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90EE" w14:textId="77777777" w:rsidR="00223ACC" w:rsidRPr="00CB6D71" w:rsidRDefault="00223ACC" w:rsidP="00223ACC">
      <w:pPr>
        <w:rPr>
          <w:rFonts w:asciiTheme="minorHAnsi" w:hAnsiTheme="minorHAnsi" w:cstheme="minorHAnsi"/>
        </w:rPr>
      </w:pPr>
      <w:r w:rsidRPr="00CB6D71">
        <w:rPr>
          <w:noProof/>
          <w:lang w:eastAsia="en-CA"/>
        </w:rPr>
        <w:drawing>
          <wp:anchor distT="0" distB="0" distL="114300" distR="114300" simplePos="0" relativeHeight="251658240" behindDoc="1" locked="0" layoutInCell="1" allowOverlap="1" wp14:anchorId="788CC1A2" wp14:editId="4AED65C7">
            <wp:simplePos x="0" y="0"/>
            <wp:positionH relativeFrom="margin">
              <wp:align>center</wp:align>
            </wp:positionH>
            <wp:positionV relativeFrom="paragraph">
              <wp:posOffset>-513715</wp:posOffset>
            </wp:positionV>
            <wp:extent cx="8202295" cy="1682115"/>
            <wp:effectExtent l="0" t="0" r="8255" b="0"/>
            <wp:wrapNone/>
            <wp:docPr id="819753967" name="Picture 819753967" descr="A blue rectang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53967" name="Picture 819753967" descr="A blue rectangle with a white background&#10;&#10;Description automatically generated"/>
                    <pic:cNvPicPr/>
                  </pic:nvPicPr>
                  <pic:blipFill rotWithShape="1">
                    <a:blip r:embed="rId11">
                      <a:extLst>
                        <a:ext uri="{28A0092B-C50C-407E-A947-70E740481C1C}">
                          <a14:useLocalDpi xmlns:a14="http://schemas.microsoft.com/office/drawing/2010/main" val="0"/>
                        </a:ext>
                      </a:extLst>
                    </a:blip>
                    <a:srcRect l="5000" t="58800" r="40019"/>
                    <a:stretch/>
                  </pic:blipFill>
                  <pic:spPr bwMode="auto">
                    <a:xfrm>
                      <a:off x="0" y="0"/>
                      <a:ext cx="8202295" cy="1682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BCE22A" w14:textId="77777777" w:rsidR="00223ACC" w:rsidRPr="00CB6D71" w:rsidRDefault="00223ACC" w:rsidP="00223ACC">
      <w:pPr>
        <w:rPr>
          <w:rFonts w:asciiTheme="minorHAnsi" w:hAnsiTheme="minorHAnsi" w:cstheme="minorHAnsi"/>
        </w:rPr>
      </w:pPr>
    </w:p>
    <w:p w14:paraId="173D27B9" w14:textId="77777777" w:rsidR="00223ACC" w:rsidRPr="00CB6D71" w:rsidRDefault="00223ACC" w:rsidP="00223ACC">
      <w:pPr>
        <w:pStyle w:val="BodyText"/>
        <w:ind w:left="3645"/>
        <w:rPr>
          <w:rFonts w:asciiTheme="minorHAnsi" w:hAnsiTheme="minorHAnsi" w:cstheme="minorHAnsi"/>
          <w:sz w:val="20"/>
        </w:rPr>
      </w:pPr>
    </w:p>
    <w:p w14:paraId="20299C1B" w14:textId="77777777" w:rsidR="00223ACC" w:rsidRPr="00CB6D71" w:rsidRDefault="00223ACC" w:rsidP="00223ACC">
      <w:pPr>
        <w:pStyle w:val="BodyText"/>
        <w:tabs>
          <w:tab w:val="left" w:pos="4905"/>
        </w:tabs>
        <w:ind w:left="3645"/>
        <w:jc w:val="center"/>
        <w:rPr>
          <w:rFonts w:asciiTheme="minorHAnsi" w:hAnsiTheme="minorHAnsi" w:cstheme="minorHAnsi"/>
          <w:sz w:val="20"/>
        </w:rPr>
      </w:pPr>
    </w:p>
    <w:p w14:paraId="77567E9D" w14:textId="313C3A48" w:rsidR="00223ACC" w:rsidRPr="00CB6D71" w:rsidRDefault="009D6F8E" w:rsidP="00223ACC">
      <w:pPr>
        <w:spacing w:line="216" w:lineRule="auto"/>
        <w:jc w:val="center"/>
        <w:rPr>
          <w:rFonts w:asciiTheme="minorHAnsi" w:hAnsiTheme="minorHAnsi" w:cstheme="minorHAnsi"/>
          <w:b/>
          <w:color w:val="005EB8"/>
          <w:sz w:val="80"/>
          <w:szCs w:val="80"/>
        </w:rPr>
      </w:pPr>
      <w:bookmarkStart w:id="0" w:name="_bookmark23"/>
      <w:bookmarkStart w:id="1" w:name="SubmissionForm"/>
      <w:bookmarkEnd w:id="0"/>
      <w:bookmarkEnd w:id="1"/>
      <w:r>
        <w:rPr>
          <w:rFonts w:asciiTheme="minorHAnsi" w:hAnsiTheme="minorHAnsi" w:cstheme="minorHAnsi"/>
          <w:b/>
          <w:color w:val="005EB8"/>
          <w:sz w:val="80"/>
          <w:szCs w:val="80"/>
        </w:rPr>
        <w:t>Response</w:t>
      </w:r>
      <w:r w:rsidR="00223ACC" w:rsidRPr="00CB6D71">
        <w:rPr>
          <w:rFonts w:asciiTheme="minorHAnsi" w:hAnsiTheme="minorHAnsi" w:cstheme="minorHAnsi"/>
          <w:b/>
          <w:color w:val="005EB8"/>
          <w:sz w:val="80"/>
          <w:szCs w:val="80"/>
        </w:rPr>
        <w:t xml:space="preserve"> Form</w:t>
      </w:r>
    </w:p>
    <w:p w14:paraId="4C443FD3" w14:textId="6E1E9824" w:rsidR="008E1569" w:rsidRPr="00CB6D71" w:rsidRDefault="00D21922" w:rsidP="00223ACC">
      <w:pPr>
        <w:adjustRightInd w:val="0"/>
        <w:ind w:left="1985" w:hanging="1418"/>
        <w:jc w:val="center"/>
        <w:rPr>
          <w:rFonts w:ascii="Calibri" w:hAnsi="Calibri" w:cs="Calibri"/>
          <w:bCs/>
          <w:color w:val="0067A5"/>
          <w:sz w:val="36"/>
        </w:rPr>
      </w:pPr>
      <w:sdt>
        <w:sdtPr>
          <w:rPr>
            <w:rStyle w:val="Heading1Char"/>
            <w:rFonts w:asciiTheme="minorHAnsi" w:hAnsiTheme="minorHAnsi" w:cstheme="minorHAnsi"/>
            <w:color w:val="0067A5"/>
            <w:sz w:val="48"/>
            <w:szCs w:val="48"/>
          </w:rPr>
          <w:id w:val="905109034"/>
          <w:placeholder>
            <w:docPart w:val="26346B231A434663913890F8DF1384C9"/>
          </w:placeholder>
          <w15:color w:val="000000"/>
          <w15:appearance w15:val="hidden"/>
          <w:text w:multiLine="1"/>
        </w:sdtPr>
        <w:sdtEndPr>
          <w:rPr>
            <w:rStyle w:val="Heading1Char"/>
          </w:rPr>
        </w:sdtEndPr>
        <w:sdtContent>
          <w:r w:rsidR="000B4AB4" w:rsidRPr="00A54B4E">
            <w:rPr>
              <w:rStyle w:val="Heading1Char"/>
              <w:rFonts w:asciiTheme="minorHAnsi" w:hAnsiTheme="minorHAnsi" w:cstheme="minorHAnsi"/>
              <w:color w:val="0067A5"/>
              <w:sz w:val="48"/>
              <w:szCs w:val="48"/>
            </w:rPr>
            <w:t>Castlegar &amp; District Arena and Walking Track</w:t>
          </w:r>
        </w:sdtContent>
      </w:sdt>
    </w:p>
    <w:p w14:paraId="5AC23057" w14:textId="77CF5C58" w:rsidR="00223ACC" w:rsidRPr="00F637EB" w:rsidRDefault="009D6F8E" w:rsidP="00F637EB">
      <w:pPr>
        <w:adjustRightInd w:val="0"/>
        <w:ind w:left="1985" w:hanging="1418"/>
        <w:jc w:val="center"/>
        <w:rPr>
          <w:rFonts w:ascii="Calibri" w:hAnsi="Calibri" w:cs="Calibri"/>
          <w:bCs/>
          <w:color w:val="0067A5"/>
        </w:rPr>
      </w:pPr>
      <w:r>
        <w:rPr>
          <w:rFonts w:ascii="Calibri" w:hAnsi="Calibri" w:cs="Calibri"/>
          <w:bCs/>
          <w:color w:val="0067A5"/>
          <w:sz w:val="36"/>
        </w:rPr>
        <w:t>RF</w:t>
      </w:r>
      <w:r w:rsidR="00F00219">
        <w:rPr>
          <w:rFonts w:ascii="Calibri" w:hAnsi="Calibri" w:cs="Calibri"/>
          <w:bCs/>
          <w:color w:val="0067A5"/>
          <w:sz w:val="36"/>
        </w:rPr>
        <w:t>P</w:t>
      </w:r>
      <w:r>
        <w:rPr>
          <w:rFonts w:ascii="Calibri" w:hAnsi="Calibri" w:cs="Calibri"/>
          <w:bCs/>
          <w:color w:val="0067A5"/>
          <w:sz w:val="36"/>
        </w:rPr>
        <w:t>Q No.:</w:t>
      </w:r>
      <w:sdt>
        <w:sdtPr>
          <w:rPr>
            <w:rStyle w:val="Heading1Char"/>
            <w:rFonts w:asciiTheme="minorHAnsi" w:eastAsia="Times New Roman" w:hAnsiTheme="minorHAnsi" w:cstheme="minorHAnsi"/>
            <w:color w:val="0067A5"/>
            <w:sz w:val="36"/>
          </w:rPr>
          <w:id w:val="437949728"/>
          <w:placeholder>
            <w:docPart w:val="EA8652CF58AF4F008E18584D2407E706"/>
          </w:placeholder>
          <w:text/>
        </w:sdtPr>
        <w:sdtEndPr>
          <w:rPr>
            <w:rStyle w:val="Heading1Char"/>
          </w:rPr>
        </w:sdtEndPr>
        <w:sdtContent>
          <w:r w:rsidR="000B4AB4" w:rsidRPr="000B4AB4">
            <w:rPr>
              <w:rStyle w:val="Heading1Char"/>
              <w:rFonts w:asciiTheme="minorHAnsi" w:eastAsia="Times New Roman" w:hAnsiTheme="minorHAnsi" w:cstheme="minorHAnsi"/>
              <w:color w:val="0067A5"/>
              <w:sz w:val="36"/>
            </w:rPr>
            <w:t>PRJ25033-R1</w:t>
          </w:r>
        </w:sdtContent>
      </w:sdt>
    </w:p>
    <w:p w14:paraId="66C551A5" w14:textId="7DA17489" w:rsidR="005C4BC4" w:rsidRPr="00CB6D71" w:rsidRDefault="009D6F8E" w:rsidP="005C4BC4">
      <w:pPr>
        <w:jc w:val="center"/>
        <w:rPr>
          <w:rFonts w:ascii="Calibri" w:hAnsi="Calibri" w:cs="Calibri"/>
        </w:rPr>
      </w:pPr>
      <w:r>
        <w:rPr>
          <w:rFonts w:ascii="Calibri" w:hAnsi="Calibri" w:cs="Calibri"/>
        </w:rPr>
        <w:t>Response</w:t>
      </w:r>
      <w:r w:rsidR="005C4BC4" w:rsidRPr="00CB6D71">
        <w:rPr>
          <w:rFonts w:ascii="Calibri" w:hAnsi="Calibri" w:cs="Calibri"/>
        </w:rPr>
        <w:t xml:space="preserve"> will be received on or before </w:t>
      </w:r>
      <w:r>
        <w:rPr>
          <w:rStyle w:val="BoldCalibri11"/>
          <w:rFonts w:cs="Calibri"/>
        </w:rPr>
        <w:t>2pm</w:t>
      </w:r>
      <w:r w:rsidR="005C4BC4" w:rsidRPr="00CB6D71">
        <w:rPr>
          <w:rFonts w:asciiTheme="minorHAnsi" w:hAnsiTheme="minorHAnsi" w:cstheme="minorHAnsi"/>
        </w:rPr>
        <w:t xml:space="preserve"> </w:t>
      </w:r>
      <w:sdt>
        <w:sdtPr>
          <w:rPr>
            <w:rStyle w:val="BoldCalibri11"/>
          </w:rPr>
          <w:id w:val="-617140045"/>
          <w:placeholder>
            <w:docPart w:val="36B5A3B6598245488394EC2BC75E69D9"/>
          </w:placeholder>
          <w:dropDownList>
            <w:listItem w:displayText="PT" w:value="PT"/>
            <w:listItem w:displayText="UTC" w:value="UTC"/>
          </w:dropDownList>
        </w:sdtPr>
        <w:sdtEndPr>
          <w:rPr>
            <w:rStyle w:val="DefaultParagraphFont"/>
            <w:rFonts w:ascii="Tahoma" w:hAnsi="Tahoma" w:cstheme="minorHAnsi"/>
            <w:b w:val="0"/>
          </w:rPr>
        </w:sdtEndPr>
        <w:sdtContent>
          <w:r w:rsidR="00D85B64">
            <w:rPr>
              <w:rStyle w:val="BoldCalibri11"/>
            </w:rPr>
            <w:t>PT</w:t>
          </w:r>
        </w:sdtContent>
      </w:sdt>
    </w:p>
    <w:p w14:paraId="3ADA1131" w14:textId="2DD03956" w:rsidR="005C4BC4" w:rsidRPr="00CB6D71" w:rsidRDefault="005C4BC4" w:rsidP="005C4BC4">
      <w:pPr>
        <w:jc w:val="center"/>
        <w:rPr>
          <w:rFonts w:ascii="Calibri" w:hAnsi="Calibri" w:cs="Calibri"/>
        </w:rPr>
      </w:pPr>
      <w:r w:rsidRPr="00CB6D71">
        <w:rPr>
          <w:rFonts w:ascii="Calibri" w:hAnsi="Calibri" w:cs="Calibri"/>
        </w:rPr>
        <w:t xml:space="preserve">on </w:t>
      </w:r>
      <w:sdt>
        <w:sdtPr>
          <w:rPr>
            <w:rStyle w:val="Calibri11Bold"/>
          </w:rPr>
          <w:id w:val="-260610683"/>
          <w:placeholder>
            <w:docPart w:val="EF141DA274D542EA9AED48AF4629C36D"/>
          </w:placeholder>
          <w15:color w:val="000000"/>
          <w:text/>
        </w:sdtPr>
        <w:sdtEndPr>
          <w:rPr>
            <w:rStyle w:val="DefaultParagraphFont"/>
            <w:rFonts w:ascii="Tahoma" w:hAnsi="Tahoma" w:cs="Arial"/>
            <w:b w:val="0"/>
          </w:rPr>
        </w:sdtEndPr>
        <w:sdtContent>
          <w:r w:rsidR="00D85B64">
            <w:rPr>
              <w:rStyle w:val="Calibri11Bold"/>
            </w:rPr>
            <w:t>2</w:t>
          </w:r>
          <w:r w:rsidR="00D21922">
            <w:rPr>
              <w:rStyle w:val="Calibri11Bold"/>
            </w:rPr>
            <w:t>6</w:t>
          </w:r>
          <w:r w:rsidR="00D85B64">
            <w:rPr>
              <w:rStyle w:val="Calibri11Bold"/>
            </w:rPr>
            <w:t xml:space="preserve"> June 2026</w:t>
          </w:r>
        </w:sdtContent>
      </w:sdt>
    </w:p>
    <w:p w14:paraId="510767F6" w14:textId="6DDFCD3A" w:rsidR="00223ACC" w:rsidRPr="00CB6D71" w:rsidRDefault="005C4BC4" w:rsidP="00F637EB">
      <w:pPr>
        <w:jc w:val="center"/>
        <w:rPr>
          <w:rFonts w:ascii="Calibri" w:hAnsi="Calibri" w:cs="Calibri"/>
        </w:rPr>
      </w:pPr>
      <w:r w:rsidRPr="00CB6D71">
        <w:rPr>
          <w:rFonts w:ascii="Calibri" w:hAnsi="Calibri" w:cs="Calibri"/>
        </w:rPr>
        <w:t xml:space="preserve">(Closing </w:t>
      </w:r>
      <w:r w:rsidR="009D6F8E">
        <w:rPr>
          <w:rFonts w:ascii="Calibri" w:hAnsi="Calibri" w:cs="Calibri"/>
        </w:rPr>
        <w:t>Time</w:t>
      </w:r>
      <w:r w:rsidRPr="00CB6D71">
        <w:rPr>
          <w:rFonts w:ascii="Calibri" w:hAnsi="Calibri" w:cs="Calibri"/>
        </w:rPr>
        <w:t xml:space="preserve"> and </w:t>
      </w:r>
      <w:r w:rsidR="009D6F8E">
        <w:rPr>
          <w:rFonts w:ascii="Calibri" w:hAnsi="Calibri" w:cs="Calibri"/>
        </w:rPr>
        <w:t>Date</w:t>
      </w:r>
      <w:r w:rsidRPr="00CB6D71">
        <w:rPr>
          <w:rFonts w:ascii="Calibri" w:hAnsi="Calibri" w:cs="Calibri"/>
        </w:rPr>
        <w:t>)</w:t>
      </w:r>
    </w:p>
    <w:p w14:paraId="242C1BEA" w14:textId="32E8F7DC" w:rsidR="00223ACC" w:rsidRPr="000C429A" w:rsidRDefault="009D6F8E" w:rsidP="00223ACC">
      <w:pPr>
        <w:rPr>
          <w:rFonts w:ascii="Calibri" w:hAnsi="Calibri" w:cs="Calibri"/>
          <w:b/>
          <w:bCs/>
        </w:rPr>
      </w:pPr>
      <w:r w:rsidRPr="000C429A">
        <w:rPr>
          <w:rFonts w:ascii="Calibri" w:hAnsi="Calibri" w:cs="Calibri"/>
          <w:b/>
          <w:bCs/>
        </w:rPr>
        <w:t>RESPONSE</w:t>
      </w:r>
      <w:r w:rsidR="00223ACC" w:rsidRPr="000C429A">
        <w:rPr>
          <w:rFonts w:ascii="Calibri" w:hAnsi="Calibri" w:cs="Calibri"/>
          <w:b/>
          <w:bCs/>
        </w:rPr>
        <w:t xml:space="preserve"> SUBMISSION</w:t>
      </w:r>
      <w:r w:rsidR="009E72AF" w:rsidRPr="000C429A">
        <w:rPr>
          <w:rFonts w:ascii="Calibri" w:hAnsi="Calibri" w:cs="Calibri"/>
          <w:b/>
          <w:bCs/>
        </w:rPr>
        <w:t xml:space="preserve"> INSTRUCTIONS</w:t>
      </w:r>
    </w:p>
    <w:p w14:paraId="0648C505" w14:textId="77777777" w:rsidR="00F637EB" w:rsidRPr="000C429A" w:rsidRDefault="00F637EB" w:rsidP="00F637EB">
      <w:pPr>
        <w:pStyle w:val="ListParagraph"/>
        <w:framePr w:hSpace="180" w:wrap="around" w:vAnchor="text" w:hAnchor="text" w:y="1"/>
        <w:numPr>
          <w:ilvl w:val="0"/>
          <w:numId w:val="18"/>
        </w:numPr>
        <w:autoSpaceDE/>
        <w:autoSpaceDN/>
        <w:spacing w:after="120"/>
        <w:ind w:right="130" w:hanging="292"/>
        <w:contextualSpacing w:val="0"/>
        <w:suppressOverlap/>
        <w:jc w:val="both"/>
        <w:rPr>
          <w:rFonts w:ascii="Calibri" w:hAnsi="Calibri" w:cs="Calibri"/>
          <w:bCs/>
          <w:caps/>
        </w:rPr>
      </w:pPr>
      <w:r w:rsidRPr="000C429A">
        <w:rPr>
          <w:rFonts w:ascii="Calibri" w:hAnsi="Calibri" w:cs="Calibri"/>
          <w:bCs/>
        </w:rPr>
        <w:t xml:space="preserve">Responses must be prepared using the RDCK Response Form. </w:t>
      </w:r>
      <w:r w:rsidRPr="000C429A">
        <w:rPr>
          <w:rFonts w:ascii="Calibri" w:hAnsi="Calibri" w:cs="Calibri"/>
        </w:rPr>
        <w:t xml:space="preserve">Additional information to the Response Form can be submitted as an appendix to the form with pre-approval from the RDCK’s Representative prior to submission. </w:t>
      </w:r>
    </w:p>
    <w:p w14:paraId="30BAFD06" w14:textId="77777777" w:rsidR="00F637EB" w:rsidRPr="000C429A" w:rsidRDefault="00F637EB" w:rsidP="00F637EB">
      <w:pPr>
        <w:pStyle w:val="ListParagraph"/>
        <w:framePr w:hSpace="180" w:wrap="around" w:vAnchor="text" w:hAnchor="text" w:y="1"/>
        <w:numPr>
          <w:ilvl w:val="0"/>
          <w:numId w:val="18"/>
        </w:numPr>
        <w:autoSpaceDE/>
        <w:autoSpaceDN/>
        <w:spacing w:after="120"/>
        <w:ind w:right="130" w:hanging="292"/>
        <w:contextualSpacing w:val="0"/>
        <w:suppressOverlap/>
        <w:jc w:val="both"/>
        <w:rPr>
          <w:rFonts w:ascii="Calibri" w:hAnsi="Calibri" w:cs="Calibri"/>
          <w:bCs/>
          <w:lang w:val="en-US"/>
        </w:rPr>
      </w:pPr>
      <w:r w:rsidRPr="000C429A">
        <w:rPr>
          <w:rFonts w:ascii="Calibri" w:hAnsi="Calibri" w:cs="Calibri"/>
          <w:bCs/>
        </w:rPr>
        <w:t xml:space="preserve">Responses must be </w:t>
      </w:r>
      <w:r w:rsidRPr="000C429A">
        <w:rPr>
          <w:rFonts w:ascii="Calibri" w:hAnsi="Calibri" w:cs="Calibri"/>
          <w:bCs/>
          <w:lang w:val="en-US"/>
        </w:rPr>
        <w:t xml:space="preserve">submitted through the BC Bid website according to the processes and procedures to submit an “Electronic Bid”. Respondents are encouraged to register significantly in advance of the closing date and to familiarize themselves with the electronic bid process and procedures. For more information visit the BC Bid website at </w:t>
      </w:r>
      <w:hyperlink r:id="rId12" w:history="1">
        <w:r w:rsidRPr="000C429A">
          <w:rPr>
            <w:rStyle w:val="Hyperlink"/>
            <w:rFonts w:ascii="Calibri" w:hAnsi="Calibri" w:cs="Calibri"/>
            <w:bCs/>
            <w:lang w:val="en-US"/>
          </w:rPr>
          <w:t>https://www.bcbid.gov.bc.ca/</w:t>
        </w:r>
      </w:hyperlink>
      <w:r w:rsidRPr="000C429A">
        <w:rPr>
          <w:rFonts w:ascii="Calibri" w:hAnsi="Calibri" w:cs="Calibri"/>
          <w:bCs/>
        </w:rPr>
        <w:t>.</w:t>
      </w:r>
    </w:p>
    <w:p w14:paraId="1089AF77" w14:textId="77777777" w:rsidR="00F637EB" w:rsidRPr="000C429A" w:rsidRDefault="00F637EB" w:rsidP="00F637EB">
      <w:pPr>
        <w:pStyle w:val="ListParagraph"/>
        <w:framePr w:hSpace="180" w:wrap="around" w:vAnchor="text" w:hAnchor="text" w:y="1"/>
        <w:numPr>
          <w:ilvl w:val="0"/>
          <w:numId w:val="22"/>
        </w:numPr>
        <w:ind w:right="130"/>
        <w:contextualSpacing w:val="0"/>
        <w:suppressOverlap/>
        <w:jc w:val="both"/>
        <w:rPr>
          <w:rFonts w:ascii="Calibri" w:hAnsi="Calibri" w:cs="Calibri"/>
          <w:bCs/>
          <w:lang w:val="en-US"/>
        </w:rPr>
      </w:pPr>
      <w:r w:rsidRPr="000C429A">
        <w:rPr>
          <w:rFonts w:ascii="Calibri" w:hAnsi="Calibri" w:cs="Calibri"/>
          <w:bCs/>
          <w:lang w:val="en-US"/>
        </w:rPr>
        <w:t>Any Respondent requiring assistance with the use of the website is to contact BC Bid directly for support.</w:t>
      </w:r>
    </w:p>
    <w:p w14:paraId="0D1D2B5F" w14:textId="77777777" w:rsidR="00F637EB" w:rsidRPr="000C429A" w:rsidRDefault="00F637EB" w:rsidP="00F637EB">
      <w:pPr>
        <w:pStyle w:val="ListParagraph"/>
        <w:framePr w:hSpace="180" w:wrap="around" w:vAnchor="text" w:hAnchor="text" w:y="1"/>
        <w:numPr>
          <w:ilvl w:val="0"/>
          <w:numId w:val="22"/>
        </w:numPr>
        <w:ind w:right="130"/>
        <w:contextualSpacing w:val="0"/>
        <w:suppressOverlap/>
        <w:jc w:val="both"/>
        <w:rPr>
          <w:rFonts w:ascii="Calibri" w:hAnsi="Calibri" w:cs="Calibri"/>
          <w:bCs/>
          <w:lang w:val="en-US"/>
        </w:rPr>
      </w:pPr>
      <w:r w:rsidRPr="000C429A">
        <w:rPr>
          <w:rFonts w:ascii="Calibri" w:hAnsi="Calibri" w:cs="Calibri"/>
          <w:bCs/>
          <w:lang w:val="en-US"/>
        </w:rPr>
        <w:t>Email responses are not acceptable.</w:t>
      </w:r>
    </w:p>
    <w:p w14:paraId="33158566" w14:textId="77777777" w:rsidR="00F637EB" w:rsidRPr="000C429A" w:rsidRDefault="00F637EB" w:rsidP="00F637EB">
      <w:pPr>
        <w:pStyle w:val="ListParagraph"/>
        <w:framePr w:hSpace="180" w:wrap="around" w:vAnchor="text" w:hAnchor="text" w:y="1"/>
        <w:numPr>
          <w:ilvl w:val="0"/>
          <w:numId w:val="22"/>
        </w:numPr>
        <w:ind w:right="130"/>
        <w:contextualSpacing w:val="0"/>
        <w:suppressOverlap/>
        <w:jc w:val="both"/>
        <w:rPr>
          <w:rFonts w:ascii="Calibri" w:hAnsi="Calibri" w:cs="Calibri"/>
          <w:bCs/>
          <w:lang w:val="en-US"/>
        </w:rPr>
      </w:pPr>
      <w:r w:rsidRPr="000C429A">
        <w:rPr>
          <w:rFonts w:ascii="Calibri" w:hAnsi="Calibri" w:cs="Calibri"/>
          <w:bCs/>
          <w:lang w:val="en-US"/>
        </w:rPr>
        <w:t>Electronic file names should include the following details:</w:t>
      </w:r>
    </w:p>
    <w:p w14:paraId="5BAB6222" w14:textId="77777777" w:rsidR="00F637EB" w:rsidRPr="000C429A" w:rsidRDefault="00F637EB" w:rsidP="00F637EB">
      <w:pPr>
        <w:pStyle w:val="ListParagraph"/>
        <w:framePr w:hSpace="180" w:wrap="around" w:vAnchor="text" w:hAnchor="text" w:y="1"/>
        <w:numPr>
          <w:ilvl w:val="1"/>
          <w:numId w:val="22"/>
        </w:numPr>
        <w:ind w:right="130"/>
        <w:contextualSpacing w:val="0"/>
        <w:suppressOverlap/>
        <w:jc w:val="both"/>
        <w:rPr>
          <w:rFonts w:ascii="Calibri" w:hAnsi="Calibri" w:cs="Calibri"/>
          <w:bCs/>
          <w:lang w:val="en-US"/>
        </w:rPr>
      </w:pPr>
      <w:r w:rsidRPr="000C429A">
        <w:rPr>
          <w:rFonts w:ascii="Calibri" w:hAnsi="Calibri" w:cs="Calibri"/>
          <w:bCs/>
          <w:lang w:val="en-US"/>
        </w:rPr>
        <w:t>RFPQ Number;</w:t>
      </w:r>
    </w:p>
    <w:p w14:paraId="58E0A883" w14:textId="77777777" w:rsidR="00F637EB" w:rsidRPr="000C429A" w:rsidRDefault="00F637EB" w:rsidP="00F637EB">
      <w:pPr>
        <w:pStyle w:val="ListParagraph"/>
        <w:framePr w:hSpace="180" w:wrap="around" w:vAnchor="text" w:hAnchor="text" w:y="1"/>
        <w:numPr>
          <w:ilvl w:val="1"/>
          <w:numId w:val="22"/>
        </w:numPr>
        <w:ind w:right="130"/>
        <w:contextualSpacing w:val="0"/>
        <w:suppressOverlap/>
        <w:jc w:val="both"/>
        <w:rPr>
          <w:rFonts w:ascii="Calibri" w:hAnsi="Calibri" w:cs="Calibri"/>
          <w:bCs/>
          <w:lang w:val="en-US"/>
        </w:rPr>
      </w:pPr>
      <w:r w:rsidRPr="000C429A">
        <w:rPr>
          <w:rFonts w:ascii="Calibri" w:hAnsi="Calibri" w:cs="Calibri"/>
          <w:bCs/>
          <w:lang w:val="en-US"/>
        </w:rPr>
        <w:t>Name of the Respondent; and</w:t>
      </w:r>
    </w:p>
    <w:p w14:paraId="3DAD9497" w14:textId="77777777" w:rsidR="00F637EB" w:rsidRPr="000C429A" w:rsidRDefault="00F637EB" w:rsidP="00F637EB">
      <w:pPr>
        <w:pStyle w:val="ListParagraph"/>
        <w:framePr w:hSpace="180" w:wrap="around" w:vAnchor="text" w:hAnchor="text" w:y="1"/>
        <w:numPr>
          <w:ilvl w:val="1"/>
          <w:numId w:val="22"/>
        </w:numPr>
        <w:spacing w:after="240"/>
        <w:ind w:right="130"/>
        <w:contextualSpacing w:val="0"/>
        <w:suppressOverlap/>
        <w:jc w:val="both"/>
        <w:rPr>
          <w:rFonts w:ascii="Calibri" w:hAnsi="Calibri" w:cs="Calibri"/>
          <w:bCs/>
          <w:lang w:val="en-US"/>
        </w:rPr>
      </w:pPr>
      <w:r w:rsidRPr="000C429A">
        <w:rPr>
          <w:rFonts w:ascii="Calibri" w:hAnsi="Calibri" w:cs="Calibri"/>
          <w:bCs/>
          <w:lang w:val="en-US"/>
        </w:rPr>
        <w:t>Total number of files included with the Response (i.e. 1 of 6, 2 of 6, 3 of 6, etc.).</w:t>
      </w:r>
    </w:p>
    <w:p w14:paraId="099BF680" w14:textId="77777777" w:rsidR="00F637EB" w:rsidRPr="000C429A" w:rsidRDefault="00F637EB" w:rsidP="00F637EB">
      <w:pPr>
        <w:pStyle w:val="ListParagraph"/>
        <w:framePr w:hSpace="180" w:wrap="around" w:vAnchor="text" w:hAnchor="text" w:y="1"/>
        <w:numPr>
          <w:ilvl w:val="0"/>
          <w:numId w:val="18"/>
        </w:numPr>
        <w:autoSpaceDE/>
        <w:autoSpaceDN/>
        <w:spacing w:after="120"/>
        <w:ind w:right="130" w:hanging="292"/>
        <w:contextualSpacing w:val="0"/>
        <w:suppressOverlap/>
        <w:jc w:val="both"/>
        <w:rPr>
          <w:rFonts w:ascii="Calibri" w:eastAsia="Times New Roman" w:hAnsi="Calibri" w:cs="Calibri"/>
          <w:bCs/>
          <w:lang w:val="en-US"/>
        </w:rPr>
      </w:pPr>
      <w:r w:rsidRPr="000C429A">
        <w:rPr>
          <w:rFonts w:ascii="Calibri" w:hAnsi="Calibri" w:cs="Calibri"/>
          <w:bCs/>
        </w:rPr>
        <w:t>The</w:t>
      </w:r>
      <w:r w:rsidRPr="000C429A">
        <w:rPr>
          <w:rFonts w:ascii="Calibri" w:eastAsia="Times New Roman" w:hAnsi="Calibri" w:cs="Calibri"/>
          <w:bCs/>
          <w:lang w:val="en-US"/>
        </w:rPr>
        <w:t xml:space="preserve"> main Response Form must be submitted in Microsoft Word format. All supporting documents must be submitted in PDF format.</w:t>
      </w:r>
    </w:p>
    <w:p w14:paraId="66789936" w14:textId="7C63540A" w:rsidR="00223ACC" w:rsidRPr="000C429A" w:rsidRDefault="00F637EB" w:rsidP="00F637EB">
      <w:pPr>
        <w:pStyle w:val="ListParagraph"/>
        <w:framePr w:hSpace="180" w:wrap="around" w:vAnchor="text" w:hAnchor="text" w:y="1"/>
        <w:numPr>
          <w:ilvl w:val="0"/>
          <w:numId w:val="18"/>
        </w:numPr>
        <w:autoSpaceDE/>
        <w:autoSpaceDN/>
        <w:spacing w:after="120"/>
        <w:ind w:right="130" w:hanging="292"/>
        <w:contextualSpacing w:val="0"/>
        <w:suppressOverlap/>
        <w:jc w:val="both"/>
        <w:rPr>
          <w:rFonts w:ascii="Calibri" w:eastAsia="Times New Roman" w:hAnsi="Calibri" w:cs="Calibri"/>
          <w:bCs/>
          <w:lang w:val="en-US"/>
        </w:rPr>
      </w:pPr>
      <w:r w:rsidRPr="000C429A">
        <w:rPr>
          <w:rFonts w:ascii="Calibri" w:hAnsi="Calibri" w:cs="Calibri"/>
          <w:bCs/>
        </w:rPr>
        <w:t>Respondents</w:t>
      </w:r>
      <w:r w:rsidRPr="000C429A">
        <w:rPr>
          <w:rFonts w:ascii="Calibri" w:eastAsia="Times New Roman" w:hAnsi="Calibri" w:cs="Calibri"/>
          <w:bCs/>
          <w:lang w:val="en-US"/>
        </w:rPr>
        <w:t xml:space="preserve"> are responsible </w:t>
      </w:r>
      <w:r w:rsidRPr="000C429A">
        <w:rPr>
          <w:rFonts w:ascii="Calibri" w:hAnsi="Calibri" w:cs="Calibri"/>
        </w:rPr>
        <w:t>to allow ample time to complete the Response submission process</w:t>
      </w:r>
      <w:r w:rsidRPr="000C429A">
        <w:rPr>
          <w:rFonts w:ascii="Calibri" w:eastAsia="Times New Roman" w:hAnsi="Calibri" w:cs="Calibri"/>
          <w:bCs/>
          <w:lang w:val="en-US"/>
        </w:rPr>
        <w:t xml:space="preserve"> should ensure they receive a receipt confirmation email from the RDCK Representative prior to the Closing Time.</w:t>
      </w:r>
    </w:p>
    <w:p w14:paraId="42FA16C9" w14:textId="77777777" w:rsidR="00F637EB" w:rsidRPr="000C429A" w:rsidRDefault="00F637EB" w:rsidP="00F637EB">
      <w:pPr>
        <w:pStyle w:val="BodyText"/>
        <w:spacing w:before="8" w:after="1"/>
        <w:rPr>
          <w:rFonts w:ascii="Calibri" w:hAnsi="Calibri" w:cs="Calibri"/>
          <w:sz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8"/>
        <w:gridCol w:w="6962"/>
      </w:tblGrid>
      <w:tr w:rsidR="00223ACC" w:rsidRPr="000C429A" w14:paraId="6CD46D0E" w14:textId="77777777" w:rsidTr="005D76E3">
        <w:trPr>
          <w:trHeight w:val="539"/>
        </w:trPr>
        <w:tc>
          <w:tcPr>
            <w:tcW w:w="1774" w:type="pct"/>
            <w:shd w:val="clear" w:color="auto" w:fill="DADADA"/>
            <w:vAlign w:val="center"/>
          </w:tcPr>
          <w:p w14:paraId="3B9A98BD" w14:textId="0F9BF1F6" w:rsidR="00223ACC" w:rsidRPr="000C429A" w:rsidRDefault="00223ACC" w:rsidP="005D76E3">
            <w:pPr>
              <w:rPr>
                <w:rFonts w:ascii="Calibri" w:hAnsi="Calibri" w:cs="Calibri"/>
              </w:rPr>
            </w:pPr>
            <w:r w:rsidRPr="000C429A">
              <w:rPr>
                <w:rFonts w:ascii="Calibri" w:hAnsi="Calibri" w:cs="Calibri"/>
              </w:rPr>
              <w:t xml:space="preserve">Legal Business Name of </w:t>
            </w:r>
            <w:r w:rsidR="009D6F8E" w:rsidRPr="000C429A">
              <w:rPr>
                <w:rFonts w:ascii="Calibri" w:hAnsi="Calibri" w:cs="Calibri"/>
              </w:rPr>
              <w:t>Respondent</w:t>
            </w:r>
            <w:r w:rsidR="00293F6B" w:rsidRPr="000C429A">
              <w:rPr>
                <w:rFonts w:ascii="Calibri" w:hAnsi="Calibri" w:cs="Calibri"/>
              </w:rPr>
              <w:t>*</w:t>
            </w:r>
          </w:p>
        </w:tc>
        <w:tc>
          <w:tcPr>
            <w:tcW w:w="3226" w:type="pct"/>
          </w:tcPr>
          <w:p w14:paraId="34E2689F" w14:textId="4EBE2945" w:rsidR="00223ACC" w:rsidRPr="000C429A" w:rsidRDefault="00223ACC" w:rsidP="00CF16B9">
            <w:pPr>
              <w:pStyle w:val="TableParagraph"/>
              <w:ind w:left="31"/>
              <w:rPr>
                <w:rFonts w:ascii="Calibri" w:hAnsi="Calibri" w:cs="Calibri"/>
              </w:rPr>
            </w:pPr>
          </w:p>
        </w:tc>
      </w:tr>
      <w:tr w:rsidR="00223ACC" w:rsidRPr="000C429A" w14:paraId="2026207F" w14:textId="77777777" w:rsidTr="005D76E3">
        <w:trPr>
          <w:trHeight w:val="539"/>
        </w:trPr>
        <w:tc>
          <w:tcPr>
            <w:tcW w:w="1774" w:type="pct"/>
            <w:shd w:val="clear" w:color="auto" w:fill="DADADA"/>
            <w:vAlign w:val="center"/>
          </w:tcPr>
          <w:p w14:paraId="2C68B55D" w14:textId="77777777" w:rsidR="00223ACC" w:rsidRPr="000C429A" w:rsidRDefault="00223ACC" w:rsidP="005D76E3">
            <w:pPr>
              <w:rPr>
                <w:rFonts w:ascii="Calibri" w:hAnsi="Calibri" w:cs="Calibri"/>
              </w:rPr>
            </w:pPr>
            <w:r w:rsidRPr="000C429A">
              <w:rPr>
                <w:rFonts w:ascii="Calibri" w:hAnsi="Calibri" w:cs="Calibri"/>
              </w:rPr>
              <w:t>BC Business Registration #</w:t>
            </w:r>
          </w:p>
        </w:tc>
        <w:tc>
          <w:tcPr>
            <w:tcW w:w="3226" w:type="pct"/>
          </w:tcPr>
          <w:p w14:paraId="48026D41" w14:textId="4B27557C" w:rsidR="00223ACC" w:rsidRPr="000C429A" w:rsidRDefault="00223ACC" w:rsidP="004B3122">
            <w:pPr>
              <w:pStyle w:val="TableParagraph"/>
              <w:rPr>
                <w:rFonts w:ascii="Calibri" w:hAnsi="Calibri" w:cs="Calibri"/>
              </w:rPr>
            </w:pPr>
          </w:p>
        </w:tc>
      </w:tr>
      <w:tr w:rsidR="00223ACC" w:rsidRPr="000C429A" w14:paraId="6DE412AD" w14:textId="77777777" w:rsidTr="005D76E3">
        <w:trPr>
          <w:trHeight w:val="539"/>
        </w:trPr>
        <w:tc>
          <w:tcPr>
            <w:tcW w:w="1774" w:type="pct"/>
            <w:shd w:val="clear" w:color="auto" w:fill="DADADA"/>
            <w:vAlign w:val="center"/>
          </w:tcPr>
          <w:p w14:paraId="71B95F5B" w14:textId="77777777" w:rsidR="00223ACC" w:rsidRPr="000C429A" w:rsidRDefault="00223ACC" w:rsidP="005D76E3">
            <w:pPr>
              <w:rPr>
                <w:rFonts w:ascii="Calibri" w:hAnsi="Calibri" w:cs="Calibri"/>
              </w:rPr>
            </w:pPr>
            <w:r w:rsidRPr="000C429A">
              <w:rPr>
                <w:rFonts w:ascii="Calibri" w:hAnsi="Calibri" w:cs="Calibri"/>
              </w:rPr>
              <w:t>Contact Person and Title</w:t>
            </w:r>
          </w:p>
        </w:tc>
        <w:tc>
          <w:tcPr>
            <w:tcW w:w="3226" w:type="pct"/>
          </w:tcPr>
          <w:p w14:paraId="6F8C213D" w14:textId="624E38B4" w:rsidR="00223ACC" w:rsidRPr="000C429A" w:rsidRDefault="00223ACC" w:rsidP="004B3122">
            <w:pPr>
              <w:pStyle w:val="TableParagraph"/>
              <w:rPr>
                <w:rFonts w:ascii="Calibri" w:hAnsi="Calibri" w:cs="Calibri"/>
              </w:rPr>
            </w:pPr>
          </w:p>
        </w:tc>
      </w:tr>
      <w:tr w:rsidR="00223ACC" w:rsidRPr="000C429A" w14:paraId="79356C6F" w14:textId="77777777" w:rsidTr="005D76E3">
        <w:trPr>
          <w:trHeight w:val="539"/>
        </w:trPr>
        <w:tc>
          <w:tcPr>
            <w:tcW w:w="1774" w:type="pct"/>
            <w:shd w:val="clear" w:color="auto" w:fill="DADADA"/>
            <w:vAlign w:val="center"/>
          </w:tcPr>
          <w:p w14:paraId="61AD57E1" w14:textId="77777777" w:rsidR="00223ACC" w:rsidRPr="000C429A" w:rsidRDefault="00223ACC" w:rsidP="005D76E3">
            <w:pPr>
              <w:rPr>
                <w:rFonts w:ascii="Calibri" w:hAnsi="Calibri" w:cs="Calibri"/>
              </w:rPr>
            </w:pPr>
            <w:r w:rsidRPr="000C429A">
              <w:rPr>
                <w:rFonts w:ascii="Calibri" w:hAnsi="Calibri" w:cs="Calibri"/>
              </w:rPr>
              <w:t>Business Address</w:t>
            </w:r>
          </w:p>
        </w:tc>
        <w:tc>
          <w:tcPr>
            <w:tcW w:w="3226" w:type="pct"/>
          </w:tcPr>
          <w:p w14:paraId="52113545" w14:textId="0F953C15" w:rsidR="00223ACC" w:rsidRPr="000C429A" w:rsidRDefault="00223ACC" w:rsidP="00CF16B9">
            <w:pPr>
              <w:pStyle w:val="TableParagraph"/>
              <w:ind w:left="31"/>
              <w:rPr>
                <w:rFonts w:ascii="Calibri" w:hAnsi="Calibri" w:cs="Calibri"/>
              </w:rPr>
            </w:pPr>
          </w:p>
        </w:tc>
      </w:tr>
      <w:tr w:rsidR="00223ACC" w:rsidRPr="000C429A" w14:paraId="46ADB633" w14:textId="77777777" w:rsidTr="005D76E3">
        <w:trPr>
          <w:trHeight w:val="539"/>
        </w:trPr>
        <w:tc>
          <w:tcPr>
            <w:tcW w:w="1774" w:type="pct"/>
            <w:shd w:val="clear" w:color="auto" w:fill="DADADA"/>
            <w:vAlign w:val="center"/>
          </w:tcPr>
          <w:p w14:paraId="118DCC66" w14:textId="77777777" w:rsidR="00223ACC" w:rsidRPr="000C429A" w:rsidRDefault="00223ACC" w:rsidP="005D76E3">
            <w:pPr>
              <w:rPr>
                <w:rFonts w:ascii="Calibri" w:hAnsi="Calibri" w:cs="Calibri"/>
              </w:rPr>
            </w:pPr>
            <w:r w:rsidRPr="000C429A">
              <w:rPr>
                <w:rFonts w:ascii="Calibri" w:hAnsi="Calibri" w:cs="Calibri"/>
              </w:rPr>
              <w:t>Telephone</w:t>
            </w:r>
          </w:p>
        </w:tc>
        <w:tc>
          <w:tcPr>
            <w:tcW w:w="3226" w:type="pct"/>
          </w:tcPr>
          <w:p w14:paraId="07E71217" w14:textId="2CF44579" w:rsidR="00223ACC" w:rsidRPr="000C429A" w:rsidRDefault="00223ACC" w:rsidP="00CF16B9">
            <w:pPr>
              <w:pStyle w:val="TableParagraph"/>
              <w:ind w:left="31"/>
              <w:rPr>
                <w:rFonts w:ascii="Calibri" w:hAnsi="Calibri" w:cs="Calibri"/>
              </w:rPr>
            </w:pPr>
          </w:p>
        </w:tc>
      </w:tr>
      <w:tr w:rsidR="00223ACC" w:rsidRPr="000C429A" w14:paraId="69D5B3FE" w14:textId="77777777" w:rsidTr="005D76E3">
        <w:trPr>
          <w:trHeight w:val="539"/>
        </w:trPr>
        <w:tc>
          <w:tcPr>
            <w:tcW w:w="1774" w:type="pct"/>
            <w:shd w:val="clear" w:color="auto" w:fill="DADADA"/>
            <w:vAlign w:val="center"/>
          </w:tcPr>
          <w:p w14:paraId="1133A510" w14:textId="77777777" w:rsidR="00223ACC" w:rsidRPr="000C429A" w:rsidRDefault="00223ACC" w:rsidP="005D76E3">
            <w:pPr>
              <w:rPr>
                <w:rFonts w:ascii="Calibri" w:hAnsi="Calibri" w:cs="Calibri"/>
              </w:rPr>
            </w:pPr>
            <w:r w:rsidRPr="000C429A">
              <w:rPr>
                <w:rFonts w:ascii="Calibri" w:hAnsi="Calibri" w:cs="Calibri"/>
              </w:rPr>
              <w:t>Email Address</w:t>
            </w:r>
          </w:p>
        </w:tc>
        <w:tc>
          <w:tcPr>
            <w:tcW w:w="3226" w:type="pct"/>
          </w:tcPr>
          <w:p w14:paraId="055004D3" w14:textId="320C831D" w:rsidR="00223ACC" w:rsidRPr="000C429A" w:rsidRDefault="00223ACC" w:rsidP="00CF16B9">
            <w:pPr>
              <w:pStyle w:val="TableParagraph"/>
              <w:ind w:left="31"/>
              <w:rPr>
                <w:rFonts w:ascii="Calibri" w:hAnsi="Calibri" w:cs="Calibri"/>
              </w:rPr>
            </w:pPr>
          </w:p>
        </w:tc>
      </w:tr>
    </w:tbl>
    <w:p w14:paraId="7B02603D" w14:textId="77777777" w:rsidR="00293F6B" w:rsidRPr="000C429A" w:rsidRDefault="00293F6B" w:rsidP="00293F6B">
      <w:pPr>
        <w:rPr>
          <w:rFonts w:ascii="Calibri" w:hAnsi="Calibri" w:cs="Calibri"/>
        </w:rPr>
      </w:pPr>
    </w:p>
    <w:p w14:paraId="2533112D" w14:textId="77777777" w:rsidR="00884583" w:rsidRPr="000C429A" w:rsidRDefault="00884583" w:rsidP="00C04265">
      <w:pPr>
        <w:jc w:val="both"/>
        <w:rPr>
          <w:rFonts w:ascii="Calibri" w:hAnsi="Calibri" w:cs="Calibri"/>
        </w:rPr>
      </w:pPr>
      <w:r w:rsidRPr="000C429A">
        <w:rPr>
          <w:rFonts w:ascii="Calibri" w:hAnsi="Calibri" w:cs="Calibri"/>
        </w:rPr>
        <w:t>*The Legal Business Name indicated above must match your registered business name or, if a sole proprietor, the name on your government issued identification DBA your registered business name (if registered). This same name must appear on your Certificate of Insurance, Worker’s Compensation Clearance and Direct Deposit Account information.</w:t>
      </w:r>
    </w:p>
    <w:p w14:paraId="708D1DEF" w14:textId="77777777" w:rsidR="00293F6B" w:rsidRPr="000C429A" w:rsidRDefault="00293F6B" w:rsidP="00293F6B">
      <w:pPr>
        <w:rPr>
          <w:rFonts w:ascii="Calibri" w:hAnsi="Calibri" w:cs="Calibri"/>
        </w:rPr>
        <w:sectPr w:rsidR="00293F6B" w:rsidRPr="000C429A" w:rsidSect="00223ACC">
          <w:headerReference w:type="default" r:id="rId13"/>
          <w:footerReference w:type="default" r:id="rId14"/>
          <w:pgSz w:w="12240" w:h="15840"/>
          <w:pgMar w:top="720" w:right="720" w:bottom="720" w:left="720" w:header="0" w:footer="718" w:gutter="0"/>
          <w:pgNumType w:start="1"/>
          <w:cols w:space="720"/>
          <w:docGrid w:linePitch="299"/>
        </w:sectPr>
      </w:pPr>
    </w:p>
    <w:p w14:paraId="70C25FDE" w14:textId="79DEB8DD" w:rsidR="00223ACC" w:rsidRPr="000C429A" w:rsidRDefault="00ED4182" w:rsidP="00C04265">
      <w:pPr>
        <w:pStyle w:val="ListParagraph"/>
        <w:numPr>
          <w:ilvl w:val="0"/>
          <w:numId w:val="3"/>
        </w:numPr>
        <w:ind w:hanging="720"/>
        <w:contextualSpacing w:val="0"/>
        <w:rPr>
          <w:rFonts w:ascii="Calibri" w:hAnsi="Calibri" w:cs="Calibri"/>
        </w:rPr>
      </w:pPr>
      <w:bookmarkStart w:id="2" w:name="Departures_and_Requirements"/>
      <w:r w:rsidRPr="000C429A">
        <w:rPr>
          <w:rFonts w:ascii="Calibri" w:hAnsi="Calibri" w:cs="Calibri"/>
          <w:b/>
          <w:sz w:val="28"/>
          <w:szCs w:val="28"/>
        </w:rPr>
        <w:lastRenderedPageBreak/>
        <w:t xml:space="preserve">RDCK </w:t>
      </w:r>
      <w:r w:rsidR="000F1D87" w:rsidRPr="000C429A">
        <w:rPr>
          <w:rFonts w:ascii="Calibri" w:hAnsi="Calibri" w:cs="Calibri"/>
          <w:b/>
          <w:sz w:val="28"/>
          <w:szCs w:val="28"/>
        </w:rPr>
        <w:t>RIGHTS RESERVED</w:t>
      </w:r>
      <w:r w:rsidRPr="000C429A">
        <w:rPr>
          <w:rFonts w:ascii="Calibri" w:hAnsi="Calibri" w:cs="Calibri"/>
          <w:b/>
          <w:sz w:val="28"/>
          <w:szCs w:val="28"/>
        </w:rPr>
        <w:t xml:space="preserve"> </w:t>
      </w:r>
      <w:r w:rsidR="003550A8" w:rsidRPr="000C429A">
        <w:rPr>
          <w:rFonts w:ascii="Calibri" w:hAnsi="Calibri" w:cs="Calibri"/>
          <w:b/>
          <w:sz w:val="28"/>
          <w:szCs w:val="28"/>
        </w:rPr>
        <w:t>–</w:t>
      </w:r>
      <w:r w:rsidR="00F25D81" w:rsidRPr="000C429A">
        <w:rPr>
          <w:rFonts w:ascii="Calibri" w:hAnsi="Calibri" w:cs="Calibri"/>
          <w:b/>
          <w:sz w:val="28"/>
          <w:szCs w:val="28"/>
        </w:rPr>
        <w:t xml:space="preserve"> </w:t>
      </w:r>
      <w:r w:rsidR="00F80F65" w:rsidRPr="000C429A">
        <w:rPr>
          <w:rFonts w:ascii="Calibri" w:hAnsi="Calibri" w:cs="Calibri"/>
          <w:b/>
          <w:sz w:val="28"/>
          <w:szCs w:val="28"/>
        </w:rPr>
        <w:t xml:space="preserve">ASSUMPTIONS, </w:t>
      </w:r>
      <w:r w:rsidR="003550A8" w:rsidRPr="000C429A">
        <w:rPr>
          <w:rFonts w:ascii="Calibri" w:hAnsi="Calibri" w:cs="Calibri"/>
          <w:b/>
          <w:sz w:val="28"/>
          <w:szCs w:val="28"/>
        </w:rPr>
        <w:t xml:space="preserve">REQUIREMENTS AND REFERENCES </w:t>
      </w:r>
      <w:bookmarkEnd w:id="2"/>
    </w:p>
    <w:p w14:paraId="55F61BE0" w14:textId="77777777" w:rsidR="001916A7" w:rsidRPr="00C04265" w:rsidRDefault="001916A7" w:rsidP="00C04265">
      <w:pPr>
        <w:pStyle w:val="BodyText"/>
        <w:spacing w:before="18" w:after="1"/>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223ACC" w:rsidRPr="000C429A" w14:paraId="34EF96CA" w14:textId="77777777" w:rsidTr="005D76E3">
        <w:trPr>
          <w:trHeight w:val="375"/>
        </w:trPr>
        <w:tc>
          <w:tcPr>
            <w:tcW w:w="5000" w:type="pct"/>
            <w:shd w:val="clear" w:color="auto" w:fill="DADADA"/>
          </w:tcPr>
          <w:p w14:paraId="5D984082" w14:textId="0266D7E2" w:rsidR="00223ACC" w:rsidRPr="000C429A" w:rsidRDefault="00223ACC" w:rsidP="00FC7673">
            <w:pPr>
              <w:pStyle w:val="ListParagraph"/>
              <w:numPr>
                <w:ilvl w:val="3"/>
                <w:numId w:val="2"/>
              </w:numPr>
              <w:ind w:left="567" w:right="47" w:hanging="425"/>
              <w:contextualSpacing w:val="0"/>
              <w:jc w:val="both"/>
              <w:rPr>
                <w:rFonts w:ascii="Calibri" w:hAnsi="Calibri" w:cs="Calibri"/>
                <w:b/>
                <w:w w:val="105"/>
              </w:rPr>
            </w:pPr>
            <w:r w:rsidRPr="000C429A">
              <w:rPr>
                <w:rFonts w:ascii="Calibri" w:hAnsi="Calibri" w:cs="Calibri"/>
                <w:b/>
                <w:w w:val="105"/>
              </w:rPr>
              <w:t xml:space="preserve">ASSUMPTIONS – </w:t>
            </w:r>
            <w:r w:rsidRPr="000C429A">
              <w:rPr>
                <w:rFonts w:ascii="Calibri" w:hAnsi="Calibri" w:cs="Calibri"/>
                <w:spacing w:val="-2"/>
              </w:rPr>
              <w:t xml:space="preserve">Please clarify any assumption made as part of the </w:t>
            </w:r>
            <w:r w:rsidR="00315AB6" w:rsidRPr="000C429A">
              <w:rPr>
                <w:rFonts w:ascii="Calibri" w:hAnsi="Calibri" w:cs="Calibri"/>
                <w:spacing w:val="-2"/>
              </w:rPr>
              <w:t>Response</w:t>
            </w:r>
            <w:r w:rsidRPr="000C429A">
              <w:rPr>
                <w:rFonts w:ascii="Calibri" w:hAnsi="Calibri" w:cs="Calibri"/>
                <w:spacing w:val="-2"/>
              </w:rPr>
              <w:t xml:space="preserve"> below.</w:t>
            </w:r>
          </w:p>
        </w:tc>
      </w:tr>
      <w:tr w:rsidR="00223ACC" w:rsidRPr="000C429A" w14:paraId="3C00A7B5" w14:textId="77777777" w:rsidTr="005D76E3">
        <w:trPr>
          <w:trHeight w:val="899"/>
        </w:trPr>
        <w:tc>
          <w:tcPr>
            <w:tcW w:w="5000" w:type="pct"/>
          </w:tcPr>
          <w:p w14:paraId="66789BDF" w14:textId="7582FD0A" w:rsidR="00223ACC" w:rsidRPr="000C429A" w:rsidRDefault="00223ACC" w:rsidP="00CF16B9">
            <w:pPr>
              <w:pStyle w:val="TableParagraph"/>
              <w:ind w:left="90"/>
              <w:rPr>
                <w:rFonts w:ascii="Calibri" w:hAnsi="Calibri" w:cs="Calibri"/>
              </w:rPr>
            </w:pPr>
          </w:p>
        </w:tc>
      </w:tr>
    </w:tbl>
    <w:p w14:paraId="002EA19A" w14:textId="77777777" w:rsidR="00223ACC" w:rsidRPr="000C429A" w:rsidRDefault="00223ACC" w:rsidP="00223ACC">
      <w:pPr>
        <w:pStyle w:val="BodyText"/>
        <w:spacing w:before="18" w:after="1"/>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7"/>
        <w:gridCol w:w="2533"/>
      </w:tblGrid>
      <w:tr w:rsidR="00223ACC" w:rsidRPr="000C429A" w14:paraId="745F7497" w14:textId="77777777" w:rsidTr="005D76E3">
        <w:trPr>
          <w:trHeight w:val="233"/>
        </w:trPr>
        <w:tc>
          <w:tcPr>
            <w:tcW w:w="5000" w:type="pct"/>
            <w:gridSpan w:val="2"/>
            <w:tcBorders>
              <w:bottom w:val="single" w:sz="4" w:space="0" w:color="auto"/>
            </w:tcBorders>
            <w:shd w:val="clear" w:color="auto" w:fill="DADADA"/>
          </w:tcPr>
          <w:p w14:paraId="17FA3211" w14:textId="77777777" w:rsidR="00223ACC" w:rsidRPr="000C429A" w:rsidRDefault="00223ACC" w:rsidP="00FC7673">
            <w:pPr>
              <w:pStyle w:val="ListParagraph"/>
              <w:numPr>
                <w:ilvl w:val="3"/>
                <w:numId w:val="2"/>
              </w:numPr>
              <w:ind w:left="567" w:right="47" w:hanging="425"/>
              <w:contextualSpacing w:val="0"/>
              <w:rPr>
                <w:rFonts w:ascii="Calibri" w:hAnsi="Calibri" w:cs="Calibri"/>
              </w:rPr>
            </w:pPr>
            <w:r w:rsidRPr="000C429A">
              <w:rPr>
                <w:rFonts w:ascii="Calibri" w:hAnsi="Calibri" w:cs="Calibri"/>
                <w:b/>
                <w:w w:val="105"/>
              </w:rPr>
              <w:t>VERIFICATION OF REQUIREMENTS</w:t>
            </w:r>
            <w:r w:rsidRPr="000C429A">
              <w:rPr>
                <w:rFonts w:ascii="Calibri" w:hAnsi="Calibri" w:cs="Calibri"/>
              </w:rPr>
              <w:t xml:space="preserve"> </w:t>
            </w:r>
          </w:p>
        </w:tc>
      </w:tr>
      <w:tr w:rsidR="00033A39" w:rsidRPr="000C429A" w14:paraId="07344636" w14:textId="77777777" w:rsidTr="003550A8">
        <w:trPr>
          <w:trHeight w:val="418"/>
        </w:trPr>
        <w:tc>
          <w:tcPr>
            <w:tcW w:w="3822" w:type="pct"/>
          </w:tcPr>
          <w:p w14:paraId="0D08B8D4" w14:textId="6B5ADC51" w:rsidR="0061055F" w:rsidRPr="000C429A" w:rsidRDefault="00033A39" w:rsidP="00FC7673">
            <w:pPr>
              <w:pStyle w:val="TableParagraph"/>
              <w:numPr>
                <w:ilvl w:val="0"/>
                <w:numId w:val="4"/>
              </w:numPr>
              <w:spacing w:beforeLines="60" w:before="144" w:afterLines="60" w:after="144" w:line="249" w:lineRule="auto"/>
              <w:ind w:left="567" w:right="114" w:hanging="425"/>
              <w:jc w:val="both"/>
              <w:rPr>
                <w:rFonts w:ascii="Calibri" w:hAnsi="Calibri" w:cs="Calibri"/>
              </w:rPr>
            </w:pPr>
            <w:r w:rsidRPr="000C429A">
              <w:rPr>
                <w:rFonts w:ascii="Calibri" w:hAnsi="Calibri" w:cs="Calibri"/>
                <w:b/>
                <w:bCs/>
              </w:rPr>
              <w:t>Legal Business Name:</w:t>
            </w:r>
            <w:r w:rsidRPr="000C429A">
              <w:rPr>
                <w:rFonts w:ascii="Calibri" w:hAnsi="Calibri" w:cs="Calibri"/>
              </w:rPr>
              <w:t xml:space="preserve"> </w:t>
            </w:r>
            <w:r w:rsidR="001916A7" w:rsidRPr="000C429A">
              <w:rPr>
                <w:rFonts w:ascii="Calibri" w:hAnsi="Calibri" w:cs="Calibri"/>
              </w:rPr>
              <w:t>P</w:t>
            </w:r>
            <w:r w:rsidRPr="000C429A">
              <w:rPr>
                <w:rFonts w:ascii="Calibri" w:hAnsi="Calibri" w:cs="Calibri"/>
              </w:rPr>
              <w:t xml:space="preserve">rovide your Business </w:t>
            </w:r>
            <w:r w:rsidR="0061055F" w:rsidRPr="000C429A">
              <w:rPr>
                <w:rFonts w:ascii="Calibri" w:hAnsi="Calibri" w:cs="Calibri"/>
              </w:rPr>
              <w:t xml:space="preserve">Registration </w:t>
            </w:r>
            <w:r w:rsidRPr="000C429A">
              <w:rPr>
                <w:rFonts w:ascii="Calibri" w:hAnsi="Calibri" w:cs="Calibri"/>
              </w:rPr>
              <w:t>Number</w:t>
            </w:r>
            <w:r w:rsidR="0061055F" w:rsidRPr="000C429A">
              <w:rPr>
                <w:rFonts w:ascii="Calibri" w:hAnsi="Calibri" w:cs="Calibri"/>
              </w:rPr>
              <w:t xml:space="preserve"> listed in </w:t>
            </w:r>
            <w:hyperlink r:id="rId15" w:history="1">
              <w:proofErr w:type="spellStart"/>
              <w:r w:rsidR="0061055F" w:rsidRPr="000C429A">
                <w:rPr>
                  <w:rStyle w:val="Hyperlink"/>
                  <w:rFonts w:ascii="Calibri" w:hAnsi="Calibri" w:cs="Calibri"/>
                  <w:color w:val="0000FF"/>
                </w:rPr>
                <w:t>OrgBook</w:t>
              </w:r>
              <w:proofErr w:type="spellEnd"/>
              <w:r w:rsidR="0061055F" w:rsidRPr="000C429A">
                <w:rPr>
                  <w:rStyle w:val="Hyperlink"/>
                  <w:rFonts w:ascii="Calibri" w:hAnsi="Calibri" w:cs="Calibri"/>
                  <w:color w:val="0000FF"/>
                </w:rPr>
                <w:t xml:space="preserve"> BC</w:t>
              </w:r>
            </w:hyperlink>
            <w:r w:rsidRPr="000C429A">
              <w:rPr>
                <w:rFonts w:ascii="Calibri" w:hAnsi="Calibri" w:cs="Calibri"/>
              </w:rPr>
              <w:t xml:space="preserve"> </w:t>
            </w:r>
            <w:r w:rsidR="00D56B47" w:rsidRPr="000C429A">
              <w:rPr>
                <w:rFonts w:ascii="Calibri" w:hAnsi="Calibri" w:cs="Calibri"/>
              </w:rPr>
              <w:t>(</w:t>
            </w:r>
            <w:r w:rsidR="0061055F" w:rsidRPr="000C429A">
              <w:rPr>
                <w:rFonts w:ascii="Calibri" w:hAnsi="Calibri" w:cs="Calibri"/>
              </w:rPr>
              <w:t>or the equivalent business registry in your province</w:t>
            </w:r>
            <w:r w:rsidR="00D56B47" w:rsidRPr="000C429A">
              <w:rPr>
                <w:rFonts w:ascii="Calibri" w:hAnsi="Calibri" w:cs="Calibri"/>
              </w:rPr>
              <w:t>)</w:t>
            </w:r>
            <w:r w:rsidR="00F80F65" w:rsidRPr="000C429A">
              <w:rPr>
                <w:rFonts w:ascii="Calibri" w:hAnsi="Calibri" w:cs="Calibri"/>
              </w:rPr>
              <w:t xml:space="preserve"> and s</w:t>
            </w:r>
            <w:r w:rsidRPr="000C429A">
              <w:rPr>
                <w:rFonts w:ascii="Calibri" w:hAnsi="Calibri" w:cs="Calibri"/>
              </w:rPr>
              <w:t xml:space="preserve">elect </w:t>
            </w:r>
            <w:r w:rsidR="00F80F65" w:rsidRPr="000C429A">
              <w:rPr>
                <w:rFonts w:ascii="Calibri" w:hAnsi="Calibri" w:cs="Calibri"/>
              </w:rPr>
              <w:t>your legal status</w:t>
            </w:r>
            <w:r w:rsidRPr="000C429A">
              <w:rPr>
                <w:rFonts w:ascii="Calibri" w:hAnsi="Calibri" w:cs="Calibri"/>
              </w:rPr>
              <w:t>.</w:t>
            </w:r>
          </w:p>
        </w:tc>
        <w:tc>
          <w:tcPr>
            <w:tcW w:w="1178" w:type="pct"/>
          </w:tcPr>
          <w:p w14:paraId="22A75F54" w14:textId="77777777" w:rsidR="00033A39" w:rsidRPr="000C429A" w:rsidRDefault="00033A39" w:rsidP="000C1950">
            <w:pPr>
              <w:spacing w:beforeLines="60" w:before="144" w:afterLines="60" w:after="144"/>
              <w:rPr>
                <w:rFonts w:ascii="Calibri" w:hAnsi="Calibri" w:cs="Calibri"/>
              </w:rPr>
            </w:pPr>
            <w:r w:rsidRPr="000C429A">
              <w:rPr>
                <w:rFonts w:ascii="Calibri" w:hAnsi="Calibri" w:cs="Calibri"/>
              </w:rPr>
              <w:t xml:space="preserve">Registration No. </w:t>
            </w:r>
          </w:p>
          <w:p w14:paraId="0A00E9D8" w14:textId="77777777" w:rsidR="00033A39" w:rsidRPr="000C429A" w:rsidRDefault="00033A39" w:rsidP="000C1950">
            <w:pPr>
              <w:pStyle w:val="BodyText"/>
              <w:spacing w:beforeLines="60" w:before="144" w:afterLines="60" w:after="144"/>
              <w:rPr>
                <w:rFonts w:ascii="Calibri" w:hAnsi="Calibri" w:cs="Calibri"/>
              </w:rPr>
            </w:pPr>
            <w:r w:rsidRPr="000C429A">
              <w:rPr>
                <w:rFonts w:ascii="Calibri" w:hAnsi="Calibri" w:cs="Calibri"/>
              </w:rPr>
              <w:t>#______________</w:t>
            </w:r>
          </w:p>
          <w:p w14:paraId="15300486" w14:textId="77777777" w:rsidR="00033A39" w:rsidRPr="000C429A" w:rsidRDefault="00462B96" w:rsidP="000C1950">
            <w:pPr>
              <w:pStyle w:val="BodyText"/>
              <w:spacing w:beforeLines="60" w:before="144" w:afterLines="60" w:after="144"/>
              <w:rPr>
                <w:rFonts w:ascii="Calibri" w:hAnsi="Calibri" w:cs="Calibri"/>
              </w:rPr>
            </w:pPr>
            <w:r w:rsidRPr="000C429A">
              <w:rPr>
                <w:rFonts w:ascii="Calibri" w:hAnsi="Calibri" w:cs="Calibri"/>
                <w:sz w:val="20"/>
                <w:szCs w:val="20"/>
              </w:rPr>
              <w:t xml:space="preserve"> </w:t>
            </w:r>
            <w:sdt>
              <w:sdtPr>
                <w:rPr>
                  <w:rFonts w:ascii="Calibri" w:hAnsi="Calibri" w:cs="Calibri"/>
                  <w:b/>
                </w:rPr>
                <w:id w:val="1973937123"/>
                <w14:checkbox>
                  <w14:checked w14:val="0"/>
                  <w14:checkedState w14:val="2612" w14:font="MS Gothic"/>
                  <w14:uncheckedState w14:val="2610" w14:font="MS Gothic"/>
                </w14:checkbox>
              </w:sdtPr>
              <w:sdtEndPr/>
              <w:sdtContent>
                <w:r w:rsidRPr="000C429A">
                  <w:rPr>
                    <w:rFonts w:ascii="Segoe UI Symbol" w:eastAsia="MS Gothic" w:hAnsi="Segoe UI Symbol" w:cs="Segoe UI Symbol"/>
                    <w:b/>
                  </w:rPr>
                  <w:t>☐</w:t>
                </w:r>
              </w:sdtContent>
            </w:sdt>
            <w:r w:rsidRPr="000C429A">
              <w:rPr>
                <w:rFonts w:ascii="Calibri" w:hAnsi="Calibri" w:cs="Calibri"/>
              </w:rPr>
              <w:t xml:space="preserve"> </w:t>
            </w:r>
            <w:r w:rsidR="00033A39" w:rsidRPr="000C429A">
              <w:rPr>
                <w:rFonts w:ascii="Calibri" w:hAnsi="Calibri" w:cs="Calibri"/>
              </w:rPr>
              <w:t>Sole Proprietor</w:t>
            </w:r>
          </w:p>
          <w:p w14:paraId="243653A3" w14:textId="6DEA914D" w:rsidR="00F80F65" w:rsidRPr="000C429A" w:rsidRDefault="00F80F65" w:rsidP="000C1950">
            <w:pPr>
              <w:pStyle w:val="BodyText"/>
              <w:spacing w:beforeLines="60" w:before="144" w:afterLines="60" w:after="144"/>
              <w:rPr>
                <w:rFonts w:ascii="Calibri" w:hAnsi="Calibri" w:cs="Calibri"/>
              </w:rPr>
            </w:pPr>
            <w:r w:rsidRPr="000C429A">
              <w:rPr>
                <w:rFonts w:ascii="Calibri" w:hAnsi="Calibri" w:cs="Calibri"/>
                <w:b/>
              </w:rPr>
              <w:t xml:space="preserve"> </w:t>
            </w:r>
            <w:sdt>
              <w:sdtPr>
                <w:rPr>
                  <w:rFonts w:ascii="Calibri" w:hAnsi="Calibri" w:cs="Calibri"/>
                  <w:b/>
                </w:rPr>
                <w:id w:val="-598488096"/>
                <w14:checkbox>
                  <w14:checked w14:val="0"/>
                  <w14:checkedState w14:val="2612" w14:font="MS Gothic"/>
                  <w14:uncheckedState w14:val="2610" w14:font="MS Gothic"/>
                </w14:checkbox>
              </w:sdtPr>
              <w:sdtEndPr/>
              <w:sdtContent>
                <w:r w:rsidRPr="000C429A">
                  <w:rPr>
                    <w:rFonts w:ascii="Segoe UI Symbol" w:eastAsia="MS Gothic" w:hAnsi="Segoe UI Symbol" w:cs="Segoe UI Symbol"/>
                    <w:b/>
                  </w:rPr>
                  <w:t>☐</w:t>
                </w:r>
              </w:sdtContent>
            </w:sdt>
            <w:r w:rsidRPr="000C429A">
              <w:rPr>
                <w:rFonts w:ascii="Calibri" w:hAnsi="Calibri" w:cs="Calibri"/>
              </w:rPr>
              <w:t xml:space="preserve"> Partnership</w:t>
            </w:r>
          </w:p>
          <w:p w14:paraId="6017AC27" w14:textId="5AD52BC9" w:rsidR="00F80F65" w:rsidRPr="000C429A" w:rsidRDefault="00F80F65" w:rsidP="000C1950">
            <w:pPr>
              <w:pStyle w:val="BodyText"/>
              <w:spacing w:beforeLines="60" w:before="144" w:afterLines="60" w:after="144"/>
              <w:rPr>
                <w:rFonts w:ascii="Calibri" w:hAnsi="Calibri" w:cs="Calibri"/>
              </w:rPr>
            </w:pPr>
            <w:r w:rsidRPr="000C429A">
              <w:rPr>
                <w:rFonts w:ascii="Calibri" w:hAnsi="Calibri" w:cs="Calibri"/>
                <w:b/>
              </w:rPr>
              <w:t xml:space="preserve"> </w:t>
            </w:r>
            <w:sdt>
              <w:sdtPr>
                <w:rPr>
                  <w:rFonts w:ascii="Calibri" w:hAnsi="Calibri" w:cs="Calibri"/>
                  <w:b/>
                </w:rPr>
                <w:id w:val="1085726870"/>
                <w14:checkbox>
                  <w14:checked w14:val="0"/>
                  <w14:checkedState w14:val="2612" w14:font="MS Gothic"/>
                  <w14:uncheckedState w14:val="2610" w14:font="MS Gothic"/>
                </w14:checkbox>
              </w:sdtPr>
              <w:sdtEndPr/>
              <w:sdtContent>
                <w:r w:rsidRPr="000C429A">
                  <w:rPr>
                    <w:rFonts w:ascii="Segoe UI Symbol" w:eastAsia="MS Gothic" w:hAnsi="Segoe UI Symbol" w:cs="Segoe UI Symbol"/>
                    <w:b/>
                  </w:rPr>
                  <w:t>☐</w:t>
                </w:r>
              </w:sdtContent>
            </w:sdt>
            <w:r w:rsidRPr="000C429A">
              <w:rPr>
                <w:rFonts w:ascii="Calibri" w:hAnsi="Calibri" w:cs="Calibri"/>
              </w:rPr>
              <w:t xml:space="preserve"> Corporation</w:t>
            </w:r>
          </w:p>
        </w:tc>
      </w:tr>
      <w:tr w:rsidR="00033A39" w:rsidRPr="000C429A" w14:paraId="4EA06884" w14:textId="77777777" w:rsidTr="005D76E3">
        <w:trPr>
          <w:trHeight w:val="719"/>
        </w:trPr>
        <w:tc>
          <w:tcPr>
            <w:tcW w:w="3822" w:type="pct"/>
          </w:tcPr>
          <w:p w14:paraId="7B764A9F" w14:textId="77777777" w:rsidR="00033A39" w:rsidRPr="000C429A" w:rsidRDefault="00D56B47" w:rsidP="00C04265">
            <w:pPr>
              <w:pStyle w:val="TableParagraph"/>
              <w:numPr>
                <w:ilvl w:val="0"/>
                <w:numId w:val="4"/>
              </w:numPr>
              <w:spacing w:beforeLines="60" w:before="144" w:afterLines="60" w:after="144" w:line="249" w:lineRule="auto"/>
              <w:ind w:left="567" w:right="114" w:hanging="425"/>
              <w:jc w:val="both"/>
              <w:rPr>
                <w:rFonts w:ascii="Calibri" w:hAnsi="Calibri" w:cs="Calibri"/>
                <w:b/>
                <w:w w:val="105"/>
              </w:rPr>
            </w:pPr>
            <w:hyperlink r:id="rId16" w:history="1">
              <w:r w:rsidRPr="000C429A">
                <w:rPr>
                  <w:rFonts w:ascii="Calibri" w:hAnsi="Calibri" w:cs="Calibri"/>
                  <w:b/>
                </w:rPr>
                <w:t>Workers</w:t>
              </w:r>
            </w:hyperlink>
            <w:r w:rsidRPr="000C429A">
              <w:rPr>
                <w:rFonts w:ascii="Calibri" w:hAnsi="Calibri" w:cs="Calibri"/>
                <w:b/>
                <w:w w:val="105"/>
              </w:rPr>
              <w:t xml:space="preserve"> Compensation</w:t>
            </w:r>
            <w:r w:rsidR="00033A39" w:rsidRPr="000C429A">
              <w:rPr>
                <w:rFonts w:ascii="Calibri" w:hAnsi="Calibri" w:cs="Calibri"/>
                <w:b/>
              </w:rPr>
              <w:t xml:space="preserve"> Coverage in Good Standing</w:t>
            </w:r>
            <w:r w:rsidR="00033A39" w:rsidRPr="000C429A">
              <w:rPr>
                <w:rFonts w:ascii="Calibri" w:hAnsi="Calibri" w:cs="Calibri"/>
              </w:rPr>
              <w:t xml:space="preserve">: </w:t>
            </w:r>
            <w:r w:rsidR="001916A7" w:rsidRPr="000C429A">
              <w:rPr>
                <w:rFonts w:ascii="Calibri" w:hAnsi="Calibri" w:cs="Calibri"/>
              </w:rPr>
              <w:t>P</w:t>
            </w:r>
            <w:r w:rsidR="00033A39" w:rsidRPr="000C429A">
              <w:rPr>
                <w:rFonts w:ascii="Calibri" w:hAnsi="Calibri" w:cs="Calibri"/>
              </w:rPr>
              <w:t xml:space="preserve">rovide your </w:t>
            </w:r>
            <w:hyperlink r:id="rId17" w:history="1">
              <w:r w:rsidRPr="000C429A">
                <w:rPr>
                  <w:rStyle w:val="Hyperlink"/>
                  <w:rFonts w:ascii="Calibri" w:hAnsi="Calibri" w:cs="Calibri"/>
                  <w:color w:val="0000FF"/>
                </w:rPr>
                <w:t>WorkSafe BC</w:t>
              </w:r>
            </w:hyperlink>
            <w:r w:rsidR="00033A39" w:rsidRPr="000C429A">
              <w:rPr>
                <w:rFonts w:ascii="Calibri" w:hAnsi="Calibri" w:cs="Calibri"/>
              </w:rPr>
              <w:t xml:space="preserve"> assessment registration</w:t>
            </w:r>
            <w:r w:rsidRPr="000C429A">
              <w:rPr>
                <w:rFonts w:ascii="Calibri" w:hAnsi="Calibri" w:cs="Calibri"/>
              </w:rPr>
              <w:t>/</w:t>
            </w:r>
            <w:r w:rsidR="00033A39" w:rsidRPr="000C429A">
              <w:rPr>
                <w:rFonts w:ascii="Calibri" w:hAnsi="Calibri" w:cs="Calibri"/>
              </w:rPr>
              <w:t>account number</w:t>
            </w:r>
            <w:r w:rsidRPr="000C429A">
              <w:rPr>
                <w:rFonts w:ascii="Calibri" w:hAnsi="Calibri" w:cs="Calibri"/>
              </w:rPr>
              <w:t xml:space="preserve"> (or equivalent registration for your province)</w:t>
            </w:r>
            <w:r w:rsidR="00033A39" w:rsidRPr="000C429A">
              <w:rPr>
                <w:rFonts w:ascii="Calibri" w:hAnsi="Calibri" w:cs="Calibri"/>
              </w:rPr>
              <w:t>.</w:t>
            </w:r>
          </w:p>
        </w:tc>
        <w:tc>
          <w:tcPr>
            <w:tcW w:w="1178" w:type="pct"/>
          </w:tcPr>
          <w:p w14:paraId="0419C122" w14:textId="77777777" w:rsidR="00033A39" w:rsidRPr="000C429A" w:rsidRDefault="00033A39" w:rsidP="000C1950">
            <w:pPr>
              <w:spacing w:beforeLines="60" w:before="144" w:afterLines="60" w:after="144"/>
              <w:rPr>
                <w:rFonts w:ascii="Calibri" w:hAnsi="Calibri" w:cs="Calibri"/>
              </w:rPr>
            </w:pPr>
            <w:r w:rsidRPr="000C429A">
              <w:rPr>
                <w:rFonts w:ascii="Calibri" w:hAnsi="Calibri" w:cs="Calibri"/>
              </w:rPr>
              <w:t xml:space="preserve">Registration No. </w:t>
            </w:r>
          </w:p>
          <w:p w14:paraId="6B12E321" w14:textId="77777777" w:rsidR="00033A39" w:rsidRPr="000C429A" w:rsidRDefault="00033A39" w:rsidP="000C1950">
            <w:pPr>
              <w:spacing w:beforeLines="60" w:before="144" w:afterLines="60" w:after="144"/>
              <w:rPr>
                <w:rFonts w:ascii="Calibri" w:hAnsi="Calibri" w:cs="Calibri"/>
              </w:rPr>
            </w:pPr>
            <w:r w:rsidRPr="000C429A">
              <w:rPr>
                <w:rFonts w:ascii="Calibri" w:hAnsi="Calibri" w:cs="Calibri"/>
              </w:rPr>
              <w:t>#______________</w:t>
            </w:r>
          </w:p>
        </w:tc>
      </w:tr>
      <w:tr w:rsidR="00033A39" w:rsidRPr="000C429A" w14:paraId="111B8971" w14:textId="77777777" w:rsidTr="00B61F4F">
        <w:trPr>
          <w:trHeight w:val="350"/>
        </w:trPr>
        <w:tc>
          <w:tcPr>
            <w:tcW w:w="3822" w:type="pct"/>
          </w:tcPr>
          <w:p w14:paraId="2E841311" w14:textId="77777777" w:rsidR="00315AB6" w:rsidRPr="000C429A" w:rsidRDefault="00033A39" w:rsidP="00C04265">
            <w:pPr>
              <w:pStyle w:val="TableParagraph"/>
              <w:numPr>
                <w:ilvl w:val="0"/>
                <w:numId w:val="4"/>
              </w:numPr>
              <w:spacing w:beforeLines="60" w:before="144" w:afterLines="60" w:after="144"/>
              <w:ind w:left="567" w:right="114" w:hanging="425"/>
              <w:jc w:val="both"/>
              <w:rPr>
                <w:rFonts w:ascii="Calibri" w:hAnsi="Calibri" w:cs="Calibri"/>
              </w:rPr>
            </w:pPr>
            <w:r w:rsidRPr="000C429A">
              <w:rPr>
                <w:rFonts w:ascii="Calibri" w:hAnsi="Calibri" w:cs="Calibri"/>
                <w:b/>
                <w:w w:val="105"/>
              </w:rPr>
              <w:t xml:space="preserve">Insurance Coverage </w:t>
            </w:r>
            <w:r w:rsidR="009D6F8E" w:rsidRPr="000C429A">
              <w:rPr>
                <w:rFonts w:ascii="Calibri" w:hAnsi="Calibri" w:cs="Calibri"/>
                <w:b/>
                <w:w w:val="105"/>
              </w:rPr>
              <w:t xml:space="preserve">in </w:t>
            </w:r>
            <w:r w:rsidR="00315AB6" w:rsidRPr="000C429A">
              <w:rPr>
                <w:rFonts w:ascii="Calibri" w:hAnsi="Calibri" w:cs="Calibri"/>
                <w:b/>
                <w:w w:val="105"/>
              </w:rPr>
              <w:t>Schedule</w:t>
            </w:r>
            <w:r w:rsidR="009D6F8E" w:rsidRPr="000C429A">
              <w:rPr>
                <w:rFonts w:ascii="Calibri" w:hAnsi="Calibri" w:cs="Calibri"/>
                <w:b/>
                <w:w w:val="105"/>
              </w:rPr>
              <w:t xml:space="preserve"> A of this Form</w:t>
            </w:r>
            <w:r w:rsidRPr="000C429A">
              <w:rPr>
                <w:rFonts w:ascii="Calibri" w:hAnsi="Calibri" w:cs="Calibri"/>
                <w:b/>
                <w:w w:val="105"/>
              </w:rPr>
              <w:t>:</w:t>
            </w:r>
            <w:r w:rsidRPr="000C429A">
              <w:rPr>
                <w:rFonts w:ascii="Calibri" w:hAnsi="Calibri" w:cs="Calibri"/>
              </w:rPr>
              <w:t xml:space="preserve"> Does your insurance coverage currently meet the RDCK’s insurance coverage requirements </w:t>
            </w:r>
            <w:r w:rsidR="009D6F8E" w:rsidRPr="000C429A">
              <w:rPr>
                <w:rFonts w:ascii="Calibri" w:hAnsi="Calibri" w:cs="Calibri"/>
              </w:rPr>
              <w:t xml:space="preserve">in </w:t>
            </w:r>
            <w:r w:rsidR="00315AB6" w:rsidRPr="000C429A">
              <w:rPr>
                <w:rFonts w:ascii="Calibri" w:hAnsi="Calibri" w:cs="Calibri"/>
              </w:rPr>
              <w:t>Schedule</w:t>
            </w:r>
            <w:r w:rsidR="009D6F8E" w:rsidRPr="000C429A">
              <w:rPr>
                <w:rFonts w:ascii="Calibri" w:hAnsi="Calibri" w:cs="Calibri"/>
              </w:rPr>
              <w:t xml:space="preserve"> A of this Form?</w:t>
            </w:r>
          </w:p>
          <w:p w14:paraId="2DAACFB3" w14:textId="77777777" w:rsidR="00315AB6" w:rsidRPr="000C429A" w:rsidRDefault="00315AB6" w:rsidP="00C04265">
            <w:pPr>
              <w:pStyle w:val="TableParagraph"/>
              <w:spacing w:beforeLines="60" w:before="144" w:afterLines="60" w:after="144"/>
              <w:ind w:left="567" w:right="114"/>
              <w:jc w:val="both"/>
              <w:rPr>
                <w:rFonts w:ascii="Calibri" w:hAnsi="Calibri" w:cs="Calibri"/>
                <w:b/>
                <w:w w:val="105"/>
              </w:rPr>
            </w:pPr>
          </w:p>
          <w:p w14:paraId="6FBE93A9" w14:textId="33B7CFC7" w:rsidR="00033A39" w:rsidRPr="000C429A" w:rsidRDefault="00033A39" w:rsidP="00C04265">
            <w:pPr>
              <w:pStyle w:val="TableParagraph"/>
              <w:spacing w:beforeLines="60" w:before="144" w:afterLines="60" w:after="144"/>
              <w:ind w:left="567" w:right="114"/>
              <w:jc w:val="both"/>
              <w:rPr>
                <w:rFonts w:ascii="Calibri" w:hAnsi="Calibri" w:cs="Calibri"/>
              </w:rPr>
            </w:pPr>
            <w:r w:rsidRPr="000C429A">
              <w:rPr>
                <w:rFonts w:ascii="Calibri" w:hAnsi="Calibri" w:cs="Calibri"/>
              </w:rPr>
              <w:t>If your insurance does not meet the RDCK’s insurance coverage requirements, are you willing to increase your insurance coverage to meet the requirements</w:t>
            </w:r>
            <w:r w:rsidR="0061055F" w:rsidRPr="000C429A">
              <w:rPr>
                <w:rFonts w:ascii="Calibri" w:hAnsi="Calibri" w:cs="Calibri"/>
              </w:rPr>
              <w:t>?</w:t>
            </w:r>
          </w:p>
          <w:p w14:paraId="7D33B486" w14:textId="77777777" w:rsidR="00033A39" w:rsidRPr="000C429A" w:rsidRDefault="00033A39" w:rsidP="00C04265">
            <w:pPr>
              <w:pStyle w:val="TableParagraph"/>
              <w:spacing w:beforeLines="60" w:before="144" w:afterLines="60" w:after="144"/>
              <w:ind w:left="136" w:right="114"/>
              <w:jc w:val="both"/>
              <w:rPr>
                <w:rFonts w:ascii="Calibri" w:hAnsi="Calibri" w:cs="Calibri"/>
              </w:rPr>
            </w:pPr>
          </w:p>
          <w:p w14:paraId="43A17BE1" w14:textId="39013CC4" w:rsidR="00033A39" w:rsidRPr="000C429A" w:rsidRDefault="00033A39" w:rsidP="00C04265">
            <w:pPr>
              <w:pStyle w:val="TableParagraph"/>
              <w:spacing w:beforeLines="60" w:before="144" w:afterLines="60" w:after="144"/>
              <w:ind w:left="567" w:right="114"/>
              <w:jc w:val="both"/>
              <w:rPr>
                <w:rFonts w:ascii="Calibri" w:hAnsi="Calibri" w:cs="Calibri"/>
                <w:w w:val="105"/>
              </w:rPr>
            </w:pPr>
            <w:r w:rsidRPr="000C429A">
              <w:rPr>
                <w:rFonts w:ascii="Calibri" w:hAnsi="Calibri" w:cs="Calibri"/>
              </w:rPr>
              <w:t>If you are unable to meet the RDCK’s insurance coverage requirements</w:t>
            </w:r>
            <w:r w:rsidRPr="000C429A">
              <w:rPr>
                <w:rFonts w:ascii="Calibri" w:hAnsi="Calibri" w:cs="Calibri"/>
                <w:w w:val="105"/>
              </w:rPr>
              <w:t xml:space="preserve">, please attach a copy of your insurer’s Certificate of Insurance to this completed </w:t>
            </w:r>
            <w:r w:rsidR="00B61F4F" w:rsidRPr="000C429A">
              <w:rPr>
                <w:rFonts w:ascii="Calibri" w:hAnsi="Calibri" w:cs="Calibri"/>
                <w:w w:val="105"/>
              </w:rPr>
              <w:t>Response</w:t>
            </w:r>
            <w:r w:rsidRPr="000C429A">
              <w:rPr>
                <w:rFonts w:ascii="Calibri" w:hAnsi="Calibri" w:cs="Calibri"/>
                <w:w w:val="105"/>
              </w:rPr>
              <w:t xml:space="preserve"> Submission Form for consideration.</w:t>
            </w:r>
          </w:p>
          <w:p w14:paraId="7B3E1A03" w14:textId="7F84FC46" w:rsidR="00033A39" w:rsidRPr="000C429A" w:rsidRDefault="00033A39" w:rsidP="00C04265">
            <w:pPr>
              <w:pStyle w:val="TableParagraph"/>
              <w:spacing w:beforeLines="60" w:before="144" w:afterLines="60" w:after="144" w:line="249" w:lineRule="auto"/>
              <w:ind w:right="114"/>
              <w:jc w:val="both"/>
              <w:rPr>
                <w:rFonts w:ascii="Calibri" w:hAnsi="Calibri" w:cs="Calibri"/>
                <w:bCs/>
                <w:w w:val="105"/>
              </w:rPr>
            </w:pPr>
          </w:p>
        </w:tc>
        <w:tc>
          <w:tcPr>
            <w:tcW w:w="1178" w:type="pct"/>
          </w:tcPr>
          <w:p w14:paraId="1878E43F" w14:textId="77777777" w:rsidR="00033A39" w:rsidRPr="000C429A" w:rsidRDefault="00462B96" w:rsidP="000C1950">
            <w:pPr>
              <w:pStyle w:val="BodyText"/>
              <w:spacing w:beforeLines="60" w:before="144" w:afterLines="60" w:after="144"/>
              <w:rPr>
                <w:rFonts w:ascii="Calibri" w:hAnsi="Calibri" w:cs="Calibri"/>
              </w:rPr>
            </w:pPr>
            <w:r w:rsidRPr="000C429A">
              <w:rPr>
                <w:rFonts w:ascii="Calibri" w:hAnsi="Calibri" w:cs="Calibri"/>
                <w:sz w:val="20"/>
                <w:szCs w:val="20"/>
              </w:rPr>
              <w:t xml:space="preserve"> </w:t>
            </w:r>
            <w:sdt>
              <w:sdtPr>
                <w:rPr>
                  <w:rFonts w:ascii="Calibri" w:hAnsi="Calibri" w:cs="Calibri"/>
                  <w:b/>
                </w:rPr>
                <w:id w:val="1507330068"/>
                <w14:checkbox>
                  <w14:checked w14:val="0"/>
                  <w14:checkedState w14:val="2612" w14:font="MS Gothic"/>
                  <w14:uncheckedState w14:val="2610" w14:font="MS Gothic"/>
                </w14:checkbox>
              </w:sdtPr>
              <w:sdtEndPr/>
              <w:sdtContent>
                <w:r w:rsidRPr="000C429A">
                  <w:rPr>
                    <w:rFonts w:ascii="Segoe UI Symbol" w:eastAsia="MS Gothic" w:hAnsi="Segoe UI Symbol" w:cs="Segoe UI Symbol"/>
                    <w:b/>
                  </w:rPr>
                  <w:t>☐</w:t>
                </w:r>
              </w:sdtContent>
            </w:sdt>
            <w:r w:rsidRPr="000C429A">
              <w:rPr>
                <w:rFonts w:ascii="Calibri" w:hAnsi="Calibri" w:cs="Calibri"/>
              </w:rPr>
              <w:t xml:space="preserve"> </w:t>
            </w:r>
            <w:r w:rsidR="00033A39" w:rsidRPr="000C429A">
              <w:rPr>
                <w:rFonts w:ascii="Calibri" w:hAnsi="Calibri" w:cs="Calibri"/>
              </w:rPr>
              <w:t xml:space="preserve">Yes  </w:t>
            </w:r>
            <w:sdt>
              <w:sdtPr>
                <w:rPr>
                  <w:rFonts w:ascii="Calibri" w:hAnsi="Calibri" w:cs="Calibri"/>
                  <w:b/>
                </w:rPr>
                <w:id w:val="2104212454"/>
                <w14:checkbox>
                  <w14:checked w14:val="0"/>
                  <w14:checkedState w14:val="2612" w14:font="MS Gothic"/>
                  <w14:uncheckedState w14:val="2610" w14:font="MS Gothic"/>
                </w14:checkbox>
              </w:sdtPr>
              <w:sdtEndPr/>
              <w:sdtContent>
                <w:r w:rsidRPr="000C429A">
                  <w:rPr>
                    <w:rFonts w:ascii="Segoe UI Symbol" w:eastAsia="MS Gothic" w:hAnsi="Segoe UI Symbol" w:cs="Segoe UI Symbol"/>
                    <w:b/>
                  </w:rPr>
                  <w:t>☐</w:t>
                </w:r>
              </w:sdtContent>
            </w:sdt>
            <w:r w:rsidRPr="000C429A">
              <w:rPr>
                <w:rFonts w:ascii="Calibri" w:hAnsi="Calibri" w:cs="Calibri"/>
              </w:rPr>
              <w:t xml:space="preserve"> </w:t>
            </w:r>
            <w:r w:rsidR="00033A39" w:rsidRPr="000C429A">
              <w:rPr>
                <w:rFonts w:ascii="Calibri" w:hAnsi="Calibri" w:cs="Calibri"/>
              </w:rPr>
              <w:t>No</w:t>
            </w:r>
          </w:p>
          <w:p w14:paraId="70D901CD" w14:textId="77777777" w:rsidR="00033A39" w:rsidRPr="000C429A" w:rsidRDefault="00033A39" w:rsidP="000C1950">
            <w:pPr>
              <w:pStyle w:val="TableParagraph"/>
              <w:spacing w:beforeLines="60" w:before="144" w:afterLines="60" w:after="144" w:line="271" w:lineRule="auto"/>
              <w:ind w:right="228"/>
              <w:rPr>
                <w:rFonts w:ascii="Calibri" w:hAnsi="Calibri" w:cs="Calibri"/>
              </w:rPr>
            </w:pPr>
          </w:p>
          <w:p w14:paraId="50270929" w14:textId="77777777" w:rsidR="00520382" w:rsidRPr="000C429A" w:rsidRDefault="00520382" w:rsidP="00315AB6">
            <w:pPr>
              <w:pStyle w:val="TableParagraph"/>
              <w:spacing w:beforeLines="60" w:before="144" w:afterLines="100" w:after="240"/>
              <w:ind w:right="230"/>
              <w:rPr>
                <w:rFonts w:ascii="Calibri" w:hAnsi="Calibri" w:cs="Calibri"/>
              </w:rPr>
            </w:pPr>
          </w:p>
          <w:p w14:paraId="0497551F" w14:textId="77777777" w:rsidR="00033A39" w:rsidRPr="000C429A" w:rsidRDefault="00462B96" w:rsidP="000C1950">
            <w:pPr>
              <w:pStyle w:val="BodyText"/>
              <w:spacing w:beforeLines="60" w:before="144" w:afterLines="60" w:after="144"/>
              <w:rPr>
                <w:rFonts w:ascii="Calibri" w:hAnsi="Calibri" w:cs="Calibri"/>
              </w:rPr>
            </w:pPr>
            <w:r w:rsidRPr="000C429A">
              <w:rPr>
                <w:rFonts w:ascii="Calibri" w:hAnsi="Calibri" w:cs="Calibri"/>
              </w:rPr>
              <w:t xml:space="preserve"> </w:t>
            </w:r>
            <w:sdt>
              <w:sdtPr>
                <w:rPr>
                  <w:rFonts w:ascii="Calibri" w:hAnsi="Calibri" w:cs="Calibri"/>
                  <w:b/>
                </w:rPr>
                <w:id w:val="-1985303451"/>
                <w14:checkbox>
                  <w14:checked w14:val="0"/>
                  <w14:checkedState w14:val="2612" w14:font="MS Gothic"/>
                  <w14:uncheckedState w14:val="2610" w14:font="MS Gothic"/>
                </w14:checkbox>
              </w:sdtPr>
              <w:sdtEndPr/>
              <w:sdtContent>
                <w:r w:rsidR="00F050F5" w:rsidRPr="000C429A">
                  <w:rPr>
                    <w:rFonts w:ascii="Segoe UI Symbol" w:eastAsia="MS Gothic" w:hAnsi="Segoe UI Symbol" w:cs="Segoe UI Symbol"/>
                    <w:b/>
                  </w:rPr>
                  <w:t>☐</w:t>
                </w:r>
              </w:sdtContent>
            </w:sdt>
            <w:r w:rsidRPr="000C429A">
              <w:rPr>
                <w:rFonts w:ascii="Calibri" w:hAnsi="Calibri" w:cs="Calibri"/>
              </w:rPr>
              <w:t xml:space="preserve"> </w:t>
            </w:r>
            <w:r w:rsidR="00033A39" w:rsidRPr="000C429A">
              <w:rPr>
                <w:rFonts w:ascii="Calibri" w:hAnsi="Calibri" w:cs="Calibri"/>
              </w:rPr>
              <w:t xml:space="preserve">Yes  </w:t>
            </w:r>
            <w:sdt>
              <w:sdtPr>
                <w:rPr>
                  <w:rFonts w:ascii="Calibri" w:hAnsi="Calibri" w:cs="Calibri"/>
                  <w:b/>
                </w:rPr>
                <w:id w:val="351304374"/>
                <w14:checkbox>
                  <w14:checked w14:val="0"/>
                  <w14:checkedState w14:val="2612" w14:font="MS Gothic"/>
                  <w14:uncheckedState w14:val="2610" w14:font="MS Gothic"/>
                </w14:checkbox>
              </w:sdtPr>
              <w:sdtEndPr/>
              <w:sdtContent>
                <w:r w:rsidRPr="000C429A">
                  <w:rPr>
                    <w:rFonts w:ascii="Segoe UI Symbol" w:eastAsia="MS Gothic" w:hAnsi="Segoe UI Symbol" w:cs="Segoe UI Symbol"/>
                    <w:b/>
                  </w:rPr>
                  <w:t>☐</w:t>
                </w:r>
              </w:sdtContent>
            </w:sdt>
            <w:r w:rsidRPr="000C429A">
              <w:rPr>
                <w:rFonts w:ascii="Calibri" w:hAnsi="Calibri" w:cs="Calibri"/>
              </w:rPr>
              <w:t xml:space="preserve"> </w:t>
            </w:r>
            <w:r w:rsidR="00033A39" w:rsidRPr="000C429A">
              <w:rPr>
                <w:rFonts w:ascii="Calibri" w:hAnsi="Calibri" w:cs="Calibri"/>
              </w:rPr>
              <w:t>No</w:t>
            </w:r>
          </w:p>
          <w:p w14:paraId="3CA936F7" w14:textId="77777777" w:rsidR="00033A39" w:rsidRPr="000C429A" w:rsidRDefault="00033A39" w:rsidP="000C1950">
            <w:pPr>
              <w:pStyle w:val="BodyText"/>
              <w:spacing w:beforeLines="60" w:before="144" w:afterLines="60" w:after="144"/>
              <w:rPr>
                <w:rFonts w:ascii="Calibri" w:hAnsi="Calibri" w:cs="Calibri"/>
              </w:rPr>
            </w:pPr>
            <w:r w:rsidRPr="000C429A">
              <w:rPr>
                <w:rFonts w:ascii="Calibri" w:hAnsi="Calibri" w:cs="Calibri"/>
              </w:rPr>
              <w:br/>
            </w:r>
          </w:p>
          <w:p w14:paraId="15985C59" w14:textId="664D5788" w:rsidR="00033A39" w:rsidRPr="000C429A" w:rsidRDefault="00D21922" w:rsidP="00B61F4F">
            <w:pPr>
              <w:spacing w:beforeLines="60" w:before="144" w:afterLines="60" w:after="144"/>
              <w:rPr>
                <w:rFonts w:ascii="Calibri" w:hAnsi="Calibri" w:cs="Calibri"/>
              </w:rPr>
            </w:pPr>
            <w:sdt>
              <w:sdtPr>
                <w:rPr>
                  <w:rFonts w:ascii="Calibri" w:hAnsi="Calibri" w:cs="Calibri"/>
                  <w:b/>
                </w:rPr>
                <w:id w:val="1705988496"/>
                <w14:checkbox>
                  <w14:checked w14:val="0"/>
                  <w14:checkedState w14:val="2612" w14:font="MS Gothic"/>
                  <w14:uncheckedState w14:val="2610" w14:font="MS Gothic"/>
                </w14:checkbox>
              </w:sdtPr>
              <w:sdtEndPr/>
              <w:sdtContent>
                <w:r w:rsidR="00462B96" w:rsidRPr="000C429A">
                  <w:rPr>
                    <w:rFonts w:ascii="Segoe UI Symbol" w:eastAsia="MS Gothic" w:hAnsi="Segoe UI Symbol" w:cs="Segoe UI Symbol"/>
                    <w:b/>
                  </w:rPr>
                  <w:t>☐</w:t>
                </w:r>
              </w:sdtContent>
            </w:sdt>
            <w:r w:rsidR="00462B96" w:rsidRPr="000C429A">
              <w:rPr>
                <w:rFonts w:ascii="Calibri" w:hAnsi="Calibri" w:cs="Calibri"/>
              </w:rPr>
              <w:t xml:space="preserve"> </w:t>
            </w:r>
            <w:r w:rsidR="00033A39" w:rsidRPr="000C429A">
              <w:rPr>
                <w:rFonts w:ascii="Calibri" w:hAnsi="Calibri" w:cs="Calibri"/>
              </w:rPr>
              <w:t>I am unable to meet the RDCK</w:t>
            </w:r>
            <w:r w:rsidR="00033A39" w:rsidRPr="000C429A">
              <w:rPr>
                <w:rStyle w:val="Hyperlink"/>
                <w:rFonts w:ascii="Calibri" w:eastAsia="Times New Roman" w:hAnsi="Calibri" w:cs="Calibri"/>
                <w:color w:val="auto"/>
                <w:u w:val="none"/>
              </w:rPr>
              <w:t>’s</w:t>
            </w:r>
            <w:r w:rsidR="00033A39" w:rsidRPr="000C429A">
              <w:rPr>
                <w:rFonts w:ascii="Calibri" w:hAnsi="Calibri" w:cs="Calibri"/>
              </w:rPr>
              <w:t xml:space="preserve"> insurance coverage requirements, but have attached my insurer</w:t>
            </w:r>
            <w:r w:rsidR="00033A39" w:rsidRPr="000C429A">
              <w:rPr>
                <w:rStyle w:val="Hyperlink"/>
                <w:rFonts w:ascii="Calibri" w:eastAsia="Times New Roman" w:hAnsi="Calibri" w:cs="Calibri"/>
                <w:color w:val="auto"/>
                <w:u w:val="none"/>
              </w:rPr>
              <w:t>’s</w:t>
            </w:r>
            <w:r w:rsidR="00033A39" w:rsidRPr="000C429A">
              <w:rPr>
                <w:rFonts w:ascii="Calibri" w:hAnsi="Calibri" w:cs="Calibri"/>
              </w:rPr>
              <w:t xml:space="preserve"> COI to this </w:t>
            </w:r>
            <w:r w:rsidR="00B61F4F" w:rsidRPr="000C429A">
              <w:rPr>
                <w:rFonts w:ascii="Calibri" w:hAnsi="Calibri" w:cs="Calibri"/>
              </w:rPr>
              <w:t>Response</w:t>
            </w:r>
            <w:r w:rsidR="00033A39" w:rsidRPr="000C429A">
              <w:rPr>
                <w:rFonts w:ascii="Calibri" w:hAnsi="Calibri" w:cs="Calibri"/>
              </w:rPr>
              <w:t xml:space="preserve"> Form.</w:t>
            </w:r>
          </w:p>
        </w:tc>
      </w:tr>
      <w:tr w:rsidR="00F80F65" w:rsidRPr="000C429A" w14:paraId="00C43342" w14:textId="77777777" w:rsidTr="00B61F4F">
        <w:trPr>
          <w:trHeight w:val="350"/>
        </w:trPr>
        <w:tc>
          <w:tcPr>
            <w:tcW w:w="3822" w:type="pct"/>
          </w:tcPr>
          <w:p w14:paraId="3E80428D" w14:textId="41021BB3" w:rsidR="00F80F65" w:rsidRPr="000C429A" w:rsidRDefault="00F80F65" w:rsidP="00C04265">
            <w:pPr>
              <w:pStyle w:val="TableParagraph"/>
              <w:numPr>
                <w:ilvl w:val="0"/>
                <w:numId w:val="4"/>
              </w:numPr>
              <w:spacing w:beforeLines="60" w:before="144" w:afterLines="60" w:after="144"/>
              <w:ind w:left="567" w:right="114" w:hanging="425"/>
              <w:jc w:val="both"/>
              <w:rPr>
                <w:rFonts w:ascii="Calibri" w:hAnsi="Calibri" w:cs="Calibri"/>
                <w:b/>
                <w:w w:val="105"/>
              </w:rPr>
            </w:pPr>
            <w:r w:rsidRPr="000C429A">
              <w:rPr>
                <w:rFonts w:ascii="Calibri" w:hAnsi="Calibri" w:cs="Calibri"/>
                <w:b/>
                <w:w w:val="105"/>
              </w:rPr>
              <w:t xml:space="preserve">Bonding: </w:t>
            </w:r>
            <w:r w:rsidR="005F0FBC" w:rsidRPr="000C429A">
              <w:rPr>
                <w:rFonts w:ascii="Calibri" w:hAnsi="Calibri" w:cs="Calibri"/>
              </w:rPr>
              <w:t>The Respondent must provide a pre-qualification letter or Consent of Surety from a surety licensed to carry on the business of suretyship in British Columbia, confirming that the Respondent has aggregate bonding capacity of not less than $15,000,000, sufficient to obtain a 50% performance bond and a 50% labour and material payment bond on a design-build contract of this nature and value, each in a form consistent with CCDC requirements. The letter must be dated no earlier than ninety (90) days before the Closing Date.</w:t>
            </w:r>
          </w:p>
        </w:tc>
        <w:tc>
          <w:tcPr>
            <w:tcW w:w="1178" w:type="pct"/>
          </w:tcPr>
          <w:p w14:paraId="5985E58D" w14:textId="4F574B7E" w:rsidR="00F80F65" w:rsidRPr="000C429A" w:rsidRDefault="00D21922" w:rsidP="000C1950">
            <w:pPr>
              <w:pStyle w:val="BodyText"/>
              <w:spacing w:beforeLines="60" w:before="144" w:afterLines="60" w:after="144"/>
              <w:rPr>
                <w:rFonts w:ascii="Calibri" w:hAnsi="Calibri" w:cs="Calibri"/>
                <w:sz w:val="20"/>
                <w:szCs w:val="20"/>
              </w:rPr>
            </w:pPr>
            <w:sdt>
              <w:sdtPr>
                <w:rPr>
                  <w:rFonts w:ascii="Calibri" w:hAnsi="Calibri" w:cs="Calibri"/>
                  <w:b/>
                </w:rPr>
                <w:id w:val="-331606367"/>
                <w14:checkbox>
                  <w14:checked w14:val="0"/>
                  <w14:checkedState w14:val="2612" w14:font="MS Gothic"/>
                  <w14:uncheckedState w14:val="2610" w14:font="MS Gothic"/>
                </w14:checkbox>
              </w:sdtPr>
              <w:sdtEndPr/>
              <w:sdtContent>
                <w:r w:rsidR="007C215D" w:rsidRPr="000C429A">
                  <w:rPr>
                    <w:rFonts w:ascii="Segoe UI Symbol" w:eastAsia="MS Gothic" w:hAnsi="Segoe UI Symbol" w:cs="Segoe UI Symbol"/>
                    <w:b/>
                  </w:rPr>
                  <w:t>☐</w:t>
                </w:r>
              </w:sdtContent>
            </w:sdt>
            <w:r w:rsidR="00F80F65" w:rsidRPr="000C429A">
              <w:rPr>
                <w:rFonts w:ascii="Calibri" w:hAnsi="Calibri" w:cs="Calibri"/>
              </w:rPr>
              <w:t xml:space="preserve"> Letter included in Response</w:t>
            </w:r>
          </w:p>
        </w:tc>
      </w:tr>
      <w:tr w:rsidR="0096484D" w:rsidRPr="000C429A" w14:paraId="1BBBCC56" w14:textId="77777777" w:rsidTr="00B61F4F">
        <w:trPr>
          <w:trHeight w:val="350"/>
        </w:trPr>
        <w:tc>
          <w:tcPr>
            <w:tcW w:w="3822" w:type="pct"/>
          </w:tcPr>
          <w:p w14:paraId="6C2E195F" w14:textId="31124106" w:rsidR="0096484D" w:rsidRPr="000C429A" w:rsidRDefault="0096484D" w:rsidP="00C04265">
            <w:pPr>
              <w:pStyle w:val="TableParagraph"/>
              <w:numPr>
                <w:ilvl w:val="0"/>
                <w:numId w:val="4"/>
              </w:numPr>
              <w:spacing w:beforeLines="60" w:before="144" w:afterLines="60" w:after="144"/>
              <w:ind w:left="567" w:right="114" w:hanging="425"/>
              <w:jc w:val="both"/>
              <w:rPr>
                <w:rFonts w:ascii="Calibri" w:hAnsi="Calibri" w:cs="Calibri"/>
                <w:b/>
                <w:w w:val="105"/>
              </w:rPr>
            </w:pPr>
            <w:r w:rsidRPr="000C429A">
              <w:rPr>
                <w:rFonts w:ascii="Calibri" w:hAnsi="Calibri" w:cs="Calibri"/>
                <w:b/>
                <w:w w:val="105"/>
              </w:rPr>
              <w:t xml:space="preserve">Financial Institution Letter: </w:t>
            </w:r>
            <w:r w:rsidRPr="000C429A">
              <w:rPr>
                <w:rFonts w:ascii="Calibri" w:hAnsi="Calibri" w:cs="Calibri"/>
                <w:bCs/>
                <w:w w:val="105"/>
              </w:rPr>
              <w:t xml:space="preserve">Respondent will provide a letter from the Respondents financial institution </w:t>
            </w:r>
            <w:r w:rsidR="00005569" w:rsidRPr="000C429A">
              <w:rPr>
                <w:rFonts w:ascii="Calibri" w:hAnsi="Calibri" w:cs="Calibri"/>
                <w:bCs/>
                <w:w w:val="105"/>
              </w:rPr>
              <w:t xml:space="preserve">confirming years of banking relationship, available </w:t>
            </w:r>
            <w:r w:rsidR="003660FD" w:rsidRPr="000C429A">
              <w:rPr>
                <w:rFonts w:ascii="Calibri" w:hAnsi="Calibri" w:cs="Calibri"/>
                <w:bCs/>
                <w:w w:val="105"/>
              </w:rPr>
              <w:t>c</w:t>
            </w:r>
            <w:r w:rsidR="00005569" w:rsidRPr="000C429A">
              <w:rPr>
                <w:rFonts w:ascii="Calibri" w:hAnsi="Calibri" w:cs="Calibri"/>
                <w:bCs/>
                <w:w w:val="105"/>
              </w:rPr>
              <w:t>redit</w:t>
            </w:r>
            <w:r w:rsidR="003660FD" w:rsidRPr="000C429A">
              <w:rPr>
                <w:rFonts w:ascii="Calibri" w:hAnsi="Calibri" w:cs="Calibri"/>
                <w:bCs/>
                <w:w w:val="105"/>
              </w:rPr>
              <w:t xml:space="preserve"> facilities</w:t>
            </w:r>
            <w:r w:rsidR="00005569" w:rsidRPr="000C429A">
              <w:rPr>
                <w:rFonts w:ascii="Calibri" w:hAnsi="Calibri" w:cs="Calibri"/>
                <w:bCs/>
                <w:w w:val="105"/>
              </w:rPr>
              <w:t>, good financial standing</w:t>
            </w:r>
            <w:r w:rsidRPr="000C429A">
              <w:rPr>
                <w:rFonts w:ascii="Calibri" w:hAnsi="Calibri" w:cs="Calibri"/>
                <w:bCs/>
                <w:w w:val="105"/>
              </w:rPr>
              <w:t>,</w:t>
            </w:r>
            <w:r w:rsidR="00005569" w:rsidRPr="000C429A">
              <w:rPr>
                <w:rFonts w:ascii="Calibri" w:hAnsi="Calibri" w:cs="Calibri"/>
                <w:bCs/>
                <w:w w:val="105"/>
              </w:rPr>
              <w:t xml:space="preserve"> </w:t>
            </w:r>
            <w:r w:rsidRPr="000C429A">
              <w:rPr>
                <w:rFonts w:ascii="Calibri" w:hAnsi="Calibri" w:cs="Calibri"/>
                <w:bCs/>
                <w:w w:val="105"/>
              </w:rPr>
              <w:t xml:space="preserve">and non-sufficient funds </w:t>
            </w:r>
            <w:r w:rsidRPr="000C429A">
              <w:rPr>
                <w:rFonts w:ascii="Calibri" w:hAnsi="Calibri" w:cs="Calibri"/>
                <w:bCs/>
                <w:w w:val="105"/>
              </w:rPr>
              <w:lastRenderedPageBreak/>
              <w:t>reports (if any).</w:t>
            </w:r>
          </w:p>
        </w:tc>
        <w:tc>
          <w:tcPr>
            <w:tcW w:w="1178" w:type="pct"/>
          </w:tcPr>
          <w:p w14:paraId="3F903E88" w14:textId="50897271" w:rsidR="0096484D" w:rsidRPr="000C429A" w:rsidRDefault="00D21922" w:rsidP="000C1950">
            <w:pPr>
              <w:pStyle w:val="BodyText"/>
              <w:spacing w:beforeLines="60" w:before="144" w:afterLines="60" w:after="144"/>
              <w:rPr>
                <w:rFonts w:ascii="Calibri" w:hAnsi="Calibri" w:cs="Calibri"/>
                <w:b/>
              </w:rPr>
            </w:pPr>
            <w:sdt>
              <w:sdtPr>
                <w:rPr>
                  <w:rFonts w:ascii="Calibri" w:hAnsi="Calibri" w:cs="Calibri"/>
                  <w:b/>
                </w:rPr>
                <w:id w:val="-297067207"/>
                <w14:checkbox>
                  <w14:checked w14:val="0"/>
                  <w14:checkedState w14:val="2612" w14:font="MS Gothic"/>
                  <w14:uncheckedState w14:val="2610" w14:font="MS Gothic"/>
                </w14:checkbox>
              </w:sdtPr>
              <w:sdtEndPr/>
              <w:sdtContent>
                <w:r w:rsidR="007C215D" w:rsidRPr="000C429A">
                  <w:rPr>
                    <w:rFonts w:ascii="Segoe UI Symbol" w:eastAsia="MS Gothic" w:hAnsi="Segoe UI Symbol" w:cs="Segoe UI Symbol"/>
                    <w:b/>
                  </w:rPr>
                  <w:t>☐</w:t>
                </w:r>
              </w:sdtContent>
            </w:sdt>
            <w:r w:rsidR="007C215D" w:rsidRPr="000C429A">
              <w:rPr>
                <w:rFonts w:ascii="Calibri" w:hAnsi="Calibri" w:cs="Calibri"/>
              </w:rPr>
              <w:t xml:space="preserve"> Letter included in Response</w:t>
            </w:r>
          </w:p>
        </w:tc>
      </w:tr>
      <w:tr w:rsidR="00033A39" w:rsidRPr="000C429A" w14:paraId="0132D9F7" w14:textId="77777777" w:rsidTr="005D76E3">
        <w:trPr>
          <w:trHeight w:val="342"/>
        </w:trPr>
        <w:tc>
          <w:tcPr>
            <w:tcW w:w="5000" w:type="pct"/>
            <w:gridSpan w:val="2"/>
            <w:shd w:val="clear" w:color="auto" w:fill="DADADA"/>
          </w:tcPr>
          <w:p w14:paraId="73D65975" w14:textId="77777777" w:rsidR="00033A39" w:rsidRPr="000C429A" w:rsidRDefault="00033A39" w:rsidP="00033A39">
            <w:pPr>
              <w:rPr>
                <w:rFonts w:ascii="Calibri" w:hAnsi="Calibri" w:cs="Calibri"/>
                <w:b/>
              </w:rPr>
            </w:pPr>
            <w:r w:rsidRPr="000C429A">
              <w:rPr>
                <w:rFonts w:ascii="Calibri" w:hAnsi="Calibri" w:cs="Calibri"/>
                <w:b/>
              </w:rPr>
              <w:t>If you are unable to meet any of the requirements above, please explain why:</w:t>
            </w:r>
          </w:p>
        </w:tc>
      </w:tr>
      <w:tr w:rsidR="00033A39" w:rsidRPr="000C429A" w14:paraId="3DC07254" w14:textId="77777777" w:rsidTr="005D76E3">
        <w:trPr>
          <w:trHeight w:val="897"/>
        </w:trPr>
        <w:tc>
          <w:tcPr>
            <w:tcW w:w="5000" w:type="pct"/>
            <w:gridSpan w:val="2"/>
          </w:tcPr>
          <w:p w14:paraId="16E080F8" w14:textId="78898F82" w:rsidR="00033A39" w:rsidRPr="000C429A" w:rsidRDefault="00033A39" w:rsidP="00033A39">
            <w:pPr>
              <w:pStyle w:val="TableParagraph"/>
              <w:rPr>
                <w:rFonts w:ascii="Calibri" w:hAnsi="Calibri" w:cs="Calibri"/>
              </w:rPr>
            </w:pPr>
          </w:p>
        </w:tc>
      </w:tr>
    </w:tbl>
    <w:p w14:paraId="1AEEC364" w14:textId="77777777" w:rsidR="00223ACC" w:rsidRPr="000C429A" w:rsidRDefault="00223ACC" w:rsidP="00C04265">
      <w:pPr>
        <w:pStyle w:val="BodyText"/>
        <w:spacing w:before="18" w:after="1"/>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1F1565" w:rsidRPr="008F619E" w14:paraId="585D0ABC" w14:textId="77777777">
        <w:trPr>
          <w:trHeight w:val="599"/>
        </w:trPr>
        <w:tc>
          <w:tcPr>
            <w:tcW w:w="5000" w:type="pct"/>
            <w:shd w:val="clear" w:color="auto" w:fill="DADADA"/>
          </w:tcPr>
          <w:p w14:paraId="244A7AFD" w14:textId="2D9306E2" w:rsidR="001F1565" w:rsidRPr="008F619E" w:rsidRDefault="001F1565" w:rsidP="00FC7673">
            <w:pPr>
              <w:pStyle w:val="ListParagraph"/>
              <w:numPr>
                <w:ilvl w:val="3"/>
                <w:numId w:val="2"/>
              </w:numPr>
              <w:ind w:left="567" w:right="47" w:hanging="425"/>
              <w:contextualSpacing w:val="0"/>
              <w:jc w:val="both"/>
              <w:rPr>
                <w:rFonts w:ascii="Calibri" w:hAnsi="Calibri" w:cs="Calibri"/>
              </w:rPr>
            </w:pPr>
            <w:r w:rsidRPr="008F619E">
              <w:rPr>
                <w:rFonts w:ascii="Calibri" w:hAnsi="Calibri" w:cs="Calibri"/>
                <w:b/>
                <w:w w:val="105"/>
              </w:rPr>
              <w:t>CONFLICT OF INTEREST EXPOSURE</w:t>
            </w:r>
            <w:r w:rsidRPr="008F619E">
              <w:rPr>
                <w:rFonts w:ascii="Calibri" w:hAnsi="Calibri" w:cs="Calibri"/>
                <w:spacing w:val="-12"/>
              </w:rPr>
              <w:t xml:space="preserve"> </w:t>
            </w:r>
            <w:r w:rsidRPr="008F619E">
              <w:rPr>
                <w:rFonts w:ascii="Calibri" w:hAnsi="Calibri" w:cs="Calibri"/>
                <w:spacing w:val="-8"/>
              </w:rPr>
              <w:t>-</w:t>
            </w:r>
            <w:r w:rsidRPr="008F619E">
              <w:rPr>
                <w:rFonts w:ascii="Calibri" w:hAnsi="Calibri" w:cs="Calibri"/>
                <w:spacing w:val="-4"/>
              </w:rPr>
              <w:t xml:space="preserve"> </w:t>
            </w:r>
            <w:r w:rsidRPr="008F619E">
              <w:rPr>
                <w:rFonts w:ascii="Calibri" w:hAnsi="Calibri" w:cs="Calibri"/>
                <w:spacing w:val="-8"/>
              </w:rPr>
              <w:t>Provide</w:t>
            </w:r>
            <w:r w:rsidRPr="008F619E">
              <w:rPr>
                <w:rFonts w:ascii="Calibri" w:hAnsi="Calibri" w:cs="Calibri"/>
                <w:spacing w:val="-5"/>
              </w:rPr>
              <w:t xml:space="preserve"> </w:t>
            </w:r>
            <w:r w:rsidRPr="008F619E">
              <w:rPr>
                <w:rFonts w:ascii="Calibri" w:hAnsi="Calibri" w:cs="Calibri"/>
                <w:spacing w:val="-8"/>
              </w:rPr>
              <w:t>information</w:t>
            </w:r>
            <w:r w:rsidRPr="008F619E">
              <w:rPr>
                <w:rFonts w:ascii="Calibri" w:hAnsi="Calibri" w:cs="Calibri"/>
                <w:spacing w:val="-7"/>
              </w:rPr>
              <w:t xml:space="preserve"> </w:t>
            </w:r>
            <w:r w:rsidRPr="008F619E">
              <w:rPr>
                <w:rFonts w:ascii="Calibri" w:hAnsi="Calibri" w:cs="Calibri"/>
                <w:spacing w:val="-8"/>
              </w:rPr>
              <w:t xml:space="preserve">on the </w:t>
            </w:r>
            <w:r w:rsidRPr="008F619E">
              <w:rPr>
                <w:rFonts w:ascii="Calibri" w:hAnsi="Calibri" w:cs="Calibri"/>
              </w:rPr>
              <w:t>following</w:t>
            </w:r>
            <w:r w:rsidRPr="008F619E">
              <w:rPr>
                <w:rFonts w:ascii="Calibri" w:hAnsi="Calibri" w:cs="Calibri"/>
                <w:spacing w:val="34"/>
              </w:rPr>
              <w:t xml:space="preserve"> </w:t>
            </w:r>
            <w:r w:rsidRPr="008F619E">
              <w:rPr>
                <w:rFonts w:ascii="Calibri" w:hAnsi="Calibri" w:cs="Calibri"/>
              </w:rPr>
              <w:t>(use</w:t>
            </w:r>
            <w:r w:rsidRPr="008F619E">
              <w:rPr>
                <w:rFonts w:ascii="Calibri" w:hAnsi="Calibri" w:cs="Calibri"/>
                <w:spacing w:val="34"/>
              </w:rPr>
              <w:t xml:space="preserve"> </w:t>
            </w:r>
            <w:r w:rsidRPr="008F619E">
              <w:rPr>
                <w:rFonts w:ascii="Calibri" w:hAnsi="Calibri" w:cs="Calibri"/>
              </w:rPr>
              <w:t>the</w:t>
            </w:r>
            <w:r w:rsidRPr="008F619E">
              <w:rPr>
                <w:rFonts w:ascii="Calibri" w:hAnsi="Calibri" w:cs="Calibri"/>
                <w:spacing w:val="35"/>
              </w:rPr>
              <w:t xml:space="preserve"> </w:t>
            </w:r>
            <w:r w:rsidRPr="008F619E">
              <w:rPr>
                <w:rFonts w:ascii="Calibri" w:hAnsi="Calibri" w:cs="Calibri"/>
              </w:rPr>
              <w:t>spaces</w:t>
            </w:r>
            <w:r w:rsidRPr="008F619E">
              <w:rPr>
                <w:rFonts w:ascii="Calibri" w:hAnsi="Calibri" w:cs="Calibri"/>
                <w:spacing w:val="33"/>
              </w:rPr>
              <w:t xml:space="preserve"> </w:t>
            </w:r>
            <w:r w:rsidRPr="008F619E">
              <w:rPr>
                <w:rFonts w:ascii="Calibri" w:hAnsi="Calibri" w:cs="Calibri"/>
              </w:rPr>
              <w:t>provided</w:t>
            </w:r>
            <w:r w:rsidRPr="008F619E">
              <w:rPr>
                <w:rFonts w:ascii="Calibri" w:hAnsi="Calibri" w:cs="Calibri"/>
                <w:spacing w:val="34"/>
              </w:rPr>
              <w:t xml:space="preserve"> </w:t>
            </w:r>
            <w:r w:rsidRPr="008F619E">
              <w:rPr>
                <w:rFonts w:ascii="Calibri" w:hAnsi="Calibri" w:cs="Calibri"/>
              </w:rPr>
              <w:t>and/or</w:t>
            </w:r>
            <w:r w:rsidRPr="008F619E">
              <w:rPr>
                <w:rFonts w:ascii="Calibri" w:hAnsi="Calibri" w:cs="Calibri"/>
                <w:spacing w:val="33"/>
              </w:rPr>
              <w:t xml:space="preserve"> </w:t>
            </w:r>
            <w:r w:rsidRPr="008F619E">
              <w:rPr>
                <w:rFonts w:ascii="Calibri" w:hAnsi="Calibri" w:cs="Calibri"/>
              </w:rPr>
              <w:t>attach</w:t>
            </w:r>
            <w:r w:rsidRPr="008F619E">
              <w:rPr>
                <w:rFonts w:ascii="Calibri" w:hAnsi="Calibri" w:cs="Calibri"/>
                <w:spacing w:val="29"/>
              </w:rPr>
              <w:t xml:space="preserve"> </w:t>
            </w:r>
            <w:r w:rsidRPr="008F619E">
              <w:rPr>
                <w:rFonts w:ascii="Calibri" w:hAnsi="Calibri" w:cs="Calibri"/>
              </w:rPr>
              <w:t>additional</w:t>
            </w:r>
            <w:r w:rsidRPr="008F619E">
              <w:rPr>
                <w:rFonts w:ascii="Calibri" w:hAnsi="Calibri" w:cs="Calibri"/>
                <w:spacing w:val="34"/>
              </w:rPr>
              <w:t xml:space="preserve"> </w:t>
            </w:r>
            <w:r w:rsidRPr="008F619E">
              <w:rPr>
                <w:rFonts w:ascii="Calibri" w:hAnsi="Calibri" w:cs="Calibri"/>
              </w:rPr>
              <w:t>pages,</w:t>
            </w:r>
            <w:r w:rsidRPr="008F619E">
              <w:rPr>
                <w:rFonts w:ascii="Calibri" w:hAnsi="Calibri" w:cs="Calibri"/>
                <w:spacing w:val="35"/>
              </w:rPr>
              <w:t xml:space="preserve"> </w:t>
            </w:r>
            <w:r w:rsidRPr="008F619E">
              <w:rPr>
                <w:rFonts w:ascii="Calibri" w:hAnsi="Calibri" w:cs="Calibri"/>
              </w:rPr>
              <w:t>if</w:t>
            </w:r>
            <w:r w:rsidRPr="008F619E">
              <w:rPr>
                <w:rFonts w:ascii="Calibri" w:hAnsi="Calibri" w:cs="Calibri"/>
                <w:spacing w:val="31"/>
              </w:rPr>
              <w:t xml:space="preserve"> </w:t>
            </w:r>
            <w:r w:rsidRPr="008F619E">
              <w:rPr>
                <w:rFonts w:ascii="Calibri" w:hAnsi="Calibri" w:cs="Calibri"/>
                <w:spacing w:val="-2"/>
              </w:rPr>
              <w:t>necessary):</w:t>
            </w:r>
          </w:p>
        </w:tc>
      </w:tr>
      <w:tr w:rsidR="001F1565" w:rsidRPr="008F619E" w14:paraId="17CA92B3" w14:textId="77777777">
        <w:trPr>
          <w:trHeight w:val="599"/>
        </w:trPr>
        <w:tc>
          <w:tcPr>
            <w:tcW w:w="5000" w:type="pct"/>
            <w:shd w:val="clear" w:color="auto" w:fill="DADADA"/>
          </w:tcPr>
          <w:p w14:paraId="2F07BF7C" w14:textId="34F43D8C" w:rsidR="001F1565" w:rsidRPr="00C04265" w:rsidRDefault="001F1565" w:rsidP="00FC7673">
            <w:pPr>
              <w:pStyle w:val="TableParagraph"/>
              <w:numPr>
                <w:ilvl w:val="0"/>
                <w:numId w:val="6"/>
              </w:numPr>
              <w:spacing w:before="53" w:line="249" w:lineRule="auto"/>
              <w:ind w:left="567" w:right="47" w:hanging="425"/>
              <w:jc w:val="both"/>
              <w:rPr>
                <w:rFonts w:ascii="Calibri" w:hAnsi="Calibri" w:cs="Calibri"/>
                <w:w w:val="105"/>
                <w:sz w:val="20"/>
                <w:szCs w:val="20"/>
                <w:lang w:val="en-US"/>
              </w:rPr>
            </w:pPr>
            <w:r w:rsidRPr="00C04265">
              <w:rPr>
                <w:rFonts w:ascii="Calibri" w:hAnsi="Calibri" w:cs="Calibri"/>
                <w:w w:val="105"/>
                <w:sz w:val="20"/>
                <w:szCs w:val="20"/>
                <w:lang w:val="en-US"/>
              </w:rPr>
              <w:t xml:space="preserve">The Respondent </w:t>
            </w:r>
            <w:r w:rsidR="001F446F" w:rsidRPr="00C04265">
              <w:rPr>
                <w:rFonts w:ascii="Calibri" w:hAnsi="Calibri" w:cs="Calibri"/>
                <w:sz w:val="20"/>
                <w:szCs w:val="20"/>
              </w:rPr>
              <w:t>warrants and represents</w:t>
            </w:r>
            <w:r w:rsidRPr="00C04265">
              <w:rPr>
                <w:rFonts w:ascii="Calibri" w:hAnsi="Calibri" w:cs="Calibri"/>
                <w:w w:val="105"/>
                <w:sz w:val="20"/>
                <w:szCs w:val="20"/>
                <w:lang w:val="en-US"/>
              </w:rPr>
              <w:t xml:space="preserve"> that neither it, nor any of its officers, directors, employees with authority to bind the Respondent, nor any proposed Core Project Team member, consultant, subconsultant, or advisor included in this Response, has any actual, potential, or perceived conflict of interest, unfair advantage, bias, or reasonable apprehension of bias in relation to this procurement</w:t>
            </w:r>
            <w:r w:rsidR="00FA11FC" w:rsidRPr="00C04265">
              <w:rPr>
                <w:rFonts w:ascii="Calibri" w:hAnsi="Calibri" w:cs="Calibri"/>
                <w:sz w:val="20"/>
                <w:szCs w:val="20"/>
                <w:lang w:val="en-US"/>
              </w:rPr>
              <w:t xml:space="preserve"> as defined in section </w:t>
            </w:r>
            <w:r w:rsidR="00E1391A" w:rsidRPr="00C04265">
              <w:rPr>
                <w:rFonts w:ascii="Calibri" w:hAnsi="Calibri" w:cs="Calibri"/>
                <w:sz w:val="20"/>
                <w:szCs w:val="20"/>
                <w:lang w:val="en-US"/>
              </w:rPr>
              <w:t>10</w:t>
            </w:r>
            <w:r w:rsidR="009D022D" w:rsidRPr="00C04265">
              <w:rPr>
                <w:rFonts w:ascii="Calibri" w:hAnsi="Calibri" w:cs="Calibri"/>
                <w:sz w:val="20"/>
                <w:szCs w:val="20"/>
                <w:lang w:val="en-US"/>
              </w:rPr>
              <w:t>- CONFLICT OF INTEREST</w:t>
            </w:r>
            <w:r w:rsidR="00FA11FC" w:rsidRPr="00C04265">
              <w:rPr>
                <w:rFonts w:ascii="Calibri" w:hAnsi="Calibri" w:cs="Calibri"/>
                <w:sz w:val="20"/>
                <w:szCs w:val="20"/>
                <w:lang w:val="en-US"/>
              </w:rPr>
              <w:t xml:space="preserve"> of the </w:t>
            </w:r>
            <w:r w:rsidR="3294E21C" w:rsidRPr="00C04265">
              <w:rPr>
                <w:rFonts w:ascii="Calibri" w:hAnsi="Calibri" w:cs="Calibri"/>
                <w:w w:val="105"/>
                <w:sz w:val="20"/>
                <w:szCs w:val="20"/>
                <w:lang w:val="en-US"/>
              </w:rPr>
              <w:t>RFPQ</w:t>
            </w:r>
            <w:r w:rsidR="00526510" w:rsidRPr="00C04265">
              <w:rPr>
                <w:rFonts w:ascii="Calibri" w:hAnsi="Calibri" w:cs="Calibri"/>
                <w:w w:val="105"/>
                <w:sz w:val="20"/>
                <w:szCs w:val="20"/>
                <w:lang w:val="en-US"/>
              </w:rPr>
              <w:t>,</w:t>
            </w:r>
            <w:r w:rsidRPr="00C04265">
              <w:rPr>
                <w:rFonts w:ascii="Calibri" w:hAnsi="Calibri" w:cs="Calibri"/>
                <w:w w:val="105"/>
                <w:sz w:val="20"/>
                <w:szCs w:val="20"/>
                <w:lang w:val="en-US"/>
              </w:rPr>
              <w:t xml:space="preserve"> except as expressly disclosed below.</w:t>
            </w:r>
          </w:p>
          <w:p w14:paraId="5749B99C" w14:textId="77777777" w:rsidR="001F1565" w:rsidRPr="00C04265" w:rsidRDefault="001F1565" w:rsidP="00FC7673">
            <w:pPr>
              <w:pStyle w:val="TableParagraph"/>
              <w:spacing w:before="53" w:line="249" w:lineRule="auto"/>
              <w:ind w:left="567" w:right="47"/>
              <w:jc w:val="both"/>
              <w:rPr>
                <w:rFonts w:ascii="Calibri" w:hAnsi="Calibri" w:cs="Calibri"/>
                <w:w w:val="105"/>
                <w:sz w:val="20"/>
                <w:szCs w:val="20"/>
                <w:lang w:val="en-US"/>
              </w:rPr>
            </w:pPr>
            <w:r w:rsidRPr="00C04265">
              <w:rPr>
                <w:rFonts w:ascii="Calibri" w:hAnsi="Calibri" w:cs="Calibri"/>
                <w:w w:val="105"/>
                <w:sz w:val="20"/>
                <w:szCs w:val="20"/>
                <w:lang w:val="en-US"/>
              </w:rPr>
              <w:t>Without limiting the generality of the foregoing, the Respondent confirms that:</w:t>
            </w:r>
          </w:p>
          <w:p w14:paraId="42626D0A" w14:textId="77777777" w:rsidR="001F1565" w:rsidRPr="00C04265" w:rsidRDefault="001F1565" w:rsidP="00FC7673">
            <w:pPr>
              <w:pStyle w:val="TableParagraph"/>
              <w:numPr>
                <w:ilvl w:val="0"/>
                <w:numId w:val="50"/>
              </w:numPr>
              <w:spacing w:before="53" w:line="249" w:lineRule="auto"/>
              <w:ind w:right="47"/>
              <w:jc w:val="both"/>
              <w:rPr>
                <w:rFonts w:ascii="Calibri" w:hAnsi="Calibri" w:cs="Calibri"/>
                <w:w w:val="105"/>
                <w:sz w:val="20"/>
                <w:szCs w:val="20"/>
                <w:lang w:val="en-US"/>
              </w:rPr>
            </w:pPr>
            <w:r w:rsidRPr="00C04265">
              <w:rPr>
                <w:rFonts w:ascii="Calibri" w:hAnsi="Calibri" w:cs="Calibri"/>
                <w:w w:val="105"/>
                <w:sz w:val="20"/>
                <w:szCs w:val="20"/>
                <w:lang w:val="en-US"/>
              </w:rPr>
              <w:t xml:space="preserve">it has reviewed the list of restricted parties identified in the RFPQ; and </w:t>
            </w:r>
          </w:p>
          <w:p w14:paraId="54FDEA87" w14:textId="77777777" w:rsidR="001F1565" w:rsidRPr="00C04265" w:rsidRDefault="001F1565" w:rsidP="00FC7673">
            <w:pPr>
              <w:pStyle w:val="TableParagraph"/>
              <w:numPr>
                <w:ilvl w:val="0"/>
                <w:numId w:val="50"/>
              </w:numPr>
              <w:spacing w:before="53" w:line="249" w:lineRule="auto"/>
              <w:ind w:right="47"/>
              <w:jc w:val="both"/>
              <w:rPr>
                <w:rFonts w:ascii="Calibri" w:hAnsi="Calibri" w:cs="Calibri"/>
                <w:w w:val="105"/>
                <w:sz w:val="20"/>
                <w:szCs w:val="20"/>
                <w:lang w:val="en-US"/>
              </w:rPr>
            </w:pPr>
            <w:r w:rsidRPr="00C04265">
              <w:rPr>
                <w:rFonts w:ascii="Calibri" w:hAnsi="Calibri" w:cs="Calibri"/>
                <w:w w:val="105"/>
                <w:sz w:val="20"/>
                <w:szCs w:val="20"/>
                <w:lang w:val="en-US"/>
              </w:rPr>
              <w:t>no restricted party is included in, advising, or otherwise participating in the Respondent’s proposed team or Response, except as expressly disclosed below and accepted by the RDCK.</w:t>
            </w:r>
          </w:p>
          <w:p w14:paraId="3DA6F4DF" w14:textId="6499A37B" w:rsidR="001F1565" w:rsidRPr="00C04265" w:rsidRDefault="00D21922" w:rsidP="00FC7673">
            <w:pPr>
              <w:pStyle w:val="TableParagraph"/>
              <w:spacing w:before="53" w:line="249" w:lineRule="auto"/>
              <w:ind w:left="900" w:right="47"/>
              <w:jc w:val="both"/>
              <w:rPr>
                <w:rFonts w:ascii="Calibri" w:hAnsi="Calibri" w:cs="Calibri"/>
                <w:w w:val="105"/>
                <w:sz w:val="20"/>
                <w:szCs w:val="20"/>
                <w:lang w:val="en-US"/>
              </w:rPr>
            </w:pPr>
            <w:sdt>
              <w:sdtPr>
                <w:rPr>
                  <w:rFonts w:ascii="Calibri" w:hAnsi="Calibri" w:cs="Calibri"/>
                  <w:b/>
                  <w:sz w:val="20"/>
                  <w:szCs w:val="20"/>
                </w:rPr>
                <w:id w:val="-1765909337"/>
                <w14:checkbox>
                  <w14:checked w14:val="0"/>
                  <w14:checkedState w14:val="2612" w14:font="MS Gothic"/>
                  <w14:uncheckedState w14:val="2610" w14:font="MS Gothic"/>
                </w14:checkbox>
              </w:sdtPr>
              <w:sdtEndPr/>
              <w:sdtContent>
                <w:r w:rsidR="00427A97" w:rsidRPr="00C04265">
                  <w:rPr>
                    <w:rFonts w:ascii="Segoe UI Symbol" w:eastAsia="MS Gothic" w:hAnsi="Segoe UI Symbol" w:cs="Segoe UI Symbol"/>
                    <w:b/>
                    <w:sz w:val="20"/>
                    <w:szCs w:val="20"/>
                  </w:rPr>
                  <w:t>☐</w:t>
                </w:r>
              </w:sdtContent>
            </w:sdt>
            <w:r w:rsidR="00427A97" w:rsidRPr="00C04265" w:rsidDel="00427A97">
              <w:rPr>
                <w:rFonts w:ascii="Calibri" w:hAnsi="Calibri" w:cs="Calibri"/>
                <w:w w:val="105"/>
                <w:sz w:val="20"/>
                <w:szCs w:val="20"/>
                <w:lang w:val="en-US"/>
              </w:rPr>
              <w:t xml:space="preserve"> </w:t>
            </w:r>
            <w:r w:rsidR="001F1565" w:rsidRPr="00C04265">
              <w:rPr>
                <w:rFonts w:ascii="Calibri" w:hAnsi="Calibri" w:cs="Calibri"/>
                <w:w w:val="105"/>
                <w:sz w:val="20"/>
                <w:szCs w:val="20"/>
                <w:lang w:val="en-US"/>
              </w:rPr>
              <w:t>No conflict or potential conflict is disclosed.</w:t>
            </w:r>
          </w:p>
          <w:p w14:paraId="0471AB70" w14:textId="1D70C6DA" w:rsidR="001F1565" w:rsidRPr="008F619E" w:rsidRDefault="00D21922" w:rsidP="00FC7673">
            <w:pPr>
              <w:pStyle w:val="TableParagraph"/>
              <w:spacing w:before="53" w:line="249" w:lineRule="auto"/>
              <w:ind w:left="900" w:right="47"/>
              <w:jc w:val="both"/>
              <w:rPr>
                <w:rFonts w:ascii="Calibri" w:hAnsi="Calibri" w:cs="Calibri"/>
                <w:w w:val="105"/>
                <w:lang w:val="en-US"/>
              </w:rPr>
            </w:pPr>
            <w:sdt>
              <w:sdtPr>
                <w:rPr>
                  <w:rFonts w:ascii="Calibri" w:hAnsi="Calibri" w:cs="Calibri"/>
                  <w:b/>
                  <w:sz w:val="20"/>
                  <w:szCs w:val="20"/>
                </w:rPr>
                <w:id w:val="1241752936"/>
                <w14:checkbox>
                  <w14:checked w14:val="0"/>
                  <w14:checkedState w14:val="2612" w14:font="MS Gothic"/>
                  <w14:uncheckedState w14:val="2610" w14:font="MS Gothic"/>
                </w14:checkbox>
              </w:sdtPr>
              <w:sdtEndPr/>
              <w:sdtContent>
                <w:r w:rsidR="00427A97" w:rsidRPr="00C04265">
                  <w:rPr>
                    <w:rFonts w:ascii="Segoe UI Symbol" w:eastAsia="MS Gothic" w:hAnsi="Segoe UI Symbol" w:cs="Segoe UI Symbol"/>
                    <w:b/>
                    <w:sz w:val="20"/>
                    <w:szCs w:val="20"/>
                  </w:rPr>
                  <w:t>☐</w:t>
                </w:r>
              </w:sdtContent>
            </w:sdt>
            <w:r w:rsidR="001F1565" w:rsidRPr="00C04265">
              <w:rPr>
                <w:rFonts w:ascii="Calibri" w:hAnsi="Calibri" w:cs="Calibri"/>
                <w:w w:val="105"/>
                <w:sz w:val="20"/>
                <w:szCs w:val="20"/>
                <w:lang w:val="en-US"/>
              </w:rPr>
              <w:t xml:space="preserve"> The following actual, potential, or perceived conflict of interest, unfair advantage, bias, or other relevant circumstance is disclosed below</w:t>
            </w:r>
            <w:r w:rsidR="00237489" w:rsidRPr="00C04265">
              <w:rPr>
                <w:rFonts w:ascii="Calibri" w:hAnsi="Calibri" w:cs="Calibri"/>
                <w:w w:val="105"/>
                <w:sz w:val="20"/>
                <w:szCs w:val="20"/>
                <w:lang w:val="en-US"/>
              </w:rPr>
              <w:t>. P</w:t>
            </w:r>
            <w:proofErr w:type="spellStart"/>
            <w:r w:rsidR="00237489" w:rsidRPr="00C04265">
              <w:rPr>
                <w:rFonts w:ascii="Calibri" w:hAnsi="Calibri" w:cs="Calibri"/>
                <w:w w:val="105"/>
                <w:sz w:val="20"/>
                <w:szCs w:val="20"/>
              </w:rPr>
              <w:t>rovide</w:t>
            </w:r>
            <w:proofErr w:type="spellEnd"/>
            <w:r w:rsidR="00237489" w:rsidRPr="00C04265">
              <w:rPr>
                <w:rFonts w:ascii="Calibri" w:hAnsi="Calibri" w:cs="Calibri"/>
                <w:w w:val="105"/>
                <w:sz w:val="20"/>
                <w:szCs w:val="20"/>
              </w:rPr>
              <w:t xml:space="preserve"> full details, including the nature of the matter, the individuals or entities involved, when the matter arose,</w:t>
            </w:r>
            <w:r w:rsidR="00597E8B" w:rsidRPr="00C04265">
              <w:rPr>
                <w:rFonts w:ascii="Calibri" w:hAnsi="Calibri" w:cs="Calibri"/>
                <w:w w:val="105"/>
                <w:sz w:val="20"/>
                <w:szCs w:val="20"/>
              </w:rPr>
              <w:t xml:space="preserve"> </w:t>
            </w:r>
            <w:r w:rsidR="00237489" w:rsidRPr="00C04265">
              <w:rPr>
                <w:rFonts w:ascii="Calibri" w:hAnsi="Calibri" w:cs="Calibri"/>
                <w:w w:val="105"/>
                <w:sz w:val="20"/>
                <w:szCs w:val="20"/>
              </w:rPr>
              <w:t>any proposed mitigation measures</w:t>
            </w:r>
            <w:r w:rsidR="00434A98" w:rsidRPr="00C04265">
              <w:rPr>
                <w:rFonts w:ascii="Calibri" w:hAnsi="Calibri" w:cs="Calibri"/>
                <w:w w:val="105"/>
                <w:sz w:val="20"/>
                <w:szCs w:val="20"/>
              </w:rPr>
              <w:t xml:space="preserve"> and </w:t>
            </w:r>
            <w:r w:rsidR="003211E2" w:rsidRPr="00C04265">
              <w:rPr>
                <w:rFonts w:ascii="Calibri" w:hAnsi="Calibri" w:cs="Calibri"/>
                <w:w w:val="105"/>
                <w:sz w:val="20"/>
                <w:szCs w:val="20"/>
                <w:lang w:val="en-US"/>
              </w:rPr>
              <w:t>why the matter(s)</w:t>
            </w:r>
            <w:r w:rsidR="005643A4" w:rsidRPr="00C04265">
              <w:rPr>
                <w:rFonts w:ascii="Calibri" w:hAnsi="Calibri" w:cs="Calibri"/>
                <w:w w:val="105"/>
                <w:sz w:val="20"/>
                <w:szCs w:val="20"/>
                <w:lang w:val="en-US"/>
              </w:rPr>
              <w:t xml:space="preserve"> disclosed</w:t>
            </w:r>
            <w:r w:rsidR="003211E2" w:rsidRPr="00C04265">
              <w:rPr>
                <w:rFonts w:ascii="Calibri" w:hAnsi="Calibri" w:cs="Calibri"/>
                <w:w w:val="105"/>
                <w:sz w:val="20"/>
                <w:szCs w:val="20"/>
                <w:lang w:val="en-US"/>
              </w:rPr>
              <w:t xml:space="preserve"> does not impair the Respondent’s ability to successfully perform the </w:t>
            </w:r>
            <w:r w:rsidR="002D651C" w:rsidRPr="00C04265">
              <w:rPr>
                <w:rFonts w:ascii="Calibri" w:hAnsi="Calibri" w:cs="Calibri"/>
                <w:w w:val="105"/>
                <w:sz w:val="20"/>
                <w:szCs w:val="20"/>
                <w:lang w:val="en-US"/>
              </w:rPr>
              <w:t>Work</w:t>
            </w:r>
            <w:r w:rsidR="003211E2" w:rsidRPr="00C04265">
              <w:rPr>
                <w:rFonts w:ascii="Calibri" w:hAnsi="Calibri" w:cs="Calibri"/>
                <w:w w:val="105"/>
                <w:sz w:val="20"/>
                <w:szCs w:val="20"/>
                <w:lang w:val="en-US"/>
              </w:rPr>
              <w:t>.</w:t>
            </w:r>
          </w:p>
        </w:tc>
      </w:tr>
      <w:tr w:rsidR="001F1565" w:rsidRPr="008F619E" w14:paraId="60CCD60F" w14:textId="77777777">
        <w:trPr>
          <w:trHeight w:val="387"/>
        </w:trPr>
        <w:tc>
          <w:tcPr>
            <w:tcW w:w="5000" w:type="pct"/>
          </w:tcPr>
          <w:p w14:paraId="01B7A536" w14:textId="28D944C1" w:rsidR="001F1565" w:rsidRPr="00C04265" w:rsidRDefault="001F1565" w:rsidP="00C04265">
            <w:pPr>
              <w:pStyle w:val="TableParagraph"/>
              <w:rPr>
                <w:rFonts w:ascii="Calibri" w:hAnsi="Calibri" w:cs="Calibri"/>
              </w:rPr>
            </w:pPr>
          </w:p>
          <w:p w14:paraId="0E6BD14C" w14:textId="77777777" w:rsidR="001F1565" w:rsidRDefault="001F1565" w:rsidP="00C04265">
            <w:pPr>
              <w:pStyle w:val="TableParagraph"/>
              <w:rPr>
                <w:rFonts w:ascii="Calibri" w:hAnsi="Calibri" w:cs="Calibri"/>
              </w:rPr>
            </w:pPr>
          </w:p>
          <w:p w14:paraId="4A8154BB" w14:textId="77777777" w:rsidR="00C04265" w:rsidRPr="00C04265" w:rsidRDefault="00C04265" w:rsidP="00C04265">
            <w:pPr>
              <w:pStyle w:val="TableParagraph"/>
              <w:rPr>
                <w:rFonts w:ascii="Calibri" w:hAnsi="Calibri" w:cs="Calibri"/>
              </w:rPr>
            </w:pPr>
          </w:p>
          <w:p w14:paraId="59490189" w14:textId="77777777" w:rsidR="001F1565" w:rsidRPr="008F619E" w:rsidRDefault="001F1565">
            <w:pPr>
              <w:pStyle w:val="TableParagraph"/>
              <w:ind w:left="90"/>
              <w:rPr>
                <w:rFonts w:ascii="Calibri" w:hAnsi="Calibri" w:cs="Calibri"/>
                <w:sz w:val="20"/>
              </w:rPr>
            </w:pPr>
          </w:p>
        </w:tc>
      </w:tr>
    </w:tbl>
    <w:p w14:paraId="1C60CF6F" w14:textId="77777777" w:rsidR="001F1565" w:rsidRPr="008F619E" w:rsidRDefault="001F1565" w:rsidP="00C04265">
      <w:pPr>
        <w:pStyle w:val="BodyText"/>
        <w:spacing w:before="18" w:after="1"/>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237489" w:rsidRPr="008F619E" w14:paraId="2B71E5A7" w14:textId="77777777">
        <w:trPr>
          <w:trHeight w:val="599"/>
        </w:trPr>
        <w:tc>
          <w:tcPr>
            <w:tcW w:w="5000" w:type="pct"/>
            <w:shd w:val="clear" w:color="auto" w:fill="DADADA"/>
          </w:tcPr>
          <w:p w14:paraId="28D5C1A0" w14:textId="553CCFE6" w:rsidR="00237489" w:rsidRPr="00FC7673" w:rsidRDefault="0070258C" w:rsidP="00FC7673">
            <w:pPr>
              <w:pStyle w:val="ListParagraph"/>
              <w:numPr>
                <w:ilvl w:val="3"/>
                <w:numId w:val="2"/>
              </w:numPr>
              <w:ind w:left="567" w:right="47" w:hanging="425"/>
              <w:contextualSpacing w:val="0"/>
              <w:jc w:val="both"/>
              <w:rPr>
                <w:rFonts w:ascii="Calibri" w:hAnsi="Calibri" w:cs="Calibri"/>
              </w:rPr>
            </w:pPr>
            <w:r w:rsidRPr="00FC7673">
              <w:rPr>
                <w:rFonts w:ascii="Calibri" w:hAnsi="Calibri" w:cs="Calibri"/>
                <w:b/>
                <w:w w:val="105"/>
              </w:rPr>
              <w:t>LEGAL AND RISK RELATED</w:t>
            </w:r>
            <w:r w:rsidR="00237489" w:rsidRPr="00FC7673">
              <w:rPr>
                <w:rFonts w:ascii="Calibri" w:hAnsi="Calibri" w:cs="Calibri"/>
                <w:b/>
                <w:w w:val="105"/>
              </w:rPr>
              <w:t xml:space="preserve"> DECLARATION</w:t>
            </w:r>
            <w:r w:rsidR="00237489" w:rsidRPr="00FC7673">
              <w:rPr>
                <w:rFonts w:ascii="Calibri" w:hAnsi="Calibri" w:cs="Calibri"/>
                <w:spacing w:val="-12"/>
              </w:rPr>
              <w:t xml:space="preserve"> </w:t>
            </w:r>
            <w:r w:rsidR="00237489" w:rsidRPr="00FC7673">
              <w:rPr>
                <w:rFonts w:ascii="Calibri" w:hAnsi="Calibri" w:cs="Calibri"/>
                <w:spacing w:val="-8"/>
              </w:rPr>
              <w:t>-</w:t>
            </w:r>
            <w:r w:rsidR="00237489" w:rsidRPr="00FC7673">
              <w:rPr>
                <w:rFonts w:ascii="Calibri" w:hAnsi="Calibri" w:cs="Calibri"/>
                <w:spacing w:val="-4"/>
              </w:rPr>
              <w:t xml:space="preserve"> </w:t>
            </w:r>
            <w:r w:rsidR="00237489" w:rsidRPr="00FC7673">
              <w:rPr>
                <w:rFonts w:ascii="Calibri" w:hAnsi="Calibri" w:cs="Calibri"/>
                <w:spacing w:val="-8"/>
              </w:rPr>
              <w:t>Provide</w:t>
            </w:r>
            <w:r w:rsidR="00237489" w:rsidRPr="00FC7673">
              <w:rPr>
                <w:rFonts w:ascii="Calibri" w:hAnsi="Calibri" w:cs="Calibri"/>
                <w:spacing w:val="-5"/>
              </w:rPr>
              <w:t xml:space="preserve"> </w:t>
            </w:r>
            <w:r w:rsidR="00237489" w:rsidRPr="00FC7673">
              <w:rPr>
                <w:rFonts w:ascii="Calibri" w:hAnsi="Calibri" w:cs="Calibri"/>
                <w:spacing w:val="-8"/>
              </w:rPr>
              <w:t>information</w:t>
            </w:r>
            <w:r w:rsidR="00237489" w:rsidRPr="00FC7673">
              <w:rPr>
                <w:rFonts w:ascii="Calibri" w:hAnsi="Calibri" w:cs="Calibri"/>
                <w:spacing w:val="-7"/>
              </w:rPr>
              <w:t xml:space="preserve"> </w:t>
            </w:r>
            <w:r w:rsidR="00237489" w:rsidRPr="00FC7673">
              <w:rPr>
                <w:rFonts w:ascii="Calibri" w:hAnsi="Calibri" w:cs="Calibri"/>
                <w:spacing w:val="-8"/>
              </w:rPr>
              <w:t xml:space="preserve">on the </w:t>
            </w:r>
            <w:r w:rsidR="00237489" w:rsidRPr="00FC7673">
              <w:rPr>
                <w:rFonts w:ascii="Calibri" w:hAnsi="Calibri" w:cs="Calibri"/>
              </w:rPr>
              <w:t>following</w:t>
            </w:r>
            <w:r w:rsidR="00237489" w:rsidRPr="00FC7673">
              <w:rPr>
                <w:rFonts w:ascii="Calibri" w:hAnsi="Calibri" w:cs="Calibri"/>
                <w:spacing w:val="34"/>
              </w:rPr>
              <w:t xml:space="preserve"> </w:t>
            </w:r>
            <w:r w:rsidR="00237489" w:rsidRPr="00FC7673">
              <w:rPr>
                <w:rFonts w:ascii="Calibri" w:hAnsi="Calibri" w:cs="Calibri"/>
              </w:rPr>
              <w:t>(use</w:t>
            </w:r>
            <w:r w:rsidR="00237489" w:rsidRPr="00FC7673">
              <w:rPr>
                <w:rFonts w:ascii="Calibri" w:hAnsi="Calibri" w:cs="Calibri"/>
                <w:spacing w:val="34"/>
              </w:rPr>
              <w:t xml:space="preserve"> </w:t>
            </w:r>
            <w:r w:rsidR="00237489" w:rsidRPr="00FC7673">
              <w:rPr>
                <w:rFonts w:ascii="Calibri" w:hAnsi="Calibri" w:cs="Calibri"/>
              </w:rPr>
              <w:t>the</w:t>
            </w:r>
            <w:r w:rsidR="00237489" w:rsidRPr="00FC7673">
              <w:rPr>
                <w:rFonts w:ascii="Calibri" w:hAnsi="Calibri" w:cs="Calibri"/>
                <w:spacing w:val="35"/>
              </w:rPr>
              <w:t xml:space="preserve"> </w:t>
            </w:r>
            <w:r w:rsidR="00237489" w:rsidRPr="00FC7673">
              <w:rPr>
                <w:rFonts w:ascii="Calibri" w:hAnsi="Calibri" w:cs="Calibri"/>
              </w:rPr>
              <w:t>spaces</w:t>
            </w:r>
            <w:r w:rsidR="00237489" w:rsidRPr="00FC7673">
              <w:rPr>
                <w:rFonts w:ascii="Calibri" w:hAnsi="Calibri" w:cs="Calibri"/>
                <w:spacing w:val="33"/>
              </w:rPr>
              <w:t xml:space="preserve"> </w:t>
            </w:r>
            <w:r w:rsidR="00237489" w:rsidRPr="00FC7673">
              <w:rPr>
                <w:rFonts w:ascii="Calibri" w:hAnsi="Calibri" w:cs="Calibri"/>
              </w:rPr>
              <w:t>provided</w:t>
            </w:r>
            <w:r w:rsidR="00237489" w:rsidRPr="00FC7673">
              <w:rPr>
                <w:rFonts w:ascii="Calibri" w:hAnsi="Calibri" w:cs="Calibri"/>
                <w:spacing w:val="34"/>
              </w:rPr>
              <w:t xml:space="preserve"> </w:t>
            </w:r>
            <w:r w:rsidR="00237489" w:rsidRPr="00FC7673">
              <w:rPr>
                <w:rFonts w:ascii="Calibri" w:hAnsi="Calibri" w:cs="Calibri"/>
              </w:rPr>
              <w:t>and/or</w:t>
            </w:r>
            <w:r w:rsidR="00237489" w:rsidRPr="00FC7673">
              <w:rPr>
                <w:rFonts w:ascii="Calibri" w:hAnsi="Calibri" w:cs="Calibri"/>
                <w:spacing w:val="33"/>
              </w:rPr>
              <w:t xml:space="preserve"> </w:t>
            </w:r>
            <w:r w:rsidR="00237489" w:rsidRPr="00FC7673">
              <w:rPr>
                <w:rFonts w:ascii="Calibri" w:hAnsi="Calibri" w:cs="Calibri"/>
              </w:rPr>
              <w:t>attach</w:t>
            </w:r>
            <w:r w:rsidR="00237489" w:rsidRPr="00FC7673">
              <w:rPr>
                <w:rFonts w:ascii="Calibri" w:hAnsi="Calibri" w:cs="Calibri"/>
                <w:spacing w:val="29"/>
              </w:rPr>
              <w:t xml:space="preserve"> </w:t>
            </w:r>
            <w:r w:rsidR="00237489" w:rsidRPr="00FC7673">
              <w:rPr>
                <w:rFonts w:ascii="Calibri" w:hAnsi="Calibri" w:cs="Calibri"/>
              </w:rPr>
              <w:t>additional</w:t>
            </w:r>
            <w:r w:rsidR="00237489" w:rsidRPr="00FC7673">
              <w:rPr>
                <w:rFonts w:ascii="Calibri" w:hAnsi="Calibri" w:cs="Calibri"/>
                <w:spacing w:val="34"/>
              </w:rPr>
              <w:t xml:space="preserve"> </w:t>
            </w:r>
            <w:r w:rsidR="00237489" w:rsidRPr="00FC7673">
              <w:rPr>
                <w:rFonts w:ascii="Calibri" w:hAnsi="Calibri" w:cs="Calibri"/>
              </w:rPr>
              <w:t>pages,</w:t>
            </w:r>
            <w:r w:rsidR="00237489" w:rsidRPr="00FC7673">
              <w:rPr>
                <w:rFonts w:ascii="Calibri" w:hAnsi="Calibri" w:cs="Calibri"/>
                <w:spacing w:val="35"/>
              </w:rPr>
              <w:t xml:space="preserve"> </w:t>
            </w:r>
            <w:r w:rsidR="00237489" w:rsidRPr="00FC7673">
              <w:rPr>
                <w:rFonts w:ascii="Calibri" w:hAnsi="Calibri" w:cs="Calibri"/>
              </w:rPr>
              <w:t>if</w:t>
            </w:r>
            <w:r w:rsidR="00237489" w:rsidRPr="00FC7673">
              <w:rPr>
                <w:rFonts w:ascii="Calibri" w:hAnsi="Calibri" w:cs="Calibri"/>
                <w:spacing w:val="31"/>
              </w:rPr>
              <w:t xml:space="preserve"> </w:t>
            </w:r>
            <w:r w:rsidR="00237489" w:rsidRPr="00FC7673">
              <w:rPr>
                <w:rFonts w:ascii="Calibri" w:hAnsi="Calibri" w:cs="Calibri"/>
                <w:spacing w:val="-2"/>
              </w:rPr>
              <w:t>necessary):</w:t>
            </w:r>
          </w:p>
        </w:tc>
      </w:tr>
      <w:tr w:rsidR="00237489" w:rsidRPr="008F619E" w14:paraId="34172C4B" w14:textId="77777777">
        <w:trPr>
          <w:trHeight w:val="599"/>
        </w:trPr>
        <w:tc>
          <w:tcPr>
            <w:tcW w:w="5000" w:type="pct"/>
            <w:shd w:val="clear" w:color="auto" w:fill="DADADA"/>
          </w:tcPr>
          <w:p w14:paraId="052FE27F" w14:textId="5DCAC5BE" w:rsidR="00237489" w:rsidRPr="00FC7673" w:rsidRDefault="00237489" w:rsidP="00FC7673">
            <w:pPr>
              <w:pStyle w:val="TableParagraph"/>
              <w:numPr>
                <w:ilvl w:val="0"/>
                <w:numId w:val="71"/>
              </w:numPr>
              <w:spacing w:before="53" w:line="249" w:lineRule="auto"/>
              <w:ind w:left="540" w:right="47"/>
              <w:rPr>
                <w:rFonts w:ascii="Calibri" w:hAnsi="Calibri" w:cs="Calibri"/>
                <w:w w:val="105"/>
                <w:sz w:val="20"/>
                <w:szCs w:val="20"/>
                <w:lang w:val="en-US"/>
              </w:rPr>
            </w:pPr>
            <w:r w:rsidRPr="00FC7673">
              <w:rPr>
                <w:rFonts w:ascii="Calibri" w:hAnsi="Calibri" w:cs="Calibri"/>
                <w:w w:val="105"/>
                <w:sz w:val="20"/>
                <w:szCs w:val="20"/>
                <w:lang w:val="en-US"/>
              </w:rPr>
              <w:t xml:space="preserve">The Respondent </w:t>
            </w:r>
            <w:r w:rsidR="001F446F" w:rsidRPr="00FC7673">
              <w:rPr>
                <w:rFonts w:ascii="Calibri" w:hAnsi="Calibri" w:cs="Calibri"/>
                <w:sz w:val="20"/>
                <w:szCs w:val="20"/>
              </w:rPr>
              <w:t xml:space="preserve">warrants and represents </w:t>
            </w:r>
            <w:r w:rsidR="00353687" w:rsidRPr="00FC7673">
              <w:rPr>
                <w:rFonts w:ascii="Calibri" w:hAnsi="Calibri" w:cs="Calibri"/>
                <w:w w:val="105"/>
                <w:sz w:val="20"/>
                <w:szCs w:val="20"/>
                <w:lang w:val="en-US"/>
              </w:rPr>
              <w:t xml:space="preserve"> that the Respondent, </w:t>
            </w:r>
            <w:r w:rsidR="0049424F" w:rsidRPr="00FC7673">
              <w:rPr>
                <w:rFonts w:ascii="Calibri" w:hAnsi="Calibri" w:cs="Calibri"/>
                <w:w w:val="105"/>
                <w:sz w:val="20"/>
                <w:szCs w:val="20"/>
                <w:lang w:val="en-US"/>
              </w:rPr>
              <w:t>its officers and directors, and</w:t>
            </w:r>
            <w:r w:rsidRPr="00FC7673">
              <w:rPr>
                <w:rFonts w:ascii="Calibri" w:hAnsi="Calibri" w:cs="Calibri"/>
                <w:w w:val="105"/>
                <w:sz w:val="20"/>
                <w:szCs w:val="20"/>
                <w:lang w:val="en-US"/>
              </w:rPr>
              <w:t xml:space="preserve"> any predecessor entity, joint venture member, or any proposed Core Project Team member with authority to materially influence delivery of the </w:t>
            </w:r>
            <w:r w:rsidR="002D651C" w:rsidRPr="00FC7673">
              <w:rPr>
                <w:rFonts w:ascii="Calibri" w:hAnsi="Calibri" w:cs="Calibri"/>
                <w:w w:val="105"/>
                <w:sz w:val="20"/>
                <w:szCs w:val="20"/>
                <w:lang w:val="en-US"/>
              </w:rPr>
              <w:t>Work</w:t>
            </w:r>
            <w:r w:rsidR="00262FBE" w:rsidRPr="00FC7673">
              <w:rPr>
                <w:rFonts w:ascii="Calibri" w:hAnsi="Calibri" w:cs="Calibri"/>
                <w:w w:val="105"/>
                <w:sz w:val="20"/>
                <w:szCs w:val="20"/>
                <w:lang w:val="en-US"/>
              </w:rPr>
              <w:t xml:space="preserve"> have not been involved in legal matters as described in section 11 </w:t>
            </w:r>
            <w:r w:rsidR="00C4392D" w:rsidRPr="00FC7673">
              <w:rPr>
                <w:rFonts w:ascii="Calibri" w:hAnsi="Calibri" w:cs="Calibri"/>
                <w:w w:val="105"/>
                <w:sz w:val="20"/>
                <w:szCs w:val="20"/>
                <w:lang w:val="en-US"/>
              </w:rPr>
              <w:t xml:space="preserve">– LEGAL AND RELATED RISK </w:t>
            </w:r>
            <w:r w:rsidR="00262FBE" w:rsidRPr="00FC7673">
              <w:rPr>
                <w:rFonts w:ascii="Calibri" w:hAnsi="Calibri" w:cs="Calibri"/>
                <w:w w:val="105"/>
                <w:sz w:val="20"/>
                <w:szCs w:val="20"/>
                <w:lang w:val="en-US"/>
              </w:rPr>
              <w:t>of the RFPQ</w:t>
            </w:r>
            <w:r w:rsidR="00C4392D" w:rsidRPr="00FC7673">
              <w:rPr>
                <w:rFonts w:ascii="Calibri" w:hAnsi="Calibri" w:cs="Calibri"/>
                <w:w w:val="105"/>
                <w:sz w:val="20"/>
                <w:szCs w:val="20"/>
                <w:lang w:val="en-US"/>
              </w:rPr>
              <w:t>, except as otherwise disclosed below</w:t>
            </w:r>
            <w:r w:rsidRPr="00FC7673">
              <w:rPr>
                <w:rFonts w:ascii="Calibri" w:hAnsi="Calibri" w:cs="Calibri"/>
                <w:w w:val="105"/>
                <w:sz w:val="20"/>
                <w:szCs w:val="20"/>
                <w:lang w:val="en-US"/>
              </w:rPr>
              <w:t>:</w:t>
            </w:r>
          </w:p>
          <w:p w14:paraId="02E4A722" w14:textId="66C2945C" w:rsidR="00237489" w:rsidRPr="00FC7673" w:rsidRDefault="00D21922" w:rsidP="00FC7673">
            <w:pPr>
              <w:pStyle w:val="TableParagraph"/>
              <w:spacing w:before="53" w:line="249" w:lineRule="auto"/>
              <w:ind w:left="567" w:right="47"/>
              <w:rPr>
                <w:rFonts w:ascii="Calibri" w:hAnsi="Calibri" w:cs="Calibri"/>
                <w:w w:val="105"/>
                <w:sz w:val="20"/>
                <w:szCs w:val="20"/>
                <w:lang w:val="en-US"/>
              </w:rPr>
            </w:pPr>
            <w:sdt>
              <w:sdtPr>
                <w:rPr>
                  <w:rFonts w:ascii="Calibri" w:hAnsi="Calibri" w:cs="Calibri"/>
                  <w:b/>
                  <w:sz w:val="20"/>
                  <w:szCs w:val="20"/>
                </w:rPr>
                <w:id w:val="1774592920"/>
                <w14:checkbox>
                  <w14:checked w14:val="0"/>
                  <w14:checkedState w14:val="2612" w14:font="MS Gothic"/>
                  <w14:uncheckedState w14:val="2610" w14:font="MS Gothic"/>
                </w14:checkbox>
              </w:sdtPr>
              <w:sdtEndPr/>
              <w:sdtContent>
                <w:r w:rsidR="00A369F6" w:rsidRPr="00FC7673">
                  <w:rPr>
                    <w:rFonts w:ascii="Segoe UI Symbol" w:eastAsia="MS Gothic" w:hAnsi="Segoe UI Symbol" w:cs="Segoe UI Symbol"/>
                    <w:b/>
                    <w:sz w:val="20"/>
                    <w:szCs w:val="20"/>
                  </w:rPr>
                  <w:t>☐</w:t>
                </w:r>
              </w:sdtContent>
            </w:sdt>
            <w:r w:rsidR="00A369F6" w:rsidRPr="00FC7673" w:rsidDel="00427A97">
              <w:rPr>
                <w:rFonts w:ascii="Calibri" w:hAnsi="Calibri" w:cs="Calibri"/>
                <w:w w:val="105"/>
                <w:sz w:val="20"/>
                <w:szCs w:val="20"/>
                <w:lang w:val="en-US"/>
              </w:rPr>
              <w:t xml:space="preserve"> </w:t>
            </w:r>
            <w:r w:rsidR="00237489" w:rsidRPr="00FC7673">
              <w:rPr>
                <w:rFonts w:ascii="Calibri" w:hAnsi="Calibri" w:cs="Calibri"/>
                <w:w w:val="105"/>
                <w:sz w:val="20"/>
                <w:szCs w:val="20"/>
                <w:lang w:val="en-US"/>
              </w:rPr>
              <w:t xml:space="preserve">No </w:t>
            </w:r>
            <w:r w:rsidR="00CB0A67" w:rsidRPr="00FC7673">
              <w:rPr>
                <w:rFonts w:ascii="Calibri" w:hAnsi="Calibri" w:cs="Calibri"/>
                <w:w w:val="105"/>
                <w:sz w:val="20"/>
                <w:szCs w:val="20"/>
                <w:lang w:val="en-US"/>
              </w:rPr>
              <w:t xml:space="preserve">legal </w:t>
            </w:r>
            <w:r w:rsidR="00D3290B" w:rsidRPr="00FC7673">
              <w:rPr>
                <w:rFonts w:ascii="Calibri" w:hAnsi="Calibri" w:cs="Calibri"/>
                <w:w w:val="105"/>
                <w:sz w:val="20"/>
                <w:szCs w:val="20"/>
                <w:lang w:val="en-US"/>
              </w:rPr>
              <w:t xml:space="preserve">or related risk </w:t>
            </w:r>
            <w:r w:rsidR="00237489" w:rsidRPr="00FC7673">
              <w:rPr>
                <w:rFonts w:ascii="Calibri" w:hAnsi="Calibri" w:cs="Calibri"/>
                <w:w w:val="105"/>
                <w:sz w:val="20"/>
                <w:szCs w:val="20"/>
                <w:lang w:val="en-US"/>
              </w:rPr>
              <w:t xml:space="preserve">matters </w:t>
            </w:r>
            <w:r w:rsidR="00C706A2" w:rsidRPr="00FC7673">
              <w:rPr>
                <w:rFonts w:ascii="Calibri" w:hAnsi="Calibri" w:cs="Calibri"/>
                <w:w w:val="105"/>
                <w:sz w:val="20"/>
                <w:szCs w:val="20"/>
                <w:lang w:val="en-US"/>
              </w:rPr>
              <w:t>are disclosed</w:t>
            </w:r>
            <w:r w:rsidR="00237489" w:rsidRPr="00FC7673">
              <w:rPr>
                <w:rFonts w:ascii="Calibri" w:hAnsi="Calibri" w:cs="Calibri"/>
                <w:w w:val="105"/>
                <w:sz w:val="20"/>
                <w:szCs w:val="20"/>
                <w:lang w:val="en-US"/>
              </w:rPr>
              <w:t>.</w:t>
            </w:r>
          </w:p>
          <w:p w14:paraId="49A95731" w14:textId="5B4ED63D" w:rsidR="00237489" w:rsidRPr="00FC7673" w:rsidRDefault="00D21922" w:rsidP="00FC7673">
            <w:pPr>
              <w:pStyle w:val="TableParagraph"/>
              <w:spacing w:before="53" w:line="249" w:lineRule="auto"/>
              <w:ind w:left="567" w:right="47"/>
              <w:rPr>
                <w:rFonts w:ascii="Calibri" w:hAnsi="Calibri" w:cs="Calibri"/>
                <w:w w:val="105"/>
                <w:sz w:val="20"/>
                <w:szCs w:val="20"/>
                <w:lang w:val="en-US"/>
              </w:rPr>
            </w:pPr>
            <w:sdt>
              <w:sdtPr>
                <w:rPr>
                  <w:rFonts w:ascii="Calibri" w:hAnsi="Calibri" w:cs="Calibri"/>
                  <w:b/>
                  <w:sz w:val="20"/>
                  <w:szCs w:val="20"/>
                </w:rPr>
                <w:id w:val="849688790"/>
                <w14:checkbox>
                  <w14:checked w14:val="0"/>
                  <w14:checkedState w14:val="2612" w14:font="MS Gothic"/>
                  <w14:uncheckedState w14:val="2610" w14:font="MS Gothic"/>
                </w14:checkbox>
              </w:sdtPr>
              <w:sdtEndPr/>
              <w:sdtContent>
                <w:r w:rsidR="00A369F6" w:rsidRPr="00FC7673">
                  <w:rPr>
                    <w:rFonts w:ascii="Segoe UI Symbol" w:eastAsia="MS Gothic" w:hAnsi="Segoe UI Symbol" w:cs="Segoe UI Symbol"/>
                    <w:b/>
                    <w:sz w:val="20"/>
                    <w:szCs w:val="20"/>
                  </w:rPr>
                  <w:t>☐</w:t>
                </w:r>
              </w:sdtContent>
            </w:sdt>
            <w:r w:rsidR="00A369F6" w:rsidRPr="00FC7673" w:rsidDel="00427A97">
              <w:rPr>
                <w:rFonts w:ascii="Calibri" w:hAnsi="Calibri" w:cs="Calibri"/>
                <w:w w:val="105"/>
                <w:sz w:val="20"/>
                <w:szCs w:val="20"/>
                <w:lang w:val="en-US"/>
              </w:rPr>
              <w:t xml:space="preserve"> </w:t>
            </w:r>
            <w:r w:rsidR="00237489" w:rsidRPr="00FC7673">
              <w:rPr>
                <w:rFonts w:ascii="Calibri" w:hAnsi="Calibri" w:cs="Calibri"/>
                <w:w w:val="105"/>
                <w:sz w:val="20"/>
                <w:szCs w:val="20"/>
                <w:lang w:val="en-US"/>
              </w:rPr>
              <w:t>The following</w:t>
            </w:r>
            <w:r w:rsidR="0098350B" w:rsidRPr="00FC7673">
              <w:rPr>
                <w:rFonts w:ascii="Calibri" w:hAnsi="Calibri" w:cs="Calibri"/>
                <w:w w:val="105"/>
                <w:sz w:val="20"/>
                <w:szCs w:val="20"/>
                <w:lang w:val="en-US"/>
              </w:rPr>
              <w:t xml:space="preserve"> legal or related risk</w:t>
            </w:r>
            <w:r w:rsidR="00237489" w:rsidRPr="00FC7673">
              <w:rPr>
                <w:rFonts w:ascii="Calibri" w:hAnsi="Calibri" w:cs="Calibri"/>
                <w:w w:val="105"/>
                <w:sz w:val="20"/>
                <w:szCs w:val="20"/>
                <w:lang w:val="en-US"/>
              </w:rPr>
              <w:t xml:space="preserve"> matters are disclosed below</w:t>
            </w:r>
            <w:r w:rsidR="00F53561" w:rsidRPr="00FC7673">
              <w:rPr>
                <w:rFonts w:ascii="Calibri" w:hAnsi="Calibri" w:cs="Calibri"/>
                <w:w w:val="105"/>
                <w:sz w:val="20"/>
                <w:szCs w:val="20"/>
                <w:lang w:val="en-US"/>
              </w:rPr>
              <w:t xml:space="preserve">. </w:t>
            </w:r>
            <w:r w:rsidR="00237489" w:rsidRPr="00FC7673">
              <w:rPr>
                <w:rFonts w:ascii="Calibri" w:hAnsi="Calibri" w:cs="Calibri"/>
                <w:w w:val="105"/>
                <w:sz w:val="20"/>
                <w:szCs w:val="20"/>
                <w:lang w:val="en-US"/>
              </w:rPr>
              <w:t>For each disclosed matter, provide:</w:t>
            </w:r>
          </w:p>
          <w:p w14:paraId="0082CE4B" w14:textId="77777777" w:rsidR="00237489" w:rsidRPr="00FC7673" w:rsidRDefault="00237489" w:rsidP="00FC7673">
            <w:pPr>
              <w:pStyle w:val="TableParagraph"/>
              <w:numPr>
                <w:ilvl w:val="0"/>
                <w:numId w:val="37"/>
              </w:numPr>
              <w:tabs>
                <w:tab w:val="clear" w:pos="927"/>
                <w:tab w:val="num" w:pos="1260"/>
              </w:tabs>
              <w:spacing w:before="53" w:line="249" w:lineRule="auto"/>
              <w:ind w:left="1080" w:right="47" w:hanging="270"/>
              <w:rPr>
                <w:rFonts w:ascii="Calibri" w:hAnsi="Calibri" w:cs="Calibri"/>
                <w:w w:val="105"/>
                <w:sz w:val="20"/>
                <w:szCs w:val="20"/>
                <w:lang w:val="en-US"/>
              </w:rPr>
            </w:pPr>
            <w:r w:rsidRPr="00FC7673">
              <w:rPr>
                <w:rFonts w:ascii="Calibri" w:hAnsi="Calibri" w:cs="Calibri"/>
                <w:w w:val="105"/>
                <w:sz w:val="20"/>
                <w:szCs w:val="20"/>
                <w:lang w:val="en-US"/>
              </w:rPr>
              <w:t xml:space="preserve">the parties involved; </w:t>
            </w:r>
          </w:p>
          <w:p w14:paraId="3530BE68" w14:textId="77777777" w:rsidR="00237489" w:rsidRPr="00FC7673" w:rsidRDefault="00237489" w:rsidP="00FC7673">
            <w:pPr>
              <w:pStyle w:val="TableParagraph"/>
              <w:numPr>
                <w:ilvl w:val="0"/>
                <w:numId w:val="37"/>
              </w:numPr>
              <w:tabs>
                <w:tab w:val="clear" w:pos="927"/>
                <w:tab w:val="num" w:pos="1260"/>
              </w:tabs>
              <w:spacing w:before="53" w:line="249" w:lineRule="auto"/>
              <w:ind w:left="1080" w:right="47" w:hanging="270"/>
              <w:rPr>
                <w:rFonts w:ascii="Calibri" w:hAnsi="Calibri" w:cs="Calibri"/>
                <w:w w:val="105"/>
                <w:sz w:val="20"/>
                <w:szCs w:val="20"/>
                <w:lang w:val="en-US"/>
              </w:rPr>
            </w:pPr>
            <w:r w:rsidRPr="00FC7673">
              <w:rPr>
                <w:rFonts w:ascii="Calibri" w:hAnsi="Calibri" w:cs="Calibri"/>
                <w:w w:val="105"/>
                <w:sz w:val="20"/>
                <w:szCs w:val="20"/>
                <w:lang w:val="en-US"/>
              </w:rPr>
              <w:t xml:space="preserve">the date and status of the matter; </w:t>
            </w:r>
          </w:p>
          <w:p w14:paraId="2A05673D" w14:textId="77777777" w:rsidR="00237489" w:rsidRPr="00FC7673" w:rsidRDefault="00237489" w:rsidP="00FC7673">
            <w:pPr>
              <w:pStyle w:val="TableParagraph"/>
              <w:numPr>
                <w:ilvl w:val="0"/>
                <w:numId w:val="37"/>
              </w:numPr>
              <w:tabs>
                <w:tab w:val="clear" w:pos="927"/>
                <w:tab w:val="num" w:pos="1260"/>
              </w:tabs>
              <w:spacing w:before="53" w:line="249" w:lineRule="auto"/>
              <w:ind w:left="1080" w:right="47" w:hanging="270"/>
              <w:rPr>
                <w:rFonts w:ascii="Calibri" w:hAnsi="Calibri" w:cs="Calibri"/>
                <w:w w:val="105"/>
                <w:sz w:val="20"/>
                <w:szCs w:val="20"/>
                <w:lang w:val="en-US"/>
              </w:rPr>
            </w:pPr>
            <w:r w:rsidRPr="00FC7673">
              <w:rPr>
                <w:rFonts w:ascii="Calibri" w:hAnsi="Calibri" w:cs="Calibri"/>
                <w:w w:val="105"/>
                <w:sz w:val="20"/>
                <w:szCs w:val="20"/>
                <w:lang w:val="en-US"/>
              </w:rPr>
              <w:t xml:space="preserve">a brief description of the issue; </w:t>
            </w:r>
          </w:p>
          <w:p w14:paraId="2C564AC4" w14:textId="77777777" w:rsidR="00237489" w:rsidRPr="00FC7673" w:rsidRDefault="00237489" w:rsidP="00FC7673">
            <w:pPr>
              <w:pStyle w:val="TableParagraph"/>
              <w:numPr>
                <w:ilvl w:val="0"/>
                <w:numId w:val="37"/>
              </w:numPr>
              <w:tabs>
                <w:tab w:val="clear" w:pos="927"/>
                <w:tab w:val="num" w:pos="1260"/>
              </w:tabs>
              <w:spacing w:before="53" w:line="249" w:lineRule="auto"/>
              <w:ind w:left="1080" w:right="47" w:hanging="270"/>
              <w:rPr>
                <w:rFonts w:ascii="Calibri" w:hAnsi="Calibri" w:cs="Calibri"/>
                <w:w w:val="105"/>
                <w:sz w:val="20"/>
                <w:szCs w:val="20"/>
                <w:lang w:val="en-US"/>
              </w:rPr>
            </w:pPr>
            <w:r w:rsidRPr="00FC7673">
              <w:rPr>
                <w:rFonts w:ascii="Calibri" w:hAnsi="Calibri" w:cs="Calibri"/>
                <w:w w:val="105"/>
                <w:sz w:val="20"/>
                <w:szCs w:val="20"/>
                <w:lang w:val="en-US"/>
              </w:rPr>
              <w:t xml:space="preserve">the outcome, if concluded; and </w:t>
            </w:r>
          </w:p>
          <w:p w14:paraId="57E62B47" w14:textId="0F947567" w:rsidR="00237489" w:rsidRPr="00FC7673" w:rsidRDefault="00237489" w:rsidP="00FC7673">
            <w:pPr>
              <w:pStyle w:val="TableParagraph"/>
              <w:numPr>
                <w:ilvl w:val="0"/>
                <w:numId w:val="37"/>
              </w:numPr>
              <w:tabs>
                <w:tab w:val="clear" w:pos="927"/>
                <w:tab w:val="num" w:pos="1260"/>
              </w:tabs>
              <w:spacing w:before="53" w:line="249" w:lineRule="auto"/>
              <w:ind w:left="1080" w:right="47" w:hanging="270"/>
              <w:rPr>
                <w:rFonts w:ascii="Calibri" w:hAnsi="Calibri" w:cs="Calibri"/>
                <w:w w:val="105"/>
                <w:lang w:val="en-US"/>
              </w:rPr>
            </w:pPr>
            <w:r w:rsidRPr="00FC7673">
              <w:rPr>
                <w:rFonts w:ascii="Calibri" w:hAnsi="Calibri" w:cs="Calibri"/>
                <w:w w:val="105"/>
                <w:sz w:val="20"/>
                <w:szCs w:val="20"/>
                <w:lang w:val="en-US"/>
              </w:rPr>
              <w:t xml:space="preserve">why the matter does not impair the Respondent’s ability to successfully perform the </w:t>
            </w:r>
            <w:r w:rsidR="002D651C" w:rsidRPr="00FC7673">
              <w:rPr>
                <w:rFonts w:ascii="Calibri" w:hAnsi="Calibri" w:cs="Calibri"/>
                <w:w w:val="105"/>
                <w:sz w:val="20"/>
                <w:szCs w:val="20"/>
                <w:lang w:val="en-US"/>
              </w:rPr>
              <w:t>Work</w:t>
            </w:r>
            <w:r w:rsidRPr="00FC7673">
              <w:rPr>
                <w:rFonts w:ascii="Calibri" w:hAnsi="Calibri" w:cs="Calibri"/>
                <w:w w:val="105"/>
                <w:sz w:val="20"/>
                <w:szCs w:val="20"/>
                <w:lang w:val="en-US"/>
              </w:rPr>
              <w:t>.</w:t>
            </w:r>
          </w:p>
        </w:tc>
      </w:tr>
      <w:tr w:rsidR="00237489" w:rsidRPr="000C429A" w14:paraId="040BF4D5" w14:textId="77777777">
        <w:trPr>
          <w:trHeight w:val="387"/>
        </w:trPr>
        <w:tc>
          <w:tcPr>
            <w:tcW w:w="5000" w:type="pct"/>
          </w:tcPr>
          <w:p w14:paraId="5A781537" w14:textId="5DE75F62" w:rsidR="00237489" w:rsidRPr="00597E8B" w:rsidRDefault="00237489" w:rsidP="00597E8B">
            <w:pPr>
              <w:pStyle w:val="TableParagraph"/>
              <w:rPr>
                <w:rFonts w:ascii="Calibri" w:hAnsi="Calibri" w:cs="Calibri"/>
              </w:rPr>
            </w:pPr>
          </w:p>
          <w:p w14:paraId="4BD2D54B" w14:textId="77777777" w:rsidR="00237489" w:rsidRPr="00597E8B" w:rsidRDefault="00237489" w:rsidP="00C04265">
            <w:pPr>
              <w:pStyle w:val="TableParagraph"/>
              <w:rPr>
                <w:rFonts w:ascii="Calibri" w:hAnsi="Calibri" w:cs="Calibri"/>
              </w:rPr>
            </w:pPr>
          </w:p>
          <w:p w14:paraId="724D70D0" w14:textId="77777777" w:rsidR="00237489" w:rsidRPr="00C04265" w:rsidRDefault="00237489" w:rsidP="00C04265">
            <w:pPr>
              <w:pStyle w:val="TableParagraph"/>
              <w:rPr>
                <w:rFonts w:ascii="Calibri" w:hAnsi="Calibri" w:cs="Calibri"/>
              </w:rPr>
            </w:pPr>
          </w:p>
          <w:p w14:paraId="1FEDE236" w14:textId="77777777" w:rsidR="00237489" w:rsidRPr="000C429A" w:rsidRDefault="00237489">
            <w:pPr>
              <w:pStyle w:val="TableParagraph"/>
              <w:ind w:left="90"/>
              <w:rPr>
                <w:rFonts w:ascii="Calibri" w:hAnsi="Calibri" w:cs="Calibri"/>
                <w:sz w:val="20"/>
              </w:rPr>
            </w:pPr>
          </w:p>
        </w:tc>
      </w:tr>
    </w:tbl>
    <w:p w14:paraId="32DE2196" w14:textId="77777777" w:rsidR="001F1565" w:rsidRPr="000C429A" w:rsidRDefault="001F1565" w:rsidP="00223ACC">
      <w:pPr>
        <w:rPr>
          <w:rFonts w:ascii="Calibri" w:hAnsi="Calibri" w:cs="Calibri"/>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6375"/>
      </w:tblGrid>
      <w:tr w:rsidR="00DB72CC" w:rsidRPr="000C429A" w14:paraId="7C2BD5C4" w14:textId="77777777" w:rsidTr="00457C64">
        <w:trPr>
          <w:trHeight w:val="1119"/>
        </w:trPr>
        <w:tc>
          <w:tcPr>
            <w:tcW w:w="5000" w:type="pct"/>
            <w:gridSpan w:val="2"/>
            <w:shd w:val="clear" w:color="auto" w:fill="DADADA"/>
          </w:tcPr>
          <w:p w14:paraId="54CA9E68" w14:textId="75B6E915" w:rsidR="00F759C9" w:rsidRPr="000C429A" w:rsidRDefault="00F759C9" w:rsidP="00FC7673">
            <w:pPr>
              <w:pStyle w:val="ListParagraph"/>
              <w:numPr>
                <w:ilvl w:val="3"/>
                <w:numId w:val="2"/>
              </w:numPr>
              <w:ind w:left="567" w:right="47" w:hanging="425"/>
              <w:contextualSpacing w:val="0"/>
              <w:jc w:val="both"/>
              <w:rPr>
                <w:rFonts w:ascii="Calibri" w:hAnsi="Calibri" w:cs="Calibri"/>
              </w:rPr>
            </w:pPr>
            <w:r w:rsidRPr="000C429A">
              <w:rPr>
                <w:rFonts w:ascii="Calibri" w:hAnsi="Calibri" w:cs="Calibri"/>
                <w:b/>
                <w:w w:val="105"/>
              </w:rPr>
              <w:lastRenderedPageBreak/>
              <w:t>REFERENCES</w:t>
            </w:r>
            <w:r w:rsidRPr="000C429A">
              <w:rPr>
                <w:rFonts w:ascii="Calibri" w:hAnsi="Calibri" w:cs="Calibri"/>
                <w:spacing w:val="-10"/>
              </w:rPr>
              <w:t xml:space="preserve"> </w:t>
            </w:r>
            <w:r w:rsidRPr="000C429A">
              <w:rPr>
                <w:rFonts w:ascii="Calibri" w:hAnsi="Calibri" w:cs="Calibri"/>
                <w:w w:val="105"/>
              </w:rPr>
              <w:t>–</w:t>
            </w:r>
            <w:r w:rsidRPr="000C429A">
              <w:rPr>
                <w:rFonts w:ascii="Calibri" w:hAnsi="Calibri" w:cs="Calibri"/>
                <w:spacing w:val="-18"/>
                <w:w w:val="105"/>
              </w:rPr>
              <w:t xml:space="preserve"> </w:t>
            </w:r>
            <w:r w:rsidR="00B61F4F" w:rsidRPr="000C429A">
              <w:rPr>
                <w:rFonts w:ascii="Calibri" w:hAnsi="Calibri" w:cs="Calibri"/>
                <w:w w:val="105"/>
              </w:rPr>
              <w:t>Respondents</w:t>
            </w:r>
            <w:r w:rsidRPr="000C429A">
              <w:rPr>
                <w:rFonts w:ascii="Calibri" w:hAnsi="Calibri" w:cs="Calibri"/>
                <w:w w:val="105"/>
              </w:rPr>
              <w:t xml:space="preserve"> must</w:t>
            </w:r>
            <w:r w:rsidRPr="000C429A">
              <w:rPr>
                <w:rFonts w:ascii="Calibri" w:hAnsi="Calibri" w:cs="Calibri"/>
                <w:spacing w:val="-10"/>
                <w:w w:val="105"/>
              </w:rPr>
              <w:t xml:space="preserve"> </w:t>
            </w:r>
            <w:r w:rsidRPr="000C429A">
              <w:rPr>
                <w:rFonts w:ascii="Calibri" w:hAnsi="Calibri" w:cs="Calibri"/>
                <w:w w:val="105"/>
              </w:rPr>
              <w:t>be</w:t>
            </w:r>
            <w:r w:rsidRPr="000C429A">
              <w:rPr>
                <w:rFonts w:ascii="Calibri" w:hAnsi="Calibri" w:cs="Calibri"/>
                <w:spacing w:val="-10"/>
                <w:w w:val="105"/>
              </w:rPr>
              <w:t xml:space="preserve"> </w:t>
            </w:r>
            <w:r w:rsidRPr="000C429A">
              <w:rPr>
                <w:rFonts w:ascii="Calibri" w:hAnsi="Calibri" w:cs="Calibri"/>
                <w:w w:val="105"/>
              </w:rPr>
              <w:t>competent</w:t>
            </w:r>
            <w:r w:rsidRPr="000C429A">
              <w:rPr>
                <w:rFonts w:ascii="Calibri" w:hAnsi="Calibri" w:cs="Calibri"/>
                <w:spacing w:val="-11"/>
                <w:w w:val="105"/>
              </w:rPr>
              <w:t xml:space="preserve"> </w:t>
            </w:r>
            <w:r w:rsidRPr="000C429A">
              <w:rPr>
                <w:rFonts w:ascii="Calibri" w:hAnsi="Calibri" w:cs="Calibri"/>
                <w:w w:val="105"/>
              </w:rPr>
              <w:t>and</w:t>
            </w:r>
            <w:r w:rsidRPr="000C429A">
              <w:rPr>
                <w:rFonts w:ascii="Calibri" w:hAnsi="Calibri" w:cs="Calibri"/>
                <w:spacing w:val="-10"/>
                <w:w w:val="105"/>
              </w:rPr>
              <w:t xml:space="preserve"> </w:t>
            </w:r>
            <w:r w:rsidRPr="000C429A">
              <w:rPr>
                <w:rFonts w:ascii="Calibri" w:hAnsi="Calibri" w:cs="Calibri"/>
                <w:w w:val="105"/>
              </w:rPr>
              <w:t>capable</w:t>
            </w:r>
            <w:r w:rsidRPr="000C429A">
              <w:rPr>
                <w:rFonts w:ascii="Calibri" w:hAnsi="Calibri" w:cs="Calibri"/>
                <w:spacing w:val="-10"/>
                <w:w w:val="105"/>
              </w:rPr>
              <w:t xml:space="preserve"> </w:t>
            </w:r>
            <w:r w:rsidRPr="000C429A">
              <w:rPr>
                <w:rFonts w:ascii="Calibri" w:hAnsi="Calibri" w:cs="Calibri"/>
                <w:w w:val="105"/>
              </w:rPr>
              <w:t>of</w:t>
            </w:r>
            <w:r w:rsidRPr="000C429A">
              <w:rPr>
                <w:rFonts w:ascii="Calibri" w:hAnsi="Calibri" w:cs="Calibri"/>
                <w:spacing w:val="-10"/>
                <w:w w:val="105"/>
              </w:rPr>
              <w:t xml:space="preserve"> </w:t>
            </w:r>
            <w:r w:rsidRPr="000C429A">
              <w:rPr>
                <w:rFonts w:ascii="Calibri" w:hAnsi="Calibri" w:cs="Calibri"/>
                <w:w w:val="105"/>
              </w:rPr>
              <w:t>performing</w:t>
            </w:r>
            <w:r w:rsidRPr="000C429A">
              <w:rPr>
                <w:rFonts w:ascii="Calibri" w:hAnsi="Calibri" w:cs="Calibri"/>
                <w:spacing w:val="-10"/>
                <w:w w:val="105"/>
              </w:rPr>
              <w:t xml:space="preserve"> </w:t>
            </w:r>
            <w:r w:rsidRPr="000C429A">
              <w:rPr>
                <w:rFonts w:ascii="Calibri" w:hAnsi="Calibri" w:cs="Calibri"/>
                <w:w w:val="105"/>
              </w:rPr>
              <w:t>the</w:t>
            </w:r>
            <w:r w:rsidRPr="000C429A">
              <w:rPr>
                <w:rFonts w:ascii="Calibri" w:hAnsi="Calibri" w:cs="Calibri"/>
                <w:spacing w:val="-10"/>
                <w:w w:val="105"/>
              </w:rPr>
              <w:t xml:space="preserve"> </w:t>
            </w:r>
            <w:r w:rsidR="002D651C">
              <w:rPr>
                <w:rFonts w:ascii="Calibri" w:hAnsi="Calibri" w:cs="Calibri"/>
                <w:w w:val="105"/>
              </w:rPr>
              <w:t>Work</w:t>
            </w:r>
            <w:r w:rsidRPr="000C429A">
              <w:rPr>
                <w:rFonts w:ascii="Calibri" w:hAnsi="Calibri" w:cs="Calibri"/>
                <w:w w:val="105"/>
              </w:rPr>
              <w:t xml:space="preserve"> requested and</w:t>
            </w:r>
            <w:r w:rsidRPr="000C429A">
              <w:rPr>
                <w:rFonts w:ascii="Calibri" w:hAnsi="Calibri" w:cs="Calibri"/>
                <w:spacing w:val="40"/>
                <w:w w:val="105"/>
              </w:rPr>
              <w:t xml:space="preserve"> </w:t>
            </w:r>
            <w:r w:rsidRPr="000C429A">
              <w:rPr>
                <w:rFonts w:ascii="Calibri" w:hAnsi="Calibri" w:cs="Calibri"/>
                <w:w w:val="105"/>
              </w:rPr>
              <w:t>successfully delivered service contracts of similar size, scope and complexity. Provide three references below which may speak to those competencies and capabilities. The</w:t>
            </w:r>
            <w:r w:rsidRPr="000C429A">
              <w:rPr>
                <w:rFonts w:ascii="Calibri" w:hAnsi="Calibri" w:cs="Calibri"/>
                <w:spacing w:val="-1"/>
                <w:w w:val="105"/>
              </w:rPr>
              <w:t xml:space="preserve"> </w:t>
            </w:r>
            <w:r w:rsidRPr="000C429A">
              <w:rPr>
                <w:rFonts w:ascii="Calibri" w:hAnsi="Calibri" w:cs="Calibri"/>
                <w:w w:val="105"/>
              </w:rPr>
              <w:t>RDCK</w:t>
            </w:r>
            <w:r w:rsidRPr="000C429A">
              <w:rPr>
                <w:rFonts w:ascii="Calibri" w:hAnsi="Calibri" w:cs="Calibri"/>
                <w:spacing w:val="-1"/>
                <w:w w:val="105"/>
              </w:rPr>
              <w:t xml:space="preserve"> </w:t>
            </w:r>
            <w:r w:rsidRPr="000C429A">
              <w:rPr>
                <w:rFonts w:ascii="Calibri" w:hAnsi="Calibri" w:cs="Calibri"/>
                <w:w w:val="105"/>
              </w:rPr>
              <w:t>reserves</w:t>
            </w:r>
            <w:r w:rsidRPr="000C429A">
              <w:rPr>
                <w:rFonts w:ascii="Calibri" w:hAnsi="Calibri" w:cs="Calibri"/>
                <w:spacing w:val="-5"/>
                <w:w w:val="105"/>
              </w:rPr>
              <w:t xml:space="preserve"> </w:t>
            </w:r>
            <w:r w:rsidRPr="000C429A">
              <w:rPr>
                <w:rFonts w:ascii="Calibri" w:hAnsi="Calibri" w:cs="Calibri"/>
                <w:w w:val="105"/>
              </w:rPr>
              <w:t>the</w:t>
            </w:r>
            <w:r w:rsidRPr="000C429A">
              <w:rPr>
                <w:rFonts w:ascii="Calibri" w:hAnsi="Calibri" w:cs="Calibri"/>
                <w:spacing w:val="-1"/>
                <w:w w:val="105"/>
              </w:rPr>
              <w:t xml:space="preserve"> </w:t>
            </w:r>
            <w:r w:rsidRPr="000C429A">
              <w:rPr>
                <w:rFonts w:ascii="Calibri" w:hAnsi="Calibri" w:cs="Calibri"/>
                <w:w w:val="105"/>
              </w:rPr>
              <w:t>right</w:t>
            </w:r>
            <w:r w:rsidRPr="000C429A">
              <w:rPr>
                <w:rFonts w:ascii="Calibri" w:hAnsi="Calibri" w:cs="Calibri"/>
                <w:spacing w:val="-3"/>
                <w:w w:val="105"/>
              </w:rPr>
              <w:t xml:space="preserve"> </w:t>
            </w:r>
            <w:r w:rsidRPr="000C429A">
              <w:rPr>
                <w:rFonts w:ascii="Calibri" w:hAnsi="Calibri" w:cs="Calibri"/>
                <w:w w:val="105"/>
              </w:rPr>
              <w:t>to</w:t>
            </w:r>
            <w:r w:rsidRPr="000C429A">
              <w:rPr>
                <w:rFonts w:ascii="Calibri" w:hAnsi="Calibri" w:cs="Calibri"/>
                <w:spacing w:val="-4"/>
                <w:w w:val="105"/>
              </w:rPr>
              <w:t xml:space="preserve"> </w:t>
            </w:r>
            <w:r w:rsidRPr="000C429A">
              <w:rPr>
                <w:rFonts w:ascii="Calibri" w:hAnsi="Calibri" w:cs="Calibri"/>
                <w:w w:val="105"/>
              </w:rPr>
              <w:t>contact</w:t>
            </w:r>
            <w:r w:rsidRPr="000C429A">
              <w:rPr>
                <w:rFonts w:ascii="Calibri" w:hAnsi="Calibri" w:cs="Calibri"/>
                <w:spacing w:val="-3"/>
                <w:w w:val="105"/>
              </w:rPr>
              <w:t xml:space="preserve"> </w:t>
            </w:r>
            <w:r w:rsidRPr="000C429A">
              <w:rPr>
                <w:rFonts w:ascii="Calibri" w:hAnsi="Calibri" w:cs="Calibri"/>
                <w:w w:val="105"/>
              </w:rPr>
              <w:t>any</w:t>
            </w:r>
            <w:r w:rsidRPr="000C429A">
              <w:rPr>
                <w:rFonts w:ascii="Calibri" w:hAnsi="Calibri" w:cs="Calibri"/>
                <w:spacing w:val="-1"/>
                <w:w w:val="105"/>
              </w:rPr>
              <w:t xml:space="preserve"> </w:t>
            </w:r>
            <w:r w:rsidRPr="000C429A">
              <w:rPr>
                <w:rFonts w:ascii="Calibri" w:hAnsi="Calibri" w:cs="Calibri"/>
                <w:w w:val="105"/>
              </w:rPr>
              <w:t>person(s),</w:t>
            </w:r>
            <w:r w:rsidRPr="000C429A">
              <w:rPr>
                <w:rFonts w:ascii="Calibri" w:hAnsi="Calibri" w:cs="Calibri"/>
                <w:spacing w:val="-1"/>
                <w:w w:val="105"/>
              </w:rPr>
              <w:t xml:space="preserve"> </w:t>
            </w:r>
            <w:r w:rsidRPr="000C429A">
              <w:rPr>
                <w:rFonts w:ascii="Calibri" w:hAnsi="Calibri" w:cs="Calibri"/>
                <w:w w:val="105"/>
              </w:rPr>
              <w:t>agency(</w:t>
            </w:r>
            <w:proofErr w:type="spellStart"/>
            <w:r w:rsidRPr="000C429A">
              <w:rPr>
                <w:rFonts w:ascii="Calibri" w:hAnsi="Calibri" w:cs="Calibri"/>
                <w:w w:val="105"/>
              </w:rPr>
              <w:t>ies</w:t>
            </w:r>
            <w:proofErr w:type="spellEnd"/>
            <w:r w:rsidRPr="000C429A">
              <w:rPr>
                <w:rFonts w:ascii="Calibri" w:hAnsi="Calibri" w:cs="Calibri"/>
                <w:w w:val="105"/>
              </w:rPr>
              <w:t>)</w:t>
            </w:r>
            <w:r w:rsidRPr="000C429A">
              <w:rPr>
                <w:rFonts w:ascii="Calibri" w:hAnsi="Calibri" w:cs="Calibri"/>
                <w:spacing w:val="-4"/>
                <w:w w:val="105"/>
              </w:rPr>
              <w:t xml:space="preserve"> </w:t>
            </w:r>
            <w:r w:rsidRPr="000C429A">
              <w:rPr>
                <w:rFonts w:ascii="Calibri" w:hAnsi="Calibri" w:cs="Calibri"/>
                <w:w w:val="105"/>
              </w:rPr>
              <w:t>or</w:t>
            </w:r>
            <w:r w:rsidRPr="000C429A">
              <w:rPr>
                <w:rFonts w:ascii="Calibri" w:hAnsi="Calibri" w:cs="Calibri"/>
                <w:spacing w:val="-3"/>
                <w:w w:val="105"/>
              </w:rPr>
              <w:t xml:space="preserve"> </w:t>
            </w:r>
            <w:r w:rsidRPr="000C429A">
              <w:rPr>
                <w:rFonts w:ascii="Calibri" w:hAnsi="Calibri" w:cs="Calibri"/>
                <w:w w:val="105"/>
              </w:rPr>
              <w:t>firm(s)</w:t>
            </w:r>
            <w:r w:rsidRPr="000C429A">
              <w:rPr>
                <w:rFonts w:ascii="Calibri" w:hAnsi="Calibri" w:cs="Calibri"/>
                <w:spacing w:val="-4"/>
                <w:w w:val="105"/>
              </w:rPr>
              <w:t xml:space="preserve"> </w:t>
            </w:r>
            <w:r w:rsidR="00BC64FD" w:rsidRPr="000C429A">
              <w:rPr>
                <w:rFonts w:ascii="Calibri" w:hAnsi="Calibri" w:cs="Calibri"/>
                <w:spacing w:val="-4"/>
                <w:w w:val="105"/>
              </w:rPr>
              <w:t xml:space="preserve">listed and </w:t>
            </w:r>
            <w:r w:rsidRPr="000C429A">
              <w:rPr>
                <w:rFonts w:ascii="Calibri" w:hAnsi="Calibri" w:cs="Calibri"/>
                <w:w w:val="105"/>
              </w:rPr>
              <w:t>not</w:t>
            </w:r>
            <w:r w:rsidRPr="000C429A">
              <w:rPr>
                <w:rFonts w:ascii="Calibri" w:hAnsi="Calibri" w:cs="Calibri"/>
                <w:spacing w:val="-3"/>
                <w:w w:val="105"/>
              </w:rPr>
              <w:t xml:space="preserve"> </w:t>
            </w:r>
            <w:r w:rsidRPr="000C429A">
              <w:rPr>
                <w:rFonts w:ascii="Calibri" w:hAnsi="Calibri" w:cs="Calibri"/>
                <w:w w:val="105"/>
              </w:rPr>
              <w:t>listed</w:t>
            </w:r>
            <w:r w:rsidRPr="000C429A">
              <w:rPr>
                <w:rFonts w:ascii="Calibri" w:hAnsi="Calibri" w:cs="Calibri"/>
                <w:spacing w:val="-1"/>
                <w:w w:val="105"/>
              </w:rPr>
              <w:t xml:space="preserve"> </w:t>
            </w:r>
            <w:r w:rsidRPr="000C429A">
              <w:rPr>
                <w:rFonts w:ascii="Calibri" w:hAnsi="Calibri" w:cs="Calibri"/>
                <w:w w:val="105"/>
              </w:rPr>
              <w:t>as</w:t>
            </w:r>
            <w:r w:rsidRPr="000C429A">
              <w:rPr>
                <w:rFonts w:ascii="Calibri" w:hAnsi="Calibri" w:cs="Calibri"/>
                <w:spacing w:val="-3"/>
                <w:w w:val="105"/>
              </w:rPr>
              <w:t xml:space="preserve"> </w:t>
            </w:r>
            <w:r w:rsidRPr="000C429A">
              <w:rPr>
                <w:rFonts w:ascii="Calibri" w:hAnsi="Calibri" w:cs="Calibri"/>
                <w:w w:val="105"/>
              </w:rPr>
              <w:t>part</w:t>
            </w:r>
            <w:r w:rsidRPr="000C429A">
              <w:rPr>
                <w:rFonts w:ascii="Calibri" w:hAnsi="Calibri" w:cs="Calibri"/>
                <w:spacing w:val="-3"/>
                <w:w w:val="105"/>
              </w:rPr>
              <w:t xml:space="preserve"> </w:t>
            </w:r>
            <w:r w:rsidRPr="000C429A">
              <w:rPr>
                <w:rFonts w:ascii="Calibri" w:hAnsi="Calibri" w:cs="Calibri"/>
                <w:w w:val="105"/>
              </w:rPr>
              <w:t>of an</w:t>
            </w:r>
            <w:r w:rsidRPr="000C429A">
              <w:rPr>
                <w:rFonts w:ascii="Calibri" w:hAnsi="Calibri" w:cs="Calibri"/>
                <w:spacing w:val="-2"/>
                <w:w w:val="105"/>
              </w:rPr>
              <w:t xml:space="preserve"> </w:t>
            </w:r>
            <w:r w:rsidRPr="000C429A">
              <w:rPr>
                <w:rFonts w:ascii="Calibri" w:hAnsi="Calibri" w:cs="Calibri"/>
                <w:w w:val="105"/>
              </w:rPr>
              <w:t>independent review.</w:t>
            </w:r>
          </w:p>
        </w:tc>
      </w:tr>
      <w:tr w:rsidR="00DB72CC" w:rsidRPr="008F619E" w14:paraId="0A237D80" w14:textId="77777777" w:rsidTr="00457C64">
        <w:trPr>
          <w:trHeight w:val="261"/>
        </w:trPr>
        <w:tc>
          <w:tcPr>
            <w:tcW w:w="5000" w:type="pct"/>
            <w:gridSpan w:val="2"/>
            <w:shd w:val="clear" w:color="auto" w:fill="DADADA"/>
          </w:tcPr>
          <w:p w14:paraId="38B4C62D" w14:textId="77777777" w:rsidR="00F759C9" w:rsidRPr="008F619E" w:rsidRDefault="00F759C9" w:rsidP="00457C64">
            <w:pPr>
              <w:jc w:val="center"/>
              <w:rPr>
                <w:rFonts w:ascii="Calibri" w:hAnsi="Calibri" w:cs="Calibri"/>
                <w:b/>
              </w:rPr>
            </w:pPr>
            <w:r w:rsidRPr="008F619E">
              <w:rPr>
                <w:rFonts w:ascii="Calibri" w:hAnsi="Calibri" w:cs="Calibri"/>
                <w:b/>
              </w:rPr>
              <w:t>Reference No. 1</w:t>
            </w:r>
          </w:p>
        </w:tc>
      </w:tr>
      <w:tr w:rsidR="00DB72CC" w:rsidRPr="008F619E" w14:paraId="24B00305" w14:textId="77777777" w:rsidTr="00457C64">
        <w:trPr>
          <w:trHeight w:val="299"/>
        </w:trPr>
        <w:tc>
          <w:tcPr>
            <w:tcW w:w="2035" w:type="pct"/>
            <w:shd w:val="clear" w:color="auto" w:fill="DADADA"/>
          </w:tcPr>
          <w:p w14:paraId="0E92401D" w14:textId="77777777" w:rsidR="00F759C9" w:rsidRPr="008F619E" w:rsidRDefault="00F759C9" w:rsidP="00457C64">
            <w:pPr>
              <w:rPr>
                <w:rFonts w:ascii="Calibri" w:hAnsi="Calibri" w:cs="Calibri"/>
                <w:b/>
              </w:rPr>
            </w:pPr>
            <w:r w:rsidRPr="008F619E">
              <w:rPr>
                <w:rFonts w:ascii="Calibri" w:hAnsi="Calibri" w:cs="Calibri"/>
                <w:b/>
              </w:rPr>
              <w:t>Description of Contract</w:t>
            </w:r>
          </w:p>
        </w:tc>
        <w:tc>
          <w:tcPr>
            <w:tcW w:w="2965" w:type="pct"/>
          </w:tcPr>
          <w:p w14:paraId="1BB25D3F" w14:textId="1543913E" w:rsidR="00F759C9" w:rsidRPr="008F619E" w:rsidRDefault="00F759C9" w:rsidP="00C04265">
            <w:pPr>
              <w:ind w:left="118"/>
              <w:rPr>
                <w:rFonts w:ascii="Calibri" w:hAnsi="Calibri" w:cs="Calibri"/>
              </w:rPr>
            </w:pPr>
          </w:p>
        </w:tc>
      </w:tr>
      <w:tr w:rsidR="00DB72CC" w:rsidRPr="008F619E" w14:paraId="37DB1104" w14:textId="77777777" w:rsidTr="00457C64">
        <w:trPr>
          <w:trHeight w:val="299"/>
        </w:trPr>
        <w:tc>
          <w:tcPr>
            <w:tcW w:w="2035" w:type="pct"/>
            <w:shd w:val="clear" w:color="auto" w:fill="DADADA"/>
          </w:tcPr>
          <w:p w14:paraId="0F709516" w14:textId="77777777" w:rsidR="00F759C9" w:rsidRPr="008F619E" w:rsidRDefault="00F759C9" w:rsidP="00457C64">
            <w:pPr>
              <w:rPr>
                <w:rFonts w:ascii="Calibri" w:hAnsi="Calibri" w:cs="Calibri"/>
                <w:b/>
              </w:rPr>
            </w:pPr>
            <w:r w:rsidRPr="008F619E">
              <w:rPr>
                <w:rFonts w:ascii="Calibri" w:hAnsi="Calibri" w:cs="Calibri"/>
                <w:b/>
              </w:rPr>
              <w:t>Work Performed</w:t>
            </w:r>
          </w:p>
        </w:tc>
        <w:tc>
          <w:tcPr>
            <w:tcW w:w="2965" w:type="pct"/>
          </w:tcPr>
          <w:p w14:paraId="6D141E4B" w14:textId="76AE64AE" w:rsidR="00F759C9" w:rsidRPr="008F619E" w:rsidRDefault="00F759C9" w:rsidP="00C04265">
            <w:pPr>
              <w:ind w:left="118"/>
              <w:rPr>
                <w:rFonts w:ascii="Calibri" w:hAnsi="Calibri" w:cs="Calibri"/>
              </w:rPr>
            </w:pPr>
          </w:p>
        </w:tc>
      </w:tr>
      <w:tr w:rsidR="00DB72CC" w:rsidRPr="008F619E" w14:paraId="7FE11CDA" w14:textId="77777777" w:rsidTr="00457C64">
        <w:trPr>
          <w:trHeight w:val="299"/>
        </w:trPr>
        <w:tc>
          <w:tcPr>
            <w:tcW w:w="2035" w:type="pct"/>
            <w:shd w:val="clear" w:color="auto" w:fill="DADADA"/>
          </w:tcPr>
          <w:p w14:paraId="6A28A456" w14:textId="5569BB55" w:rsidR="00F759C9" w:rsidRPr="008F619E" w:rsidRDefault="00597E8B" w:rsidP="00457C64">
            <w:pPr>
              <w:rPr>
                <w:rFonts w:ascii="Calibri" w:hAnsi="Calibri" w:cs="Calibri"/>
                <w:b/>
              </w:rPr>
            </w:pPr>
            <w:r w:rsidRPr="008F619E">
              <w:rPr>
                <w:rFonts w:ascii="Calibri" w:hAnsi="Calibri" w:cs="Calibri"/>
                <w:b/>
              </w:rPr>
              <w:t>Q</w:t>
            </w:r>
          </w:p>
        </w:tc>
        <w:tc>
          <w:tcPr>
            <w:tcW w:w="2965" w:type="pct"/>
          </w:tcPr>
          <w:p w14:paraId="343567EF" w14:textId="1DD4BCA6" w:rsidR="00F759C9" w:rsidRPr="008F619E" w:rsidRDefault="00F759C9" w:rsidP="00C04265">
            <w:pPr>
              <w:ind w:left="118"/>
              <w:rPr>
                <w:rFonts w:ascii="Calibri" w:hAnsi="Calibri" w:cs="Calibri"/>
              </w:rPr>
            </w:pPr>
          </w:p>
        </w:tc>
      </w:tr>
      <w:tr w:rsidR="003F5FA0" w:rsidRPr="008F619E" w14:paraId="65084C8A" w14:textId="77777777" w:rsidTr="00457C64">
        <w:trPr>
          <w:trHeight w:val="299"/>
        </w:trPr>
        <w:tc>
          <w:tcPr>
            <w:tcW w:w="2035" w:type="pct"/>
            <w:shd w:val="clear" w:color="auto" w:fill="DADADA"/>
          </w:tcPr>
          <w:p w14:paraId="432169EE" w14:textId="70473657" w:rsidR="003F5FA0" w:rsidRPr="008F619E" w:rsidRDefault="003F5FA0" w:rsidP="00457C64">
            <w:pPr>
              <w:rPr>
                <w:rFonts w:ascii="Calibri" w:hAnsi="Calibri" w:cs="Calibri"/>
                <w:b/>
              </w:rPr>
            </w:pPr>
            <w:r w:rsidRPr="008F619E">
              <w:rPr>
                <w:rFonts w:ascii="Calibri" w:hAnsi="Calibri" w:cs="Calibri"/>
                <w:b/>
              </w:rPr>
              <w:t>Completion Date</w:t>
            </w:r>
          </w:p>
        </w:tc>
        <w:tc>
          <w:tcPr>
            <w:tcW w:w="2965" w:type="pct"/>
          </w:tcPr>
          <w:p w14:paraId="73E9A267" w14:textId="3B45CFEA" w:rsidR="003F5FA0" w:rsidRPr="008F619E" w:rsidRDefault="003F5FA0" w:rsidP="00C04265">
            <w:pPr>
              <w:ind w:left="118"/>
              <w:rPr>
                <w:rFonts w:ascii="Calibri" w:hAnsi="Calibri" w:cs="Calibri"/>
              </w:rPr>
            </w:pPr>
          </w:p>
        </w:tc>
      </w:tr>
      <w:tr w:rsidR="00DB72CC" w:rsidRPr="008F619E" w14:paraId="3E414B34" w14:textId="77777777" w:rsidTr="00457C64">
        <w:trPr>
          <w:trHeight w:val="299"/>
        </w:trPr>
        <w:tc>
          <w:tcPr>
            <w:tcW w:w="2035" w:type="pct"/>
            <w:shd w:val="clear" w:color="auto" w:fill="DADADA"/>
          </w:tcPr>
          <w:p w14:paraId="7A1CE003" w14:textId="77777777" w:rsidR="00F759C9" w:rsidRPr="008F619E" w:rsidRDefault="00F759C9" w:rsidP="00457C64">
            <w:pPr>
              <w:rPr>
                <w:rFonts w:ascii="Calibri" w:hAnsi="Calibri" w:cs="Calibri"/>
                <w:b/>
              </w:rPr>
            </w:pPr>
            <w:r w:rsidRPr="008F619E">
              <w:rPr>
                <w:rFonts w:ascii="Calibri" w:hAnsi="Calibri" w:cs="Calibri"/>
                <w:b/>
              </w:rPr>
              <w:t>Contract Value</w:t>
            </w:r>
          </w:p>
        </w:tc>
        <w:tc>
          <w:tcPr>
            <w:tcW w:w="2965" w:type="pct"/>
          </w:tcPr>
          <w:p w14:paraId="40CAC701" w14:textId="307F34DF" w:rsidR="00F759C9" w:rsidRPr="008F619E" w:rsidRDefault="00F759C9" w:rsidP="00C04265">
            <w:pPr>
              <w:ind w:left="118"/>
              <w:rPr>
                <w:rFonts w:ascii="Calibri" w:hAnsi="Calibri" w:cs="Calibri"/>
              </w:rPr>
            </w:pPr>
          </w:p>
        </w:tc>
      </w:tr>
      <w:tr w:rsidR="00DB72CC" w:rsidRPr="008F619E" w14:paraId="7C10539D" w14:textId="77777777" w:rsidTr="00457C64">
        <w:trPr>
          <w:trHeight w:val="299"/>
        </w:trPr>
        <w:tc>
          <w:tcPr>
            <w:tcW w:w="2035" w:type="pct"/>
            <w:vMerge w:val="restart"/>
            <w:shd w:val="clear" w:color="auto" w:fill="DADADA"/>
          </w:tcPr>
          <w:p w14:paraId="69EEDB8F" w14:textId="77777777" w:rsidR="00F759C9" w:rsidRPr="008F619E" w:rsidRDefault="00F759C9" w:rsidP="00457C64">
            <w:pPr>
              <w:rPr>
                <w:rFonts w:ascii="Calibri" w:hAnsi="Calibri" w:cs="Calibri"/>
                <w:b/>
              </w:rPr>
            </w:pPr>
            <w:r w:rsidRPr="008F619E">
              <w:rPr>
                <w:rFonts w:ascii="Calibri" w:hAnsi="Calibri" w:cs="Calibri"/>
                <w:b/>
              </w:rPr>
              <w:t>Reference Information</w:t>
            </w:r>
          </w:p>
        </w:tc>
        <w:tc>
          <w:tcPr>
            <w:tcW w:w="2965" w:type="pct"/>
          </w:tcPr>
          <w:p w14:paraId="0B69FCB5" w14:textId="25A22404" w:rsidR="00F759C9" w:rsidRPr="008F619E" w:rsidRDefault="00F759C9" w:rsidP="00CF16B9">
            <w:pPr>
              <w:ind w:left="120"/>
              <w:rPr>
                <w:rFonts w:ascii="Calibri" w:hAnsi="Calibri" w:cs="Calibri"/>
              </w:rPr>
            </w:pPr>
            <w:r w:rsidRPr="008F619E">
              <w:rPr>
                <w:rFonts w:ascii="Calibri" w:hAnsi="Calibri" w:cs="Calibri"/>
              </w:rPr>
              <w:t>Company</w:t>
            </w:r>
            <w:r w:rsidR="00597E8B" w:rsidRPr="008F619E">
              <w:rPr>
                <w:rFonts w:ascii="Calibri" w:hAnsi="Calibri" w:cs="Calibri"/>
              </w:rPr>
              <w:t xml:space="preserve">: </w:t>
            </w:r>
          </w:p>
        </w:tc>
      </w:tr>
      <w:tr w:rsidR="00DB72CC" w:rsidRPr="008F619E" w14:paraId="4F548032" w14:textId="77777777" w:rsidTr="00457C64">
        <w:trPr>
          <w:trHeight w:val="299"/>
        </w:trPr>
        <w:tc>
          <w:tcPr>
            <w:tcW w:w="2035" w:type="pct"/>
            <w:vMerge/>
            <w:tcBorders>
              <w:top w:val="nil"/>
              <w:bottom w:val="nil"/>
            </w:tcBorders>
            <w:shd w:val="clear" w:color="auto" w:fill="DADADA"/>
          </w:tcPr>
          <w:p w14:paraId="1964A027" w14:textId="77777777" w:rsidR="00F759C9" w:rsidRPr="008F619E" w:rsidRDefault="00F759C9" w:rsidP="00457C64">
            <w:pPr>
              <w:rPr>
                <w:rFonts w:ascii="Calibri" w:hAnsi="Calibri" w:cs="Calibri"/>
              </w:rPr>
            </w:pPr>
          </w:p>
        </w:tc>
        <w:tc>
          <w:tcPr>
            <w:tcW w:w="2965" w:type="pct"/>
          </w:tcPr>
          <w:p w14:paraId="4460C438" w14:textId="5A9E23A7" w:rsidR="00F759C9" w:rsidRPr="008F619E" w:rsidRDefault="00F759C9" w:rsidP="00CF16B9">
            <w:pPr>
              <w:ind w:left="120"/>
              <w:rPr>
                <w:rFonts w:ascii="Calibri" w:hAnsi="Calibri" w:cs="Calibri"/>
              </w:rPr>
            </w:pPr>
            <w:r w:rsidRPr="008F619E">
              <w:rPr>
                <w:rFonts w:ascii="Calibri" w:hAnsi="Calibri" w:cs="Calibri"/>
              </w:rPr>
              <w:t>Name:</w:t>
            </w:r>
            <w:r w:rsidR="00597E8B" w:rsidRPr="008F619E">
              <w:rPr>
                <w:rFonts w:ascii="Calibri" w:hAnsi="Calibri" w:cs="Calibri"/>
              </w:rPr>
              <w:t xml:space="preserve"> </w:t>
            </w:r>
          </w:p>
        </w:tc>
      </w:tr>
      <w:tr w:rsidR="00DB72CC" w:rsidRPr="008F619E" w14:paraId="1583C470" w14:textId="77777777" w:rsidTr="00457C64">
        <w:trPr>
          <w:trHeight w:val="299"/>
        </w:trPr>
        <w:tc>
          <w:tcPr>
            <w:tcW w:w="2035" w:type="pct"/>
            <w:tcBorders>
              <w:top w:val="nil"/>
              <w:bottom w:val="nil"/>
            </w:tcBorders>
            <w:shd w:val="clear" w:color="auto" w:fill="DADADA"/>
          </w:tcPr>
          <w:p w14:paraId="77C6CE8F" w14:textId="77777777" w:rsidR="00F759C9" w:rsidRPr="008F619E" w:rsidRDefault="00F759C9" w:rsidP="00457C64">
            <w:pPr>
              <w:rPr>
                <w:rFonts w:ascii="Calibri" w:hAnsi="Calibri" w:cs="Calibri"/>
              </w:rPr>
            </w:pPr>
          </w:p>
        </w:tc>
        <w:tc>
          <w:tcPr>
            <w:tcW w:w="2965" w:type="pct"/>
          </w:tcPr>
          <w:p w14:paraId="20EF4055" w14:textId="40400733" w:rsidR="00F759C9" w:rsidRPr="008F619E" w:rsidRDefault="00F759C9" w:rsidP="00CF16B9">
            <w:pPr>
              <w:ind w:left="120"/>
              <w:rPr>
                <w:rFonts w:ascii="Calibri" w:hAnsi="Calibri" w:cs="Calibri"/>
              </w:rPr>
            </w:pPr>
            <w:r w:rsidRPr="008F619E">
              <w:rPr>
                <w:rFonts w:ascii="Calibri" w:hAnsi="Calibri" w:cs="Calibri"/>
                <w:spacing w:val="-2"/>
                <w:w w:val="110"/>
              </w:rPr>
              <w:t>Phone</w:t>
            </w:r>
            <w:r w:rsidRPr="008F619E">
              <w:rPr>
                <w:rFonts w:ascii="Calibri" w:hAnsi="Calibri" w:cs="Calibri"/>
                <w:spacing w:val="-16"/>
                <w:w w:val="110"/>
              </w:rPr>
              <w:t xml:space="preserve"> </w:t>
            </w:r>
            <w:r w:rsidRPr="008F619E">
              <w:rPr>
                <w:rFonts w:ascii="Calibri" w:hAnsi="Calibri" w:cs="Calibri"/>
                <w:spacing w:val="-2"/>
                <w:w w:val="110"/>
              </w:rPr>
              <w:t>Number:</w:t>
            </w:r>
          </w:p>
        </w:tc>
      </w:tr>
      <w:tr w:rsidR="00DB72CC" w:rsidRPr="008F619E" w14:paraId="366BBBCB" w14:textId="77777777" w:rsidTr="00457C64">
        <w:trPr>
          <w:trHeight w:val="299"/>
        </w:trPr>
        <w:tc>
          <w:tcPr>
            <w:tcW w:w="2035" w:type="pct"/>
            <w:tcBorders>
              <w:top w:val="nil"/>
            </w:tcBorders>
            <w:shd w:val="clear" w:color="auto" w:fill="DADADA"/>
          </w:tcPr>
          <w:p w14:paraId="7B13C211" w14:textId="77777777" w:rsidR="00F759C9" w:rsidRPr="008F619E" w:rsidRDefault="00F759C9" w:rsidP="00457C64">
            <w:pPr>
              <w:rPr>
                <w:rFonts w:ascii="Calibri" w:hAnsi="Calibri" w:cs="Calibri"/>
              </w:rPr>
            </w:pPr>
          </w:p>
        </w:tc>
        <w:tc>
          <w:tcPr>
            <w:tcW w:w="2965" w:type="pct"/>
          </w:tcPr>
          <w:p w14:paraId="40090E05" w14:textId="35023ED6" w:rsidR="00F759C9" w:rsidRPr="008F619E" w:rsidRDefault="00F759C9" w:rsidP="00CF16B9">
            <w:pPr>
              <w:ind w:left="120"/>
              <w:rPr>
                <w:rFonts w:ascii="Calibri" w:hAnsi="Calibri" w:cs="Calibri"/>
              </w:rPr>
            </w:pPr>
            <w:r w:rsidRPr="008F619E">
              <w:rPr>
                <w:rFonts w:ascii="Calibri" w:hAnsi="Calibri" w:cs="Calibri"/>
                <w:w w:val="105"/>
              </w:rPr>
              <w:t>Email</w:t>
            </w:r>
            <w:r w:rsidRPr="008F619E">
              <w:rPr>
                <w:rFonts w:ascii="Calibri" w:hAnsi="Calibri" w:cs="Calibri"/>
                <w:spacing w:val="-5"/>
                <w:w w:val="105"/>
              </w:rPr>
              <w:t xml:space="preserve"> </w:t>
            </w:r>
            <w:r w:rsidRPr="008F619E">
              <w:rPr>
                <w:rFonts w:ascii="Calibri" w:hAnsi="Calibri" w:cs="Calibri"/>
                <w:spacing w:val="-2"/>
                <w:w w:val="105"/>
              </w:rPr>
              <w:t>Address:</w:t>
            </w:r>
          </w:p>
        </w:tc>
      </w:tr>
    </w:tbl>
    <w:p w14:paraId="5E103CC0" w14:textId="77777777" w:rsidR="00F759C9" w:rsidRPr="008F619E" w:rsidRDefault="00F759C9" w:rsidP="00F759C9">
      <w:pPr>
        <w:spacing w:line="265" w:lineRule="exact"/>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6375"/>
      </w:tblGrid>
      <w:tr w:rsidR="00DB72CC" w:rsidRPr="008F619E" w14:paraId="4545AABB" w14:textId="77777777" w:rsidTr="00457C64">
        <w:trPr>
          <w:trHeight w:val="268"/>
        </w:trPr>
        <w:tc>
          <w:tcPr>
            <w:tcW w:w="5000" w:type="pct"/>
            <w:gridSpan w:val="2"/>
            <w:shd w:val="clear" w:color="auto" w:fill="DADADA"/>
          </w:tcPr>
          <w:p w14:paraId="2FF78212" w14:textId="77777777" w:rsidR="00F759C9" w:rsidRPr="008F619E" w:rsidRDefault="00F759C9" w:rsidP="00457C64">
            <w:pPr>
              <w:jc w:val="center"/>
              <w:rPr>
                <w:rFonts w:ascii="Calibri" w:hAnsi="Calibri" w:cs="Calibri"/>
                <w:b/>
              </w:rPr>
            </w:pPr>
            <w:r w:rsidRPr="008F619E">
              <w:rPr>
                <w:rFonts w:ascii="Calibri" w:hAnsi="Calibri" w:cs="Calibri"/>
                <w:b/>
              </w:rPr>
              <w:t>Reference No. 2</w:t>
            </w:r>
          </w:p>
        </w:tc>
      </w:tr>
      <w:tr w:rsidR="00DB72CC" w:rsidRPr="008F619E" w14:paraId="007948AE" w14:textId="77777777" w:rsidTr="00457C64">
        <w:trPr>
          <w:trHeight w:val="299"/>
        </w:trPr>
        <w:tc>
          <w:tcPr>
            <w:tcW w:w="2035" w:type="pct"/>
            <w:shd w:val="clear" w:color="auto" w:fill="DADADA"/>
          </w:tcPr>
          <w:p w14:paraId="1CB398A2" w14:textId="77777777" w:rsidR="00F759C9" w:rsidRPr="008F619E" w:rsidRDefault="00F759C9" w:rsidP="00457C64">
            <w:pPr>
              <w:rPr>
                <w:rFonts w:ascii="Calibri" w:hAnsi="Calibri" w:cs="Calibri"/>
                <w:b/>
              </w:rPr>
            </w:pPr>
            <w:r w:rsidRPr="008F619E">
              <w:rPr>
                <w:rFonts w:ascii="Calibri" w:hAnsi="Calibri" w:cs="Calibri"/>
                <w:b/>
              </w:rPr>
              <w:t>Description of Contract</w:t>
            </w:r>
          </w:p>
        </w:tc>
        <w:tc>
          <w:tcPr>
            <w:tcW w:w="2965" w:type="pct"/>
          </w:tcPr>
          <w:p w14:paraId="30F34A61" w14:textId="77777777" w:rsidR="00F759C9" w:rsidRPr="008F619E" w:rsidRDefault="00F759C9" w:rsidP="00C04265">
            <w:pPr>
              <w:ind w:left="118"/>
              <w:rPr>
                <w:rFonts w:ascii="Calibri" w:hAnsi="Calibri" w:cs="Calibri"/>
              </w:rPr>
            </w:pPr>
          </w:p>
        </w:tc>
      </w:tr>
      <w:tr w:rsidR="00DB72CC" w:rsidRPr="008F619E" w14:paraId="144E4A31" w14:textId="77777777" w:rsidTr="00457C64">
        <w:trPr>
          <w:trHeight w:val="299"/>
        </w:trPr>
        <w:tc>
          <w:tcPr>
            <w:tcW w:w="2035" w:type="pct"/>
            <w:shd w:val="clear" w:color="auto" w:fill="DADADA"/>
          </w:tcPr>
          <w:p w14:paraId="47E5DBBB" w14:textId="77777777" w:rsidR="00F759C9" w:rsidRPr="008F619E" w:rsidRDefault="00F759C9" w:rsidP="00457C64">
            <w:pPr>
              <w:rPr>
                <w:rFonts w:ascii="Calibri" w:hAnsi="Calibri" w:cs="Calibri"/>
                <w:b/>
              </w:rPr>
            </w:pPr>
            <w:r w:rsidRPr="008F619E">
              <w:rPr>
                <w:rFonts w:ascii="Calibri" w:hAnsi="Calibri" w:cs="Calibri"/>
                <w:b/>
              </w:rPr>
              <w:t>Work Performed</w:t>
            </w:r>
          </w:p>
        </w:tc>
        <w:tc>
          <w:tcPr>
            <w:tcW w:w="2965" w:type="pct"/>
          </w:tcPr>
          <w:p w14:paraId="582B6854" w14:textId="77777777" w:rsidR="00F759C9" w:rsidRPr="008F619E" w:rsidRDefault="00F759C9" w:rsidP="00C04265">
            <w:pPr>
              <w:ind w:left="118"/>
              <w:rPr>
                <w:rFonts w:ascii="Calibri" w:hAnsi="Calibri" w:cs="Calibri"/>
              </w:rPr>
            </w:pPr>
          </w:p>
        </w:tc>
      </w:tr>
      <w:tr w:rsidR="00DB72CC" w:rsidRPr="008F619E" w14:paraId="1FAEFDA3" w14:textId="77777777" w:rsidTr="00457C64">
        <w:trPr>
          <w:trHeight w:val="299"/>
        </w:trPr>
        <w:tc>
          <w:tcPr>
            <w:tcW w:w="2035" w:type="pct"/>
            <w:shd w:val="clear" w:color="auto" w:fill="DADADA"/>
          </w:tcPr>
          <w:p w14:paraId="1A80EDF4" w14:textId="77777777" w:rsidR="00F759C9" w:rsidRPr="008F619E" w:rsidRDefault="00F759C9" w:rsidP="00457C64">
            <w:pPr>
              <w:rPr>
                <w:rFonts w:ascii="Calibri" w:hAnsi="Calibri" w:cs="Calibri"/>
                <w:b/>
              </w:rPr>
            </w:pPr>
            <w:r w:rsidRPr="008F619E">
              <w:rPr>
                <w:rFonts w:ascii="Calibri" w:hAnsi="Calibri" w:cs="Calibri"/>
                <w:b/>
              </w:rPr>
              <w:t>Project Duration</w:t>
            </w:r>
          </w:p>
        </w:tc>
        <w:tc>
          <w:tcPr>
            <w:tcW w:w="2965" w:type="pct"/>
          </w:tcPr>
          <w:p w14:paraId="5F356D4D" w14:textId="77777777" w:rsidR="00F759C9" w:rsidRPr="008F619E" w:rsidRDefault="00F759C9" w:rsidP="00C04265">
            <w:pPr>
              <w:ind w:left="118"/>
              <w:rPr>
                <w:rFonts w:ascii="Calibri" w:hAnsi="Calibri" w:cs="Calibri"/>
              </w:rPr>
            </w:pPr>
          </w:p>
        </w:tc>
      </w:tr>
      <w:tr w:rsidR="003F5FA0" w:rsidRPr="008F619E" w14:paraId="144622E1" w14:textId="77777777" w:rsidTr="00457C64">
        <w:trPr>
          <w:trHeight w:val="299"/>
        </w:trPr>
        <w:tc>
          <w:tcPr>
            <w:tcW w:w="2035" w:type="pct"/>
            <w:shd w:val="clear" w:color="auto" w:fill="DADADA"/>
          </w:tcPr>
          <w:p w14:paraId="51F7AF41" w14:textId="445DDEC0" w:rsidR="003F5FA0" w:rsidRPr="008F619E" w:rsidRDefault="003F5FA0" w:rsidP="00457C64">
            <w:pPr>
              <w:rPr>
                <w:rFonts w:ascii="Calibri" w:hAnsi="Calibri" w:cs="Calibri"/>
                <w:b/>
              </w:rPr>
            </w:pPr>
            <w:r w:rsidRPr="008F619E">
              <w:rPr>
                <w:rFonts w:ascii="Calibri" w:hAnsi="Calibri" w:cs="Calibri"/>
                <w:b/>
              </w:rPr>
              <w:t>Completion Date</w:t>
            </w:r>
          </w:p>
        </w:tc>
        <w:tc>
          <w:tcPr>
            <w:tcW w:w="2965" w:type="pct"/>
          </w:tcPr>
          <w:p w14:paraId="260B22E3" w14:textId="77777777" w:rsidR="003F5FA0" w:rsidRPr="008F619E" w:rsidRDefault="003F5FA0" w:rsidP="00C04265">
            <w:pPr>
              <w:ind w:left="118"/>
              <w:rPr>
                <w:rFonts w:ascii="Calibri" w:hAnsi="Calibri" w:cs="Calibri"/>
              </w:rPr>
            </w:pPr>
          </w:p>
        </w:tc>
      </w:tr>
      <w:tr w:rsidR="00DB72CC" w:rsidRPr="008F619E" w14:paraId="6DD21DE4" w14:textId="77777777" w:rsidTr="00457C64">
        <w:trPr>
          <w:trHeight w:val="299"/>
        </w:trPr>
        <w:tc>
          <w:tcPr>
            <w:tcW w:w="2035" w:type="pct"/>
            <w:shd w:val="clear" w:color="auto" w:fill="DADADA"/>
          </w:tcPr>
          <w:p w14:paraId="174527D1" w14:textId="77777777" w:rsidR="00F759C9" w:rsidRPr="008F619E" w:rsidRDefault="00F759C9" w:rsidP="00457C64">
            <w:pPr>
              <w:rPr>
                <w:rFonts w:ascii="Calibri" w:hAnsi="Calibri" w:cs="Calibri"/>
                <w:b/>
              </w:rPr>
            </w:pPr>
            <w:r w:rsidRPr="008F619E">
              <w:rPr>
                <w:rFonts w:ascii="Calibri" w:hAnsi="Calibri" w:cs="Calibri"/>
                <w:b/>
              </w:rPr>
              <w:t>Contract Value</w:t>
            </w:r>
          </w:p>
        </w:tc>
        <w:tc>
          <w:tcPr>
            <w:tcW w:w="2965" w:type="pct"/>
          </w:tcPr>
          <w:p w14:paraId="531528FC" w14:textId="77777777" w:rsidR="00F759C9" w:rsidRPr="008F619E" w:rsidRDefault="00F759C9" w:rsidP="00C04265">
            <w:pPr>
              <w:ind w:left="118"/>
              <w:rPr>
                <w:rFonts w:ascii="Calibri" w:hAnsi="Calibri" w:cs="Calibri"/>
              </w:rPr>
            </w:pPr>
          </w:p>
        </w:tc>
      </w:tr>
      <w:tr w:rsidR="00DB72CC" w:rsidRPr="008F619E" w14:paraId="534CB9FF" w14:textId="77777777" w:rsidTr="00457C64">
        <w:trPr>
          <w:trHeight w:val="299"/>
        </w:trPr>
        <w:tc>
          <w:tcPr>
            <w:tcW w:w="2035" w:type="pct"/>
            <w:vMerge w:val="restart"/>
            <w:shd w:val="clear" w:color="auto" w:fill="DADADA"/>
          </w:tcPr>
          <w:p w14:paraId="30D1A592" w14:textId="77777777" w:rsidR="00F759C9" w:rsidRPr="008F619E" w:rsidRDefault="00F759C9" w:rsidP="00457C64">
            <w:pPr>
              <w:rPr>
                <w:rFonts w:ascii="Calibri" w:hAnsi="Calibri" w:cs="Calibri"/>
                <w:b/>
              </w:rPr>
            </w:pPr>
            <w:r w:rsidRPr="008F619E">
              <w:rPr>
                <w:rFonts w:ascii="Calibri" w:hAnsi="Calibri" w:cs="Calibri"/>
                <w:b/>
              </w:rPr>
              <w:t>Reference Information</w:t>
            </w:r>
          </w:p>
        </w:tc>
        <w:tc>
          <w:tcPr>
            <w:tcW w:w="2965" w:type="pct"/>
          </w:tcPr>
          <w:p w14:paraId="75C9A1AF" w14:textId="51A1D20D" w:rsidR="00F759C9" w:rsidRPr="008F619E" w:rsidRDefault="00F759C9" w:rsidP="00CF16B9">
            <w:pPr>
              <w:ind w:left="120"/>
              <w:rPr>
                <w:rFonts w:ascii="Calibri" w:hAnsi="Calibri" w:cs="Calibri"/>
              </w:rPr>
            </w:pPr>
            <w:r w:rsidRPr="008F619E">
              <w:rPr>
                <w:rFonts w:ascii="Calibri" w:hAnsi="Calibri" w:cs="Calibri"/>
              </w:rPr>
              <w:t>Company</w:t>
            </w:r>
            <w:r w:rsidR="00597E8B" w:rsidRPr="008F619E">
              <w:rPr>
                <w:rFonts w:ascii="Calibri" w:hAnsi="Calibri" w:cs="Calibri"/>
              </w:rPr>
              <w:t>:</w:t>
            </w:r>
          </w:p>
        </w:tc>
      </w:tr>
      <w:tr w:rsidR="00DB72CC" w:rsidRPr="008F619E" w14:paraId="49DB91FD" w14:textId="77777777" w:rsidTr="00457C64">
        <w:trPr>
          <w:trHeight w:val="299"/>
        </w:trPr>
        <w:tc>
          <w:tcPr>
            <w:tcW w:w="2035" w:type="pct"/>
            <w:vMerge/>
            <w:tcBorders>
              <w:top w:val="nil"/>
            </w:tcBorders>
            <w:shd w:val="clear" w:color="auto" w:fill="DADADA"/>
          </w:tcPr>
          <w:p w14:paraId="41885C8E" w14:textId="77777777" w:rsidR="00F759C9" w:rsidRPr="008F619E" w:rsidRDefault="00F759C9" w:rsidP="00457C64">
            <w:pPr>
              <w:rPr>
                <w:rFonts w:ascii="Calibri" w:hAnsi="Calibri" w:cs="Calibri"/>
              </w:rPr>
            </w:pPr>
          </w:p>
        </w:tc>
        <w:tc>
          <w:tcPr>
            <w:tcW w:w="2965" w:type="pct"/>
          </w:tcPr>
          <w:p w14:paraId="27538329" w14:textId="77777777" w:rsidR="00F759C9" w:rsidRPr="008F619E" w:rsidRDefault="00F759C9" w:rsidP="00CF16B9">
            <w:pPr>
              <w:ind w:left="120"/>
              <w:rPr>
                <w:rFonts w:ascii="Calibri" w:hAnsi="Calibri" w:cs="Calibri"/>
              </w:rPr>
            </w:pPr>
            <w:r w:rsidRPr="008F619E">
              <w:rPr>
                <w:rFonts w:ascii="Calibri" w:hAnsi="Calibri" w:cs="Calibri"/>
              </w:rPr>
              <w:t>Name:</w:t>
            </w:r>
          </w:p>
        </w:tc>
      </w:tr>
      <w:tr w:rsidR="00DB72CC" w:rsidRPr="008F619E" w14:paraId="697E5E22" w14:textId="77777777" w:rsidTr="00457C64">
        <w:trPr>
          <w:trHeight w:val="299"/>
        </w:trPr>
        <w:tc>
          <w:tcPr>
            <w:tcW w:w="2035" w:type="pct"/>
            <w:vMerge/>
            <w:tcBorders>
              <w:top w:val="nil"/>
            </w:tcBorders>
            <w:shd w:val="clear" w:color="auto" w:fill="DADADA"/>
          </w:tcPr>
          <w:p w14:paraId="077C6570" w14:textId="77777777" w:rsidR="00F759C9" w:rsidRPr="008F619E" w:rsidRDefault="00F759C9" w:rsidP="00457C64">
            <w:pPr>
              <w:rPr>
                <w:rFonts w:ascii="Calibri" w:hAnsi="Calibri" w:cs="Calibri"/>
              </w:rPr>
            </w:pPr>
          </w:p>
        </w:tc>
        <w:tc>
          <w:tcPr>
            <w:tcW w:w="2965" w:type="pct"/>
          </w:tcPr>
          <w:p w14:paraId="4A4C3AF3" w14:textId="77777777" w:rsidR="00F759C9" w:rsidRPr="008F619E" w:rsidRDefault="00F759C9" w:rsidP="00CF16B9">
            <w:pPr>
              <w:ind w:left="120"/>
              <w:rPr>
                <w:rFonts w:ascii="Calibri" w:hAnsi="Calibri" w:cs="Calibri"/>
              </w:rPr>
            </w:pPr>
            <w:r w:rsidRPr="008F619E">
              <w:rPr>
                <w:rFonts w:ascii="Calibri" w:hAnsi="Calibri" w:cs="Calibri"/>
              </w:rPr>
              <w:t>Phone Number:</w:t>
            </w:r>
          </w:p>
        </w:tc>
      </w:tr>
      <w:tr w:rsidR="00DB72CC" w:rsidRPr="008F619E" w14:paraId="5C8BDFE1" w14:textId="77777777" w:rsidTr="00457C64">
        <w:trPr>
          <w:trHeight w:val="299"/>
        </w:trPr>
        <w:tc>
          <w:tcPr>
            <w:tcW w:w="2035" w:type="pct"/>
            <w:vMerge/>
            <w:tcBorders>
              <w:top w:val="nil"/>
            </w:tcBorders>
            <w:shd w:val="clear" w:color="auto" w:fill="DADADA"/>
          </w:tcPr>
          <w:p w14:paraId="2FEE20BC" w14:textId="77777777" w:rsidR="00F759C9" w:rsidRPr="008F619E" w:rsidRDefault="00F759C9" w:rsidP="00457C64">
            <w:pPr>
              <w:rPr>
                <w:rFonts w:ascii="Calibri" w:hAnsi="Calibri" w:cs="Calibri"/>
              </w:rPr>
            </w:pPr>
          </w:p>
        </w:tc>
        <w:tc>
          <w:tcPr>
            <w:tcW w:w="2965" w:type="pct"/>
          </w:tcPr>
          <w:p w14:paraId="5D6A92BA" w14:textId="77777777" w:rsidR="00F759C9" w:rsidRPr="008F619E" w:rsidRDefault="00F759C9" w:rsidP="00CF16B9">
            <w:pPr>
              <w:ind w:left="120"/>
              <w:rPr>
                <w:rFonts w:ascii="Calibri" w:hAnsi="Calibri" w:cs="Calibri"/>
              </w:rPr>
            </w:pPr>
            <w:r w:rsidRPr="008F619E">
              <w:rPr>
                <w:rFonts w:ascii="Calibri" w:hAnsi="Calibri" w:cs="Calibri"/>
              </w:rPr>
              <w:t>Email Address:</w:t>
            </w:r>
          </w:p>
        </w:tc>
      </w:tr>
    </w:tbl>
    <w:p w14:paraId="7D18B3AB" w14:textId="77777777" w:rsidR="00F759C9" w:rsidRPr="008F619E" w:rsidRDefault="00F759C9" w:rsidP="00F759C9">
      <w:pPr>
        <w:spacing w:line="265" w:lineRule="exact"/>
        <w:rPr>
          <w:rFonts w:ascii="Calibri" w:hAnsi="Calibri" w:cs="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75"/>
        <w:gridCol w:w="6375"/>
      </w:tblGrid>
      <w:tr w:rsidR="00DB72CC" w:rsidRPr="008F619E" w14:paraId="366421C7" w14:textId="77777777" w:rsidTr="00457C64">
        <w:trPr>
          <w:trHeight w:val="277"/>
        </w:trPr>
        <w:tc>
          <w:tcPr>
            <w:tcW w:w="5000" w:type="pct"/>
            <w:gridSpan w:val="2"/>
            <w:shd w:val="clear" w:color="auto" w:fill="DADADA"/>
          </w:tcPr>
          <w:p w14:paraId="37B1ADC5" w14:textId="77777777" w:rsidR="00F759C9" w:rsidRPr="008F619E" w:rsidRDefault="00F759C9" w:rsidP="00457C64">
            <w:pPr>
              <w:jc w:val="center"/>
              <w:rPr>
                <w:rFonts w:ascii="Calibri" w:hAnsi="Calibri" w:cs="Calibri"/>
                <w:b/>
              </w:rPr>
            </w:pPr>
            <w:r w:rsidRPr="008F619E">
              <w:rPr>
                <w:rFonts w:ascii="Calibri" w:hAnsi="Calibri" w:cs="Calibri"/>
                <w:b/>
              </w:rPr>
              <w:t>Reference No. 3</w:t>
            </w:r>
          </w:p>
        </w:tc>
      </w:tr>
      <w:tr w:rsidR="00DB72CC" w:rsidRPr="008F619E" w14:paraId="2BE4F866" w14:textId="77777777" w:rsidTr="00457C64">
        <w:trPr>
          <w:trHeight w:val="299"/>
        </w:trPr>
        <w:tc>
          <w:tcPr>
            <w:tcW w:w="2035" w:type="pct"/>
            <w:shd w:val="clear" w:color="auto" w:fill="DADADA"/>
          </w:tcPr>
          <w:p w14:paraId="3A70A683" w14:textId="77777777" w:rsidR="00F759C9" w:rsidRPr="008F619E" w:rsidRDefault="00F759C9" w:rsidP="00457C64">
            <w:pPr>
              <w:rPr>
                <w:rFonts w:ascii="Calibri" w:hAnsi="Calibri" w:cs="Calibri"/>
                <w:b/>
              </w:rPr>
            </w:pPr>
            <w:r w:rsidRPr="008F619E">
              <w:rPr>
                <w:rFonts w:ascii="Calibri" w:hAnsi="Calibri" w:cs="Calibri"/>
                <w:b/>
              </w:rPr>
              <w:t>Description of Contract</w:t>
            </w:r>
          </w:p>
        </w:tc>
        <w:tc>
          <w:tcPr>
            <w:tcW w:w="2965" w:type="pct"/>
          </w:tcPr>
          <w:p w14:paraId="0EB0B38E" w14:textId="77777777" w:rsidR="00F759C9" w:rsidRPr="008F619E" w:rsidRDefault="00F759C9" w:rsidP="00C04265">
            <w:pPr>
              <w:ind w:left="118"/>
              <w:rPr>
                <w:rFonts w:ascii="Calibri" w:hAnsi="Calibri" w:cs="Calibri"/>
              </w:rPr>
            </w:pPr>
          </w:p>
        </w:tc>
      </w:tr>
      <w:tr w:rsidR="00DB72CC" w:rsidRPr="008F619E" w14:paraId="64FE5BC1" w14:textId="77777777" w:rsidTr="00457C64">
        <w:trPr>
          <w:trHeight w:val="299"/>
        </w:trPr>
        <w:tc>
          <w:tcPr>
            <w:tcW w:w="2035" w:type="pct"/>
            <w:shd w:val="clear" w:color="auto" w:fill="DADADA"/>
          </w:tcPr>
          <w:p w14:paraId="0A1A222C" w14:textId="77777777" w:rsidR="00F759C9" w:rsidRPr="008F619E" w:rsidRDefault="00F759C9" w:rsidP="00457C64">
            <w:pPr>
              <w:rPr>
                <w:rFonts w:ascii="Calibri" w:hAnsi="Calibri" w:cs="Calibri"/>
                <w:b/>
              </w:rPr>
            </w:pPr>
            <w:r w:rsidRPr="008F619E">
              <w:rPr>
                <w:rFonts w:ascii="Calibri" w:hAnsi="Calibri" w:cs="Calibri"/>
                <w:b/>
              </w:rPr>
              <w:t>Work Performed</w:t>
            </w:r>
          </w:p>
        </w:tc>
        <w:tc>
          <w:tcPr>
            <w:tcW w:w="2965" w:type="pct"/>
          </w:tcPr>
          <w:p w14:paraId="279D9F8B" w14:textId="77777777" w:rsidR="00F759C9" w:rsidRPr="008F619E" w:rsidRDefault="00F759C9" w:rsidP="00C04265">
            <w:pPr>
              <w:ind w:left="118"/>
              <w:rPr>
                <w:rFonts w:ascii="Calibri" w:hAnsi="Calibri" w:cs="Calibri"/>
              </w:rPr>
            </w:pPr>
          </w:p>
        </w:tc>
      </w:tr>
      <w:tr w:rsidR="00DB72CC" w:rsidRPr="008F619E" w14:paraId="53B867E2" w14:textId="77777777" w:rsidTr="00457C64">
        <w:trPr>
          <w:trHeight w:val="299"/>
        </w:trPr>
        <w:tc>
          <w:tcPr>
            <w:tcW w:w="2035" w:type="pct"/>
            <w:shd w:val="clear" w:color="auto" w:fill="DADADA"/>
          </w:tcPr>
          <w:p w14:paraId="0D12E72A" w14:textId="77777777" w:rsidR="00F759C9" w:rsidRPr="008F619E" w:rsidRDefault="00F759C9" w:rsidP="00457C64">
            <w:pPr>
              <w:rPr>
                <w:rFonts w:ascii="Calibri" w:hAnsi="Calibri" w:cs="Calibri"/>
                <w:b/>
              </w:rPr>
            </w:pPr>
            <w:r w:rsidRPr="008F619E">
              <w:rPr>
                <w:rFonts w:ascii="Calibri" w:hAnsi="Calibri" w:cs="Calibri"/>
                <w:b/>
              </w:rPr>
              <w:t>Project Duration</w:t>
            </w:r>
          </w:p>
        </w:tc>
        <w:tc>
          <w:tcPr>
            <w:tcW w:w="2965" w:type="pct"/>
          </w:tcPr>
          <w:p w14:paraId="293AE6E3" w14:textId="77777777" w:rsidR="00F759C9" w:rsidRPr="008F619E" w:rsidRDefault="00F759C9" w:rsidP="00C04265">
            <w:pPr>
              <w:ind w:left="118"/>
              <w:rPr>
                <w:rFonts w:ascii="Calibri" w:hAnsi="Calibri" w:cs="Calibri"/>
              </w:rPr>
            </w:pPr>
          </w:p>
        </w:tc>
      </w:tr>
      <w:tr w:rsidR="003F5FA0" w:rsidRPr="008F619E" w14:paraId="77EFBB15" w14:textId="77777777" w:rsidTr="00457C64">
        <w:trPr>
          <w:trHeight w:val="299"/>
        </w:trPr>
        <w:tc>
          <w:tcPr>
            <w:tcW w:w="2035" w:type="pct"/>
            <w:shd w:val="clear" w:color="auto" w:fill="DADADA"/>
          </w:tcPr>
          <w:p w14:paraId="29FC2A4A" w14:textId="3C39FEC8" w:rsidR="003F5FA0" w:rsidRPr="008F619E" w:rsidRDefault="003F5FA0" w:rsidP="00457C64">
            <w:pPr>
              <w:rPr>
                <w:rFonts w:ascii="Calibri" w:hAnsi="Calibri" w:cs="Calibri"/>
                <w:b/>
              </w:rPr>
            </w:pPr>
            <w:r w:rsidRPr="008F619E">
              <w:rPr>
                <w:rFonts w:ascii="Calibri" w:hAnsi="Calibri" w:cs="Calibri"/>
                <w:b/>
              </w:rPr>
              <w:t>Completion Date</w:t>
            </w:r>
          </w:p>
        </w:tc>
        <w:tc>
          <w:tcPr>
            <w:tcW w:w="2965" w:type="pct"/>
          </w:tcPr>
          <w:p w14:paraId="49EF2F20" w14:textId="77777777" w:rsidR="003F5FA0" w:rsidRPr="008F619E" w:rsidRDefault="003F5FA0" w:rsidP="00C04265">
            <w:pPr>
              <w:ind w:left="118"/>
              <w:rPr>
                <w:rFonts w:ascii="Calibri" w:hAnsi="Calibri" w:cs="Calibri"/>
              </w:rPr>
            </w:pPr>
          </w:p>
        </w:tc>
      </w:tr>
      <w:tr w:rsidR="00DB72CC" w:rsidRPr="008F619E" w14:paraId="3717CD29" w14:textId="77777777" w:rsidTr="00457C64">
        <w:trPr>
          <w:trHeight w:val="299"/>
        </w:trPr>
        <w:tc>
          <w:tcPr>
            <w:tcW w:w="2035" w:type="pct"/>
            <w:shd w:val="clear" w:color="auto" w:fill="DADADA"/>
          </w:tcPr>
          <w:p w14:paraId="647625A3" w14:textId="77777777" w:rsidR="00F759C9" w:rsidRPr="008F619E" w:rsidRDefault="00F759C9" w:rsidP="00457C64">
            <w:pPr>
              <w:rPr>
                <w:rFonts w:ascii="Calibri" w:hAnsi="Calibri" w:cs="Calibri"/>
                <w:b/>
              </w:rPr>
            </w:pPr>
            <w:r w:rsidRPr="008F619E">
              <w:rPr>
                <w:rFonts w:ascii="Calibri" w:hAnsi="Calibri" w:cs="Calibri"/>
                <w:b/>
              </w:rPr>
              <w:t>Contract Value</w:t>
            </w:r>
          </w:p>
        </w:tc>
        <w:tc>
          <w:tcPr>
            <w:tcW w:w="2965" w:type="pct"/>
          </w:tcPr>
          <w:p w14:paraId="238EC492" w14:textId="77777777" w:rsidR="00F759C9" w:rsidRPr="008F619E" w:rsidRDefault="00F759C9" w:rsidP="00C04265">
            <w:pPr>
              <w:ind w:left="118"/>
              <w:rPr>
                <w:rFonts w:ascii="Calibri" w:hAnsi="Calibri" w:cs="Calibri"/>
              </w:rPr>
            </w:pPr>
          </w:p>
        </w:tc>
      </w:tr>
      <w:tr w:rsidR="00DB72CC" w:rsidRPr="008F619E" w14:paraId="3F92B2C0" w14:textId="77777777" w:rsidTr="00457C64">
        <w:trPr>
          <w:trHeight w:val="299"/>
        </w:trPr>
        <w:tc>
          <w:tcPr>
            <w:tcW w:w="2035" w:type="pct"/>
            <w:vMerge w:val="restart"/>
            <w:shd w:val="clear" w:color="auto" w:fill="DADADA"/>
          </w:tcPr>
          <w:p w14:paraId="2726799C" w14:textId="77777777" w:rsidR="00F759C9" w:rsidRPr="008F619E" w:rsidRDefault="00F759C9" w:rsidP="00457C64">
            <w:pPr>
              <w:rPr>
                <w:rFonts w:ascii="Calibri" w:hAnsi="Calibri" w:cs="Calibri"/>
                <w:b/>
              </w:rPr>
            </w:pPr>
            <w:r w:rsidRPr="008F619E">
              <w:rPr>
                <w:rFonts w:ascii="Calibri" w:hAnsi="Calibri" w:cs="Calibri"/>
                <w:b/>
              </w:rPr>
              <w:t>Reference Information</w:t>
            </w:r>
          </w:p>
        </w:tc>
        <w:tc>
          <w:tcPr>
            <w:tcW w:w="2965" w:type="pct"/>
          </w:tcPr>
          <w:p w14:paraId="0A1415BD" w14:textId="109905EB" w:rsidR="00F759C9" w:rsidRPr="008F619E" w:rsidRDefault="00F759C9" w:rsidP="00CF16B9">
            <w:pPr>
              <w:ind w:left="120"/>
              <w:rPr>
                <w:rFonts w:ascii="Calibri" w:hAnsi="Calibri" w:cs="Calibri"/>
              </w:rPr>
            </w:pPr>
            <w:r w:rsidRPr="008F619E">
              <w:rPr>
                <w:rFonts w:ascii="Calibri" w:hAnsi="Calibri" w:cs="Calibri"/>
              </w:rPr>
              <w:t>Company</w:t>
            </w:r>
            <w:r w:rsidR="00597E8B" w:rsidRPr="008F619E">
              <w:rPr>
                <w:rFonts w:ascii="Calibri" w:hAnsi="Calibri" w:cs="Calibri"/>
              </w:rPr>
              <w:t>:</w:t>
            </w:r>
          </w:p>
        </w:tc>
      </w:tr>
      <w:tr w:rsidR="00DB72CC" w:rsidRPr="008F619E" w14:paraId="0BAB66B7" w14:textId="77777777" w:rsidTr="00457C64">
        <w:trPr>
          <w:trHeight w:val="299"/>
        </w:trPr>
        <w:tc>
          <w:tcPr>
            <w:tcW w:w="2035" w:type="pct"/>
            <w:vMerge/>
            <w:tcBorders>
              <w:top w:val="nil"/>
            </w:tcBorders>
            <w:shd w:val="clear" w:color="auto" w:fill="DADADA"/>
          </w:tcPr>
          <w:p w14:paraId="79E04757" w14:textId="77777777" w:rsidR="00F759C9" w:rsidRPr="008F619E" w:rsidRDefault="00F759C9" w:rsidP="00457C64">
            <w:pPr>
              <w:rPr>
                <w:rFonts w:ascii="Calibri" w:hAnsi="Calibri" w:cs="Calibri"/>
              </w:rPr>
            </w:pPr>
          </w:p>
        </w:tc>
        <w:tc>
          <w:tcPr>
            <w:tcW w:w="2965" w:type="pct"/>
          </w:tcPr>
          <w:p w14:paraId="2C1DBB69" w14:textId="77777777" w:rsidR="00F759C9" w:rsidRPr="008F619E" w:rsidRDefault="00F759C9" w:rsidP="00CF16B9">
            <w:pPr>
              <w:ind w:left="120"/>
              <w:rPr>
                <w:rFonts w:ascii="Calibri" w:hAnsi="Calibri" w:cs="Calibri"/>
              </w:rPr>
            </w:pPr>
            <w:r w:rsidRPr="008F619E">
              <w:rPr>
                <w:rFonts w:ascii="Calibri" w:hAnsi="Calibri" w:cs="Calibri"/>
              </w:rPr>
              <w:t>Name:</w:t>
            </w:r>
          </w:p>
        </w:tc>
      </w:tr>
      <w:tr w:rsidR="00DB72CC" w:rsidRPr="008F619E" w14:paraId="47B1229B" w14:textId="77777777" w:rsidTr="00DB72CC">
        <w:trPr>
          <w:trHeight w:val="60"/>
        </w:trPr>
        <w:tc>
          <w:tcPr>
            <w:tcW w:w="2035" w:type="pct"/>
            <w:vMerge/>
            <w:tcBorders>
              <w:top w:val="nil"/>
            </w:tcBorders>
            <w:shd w:val="clear" w:color="auto" w:fill="DADADA"/>
          </w:tcPr>
          <w:p w14:paraId="49903D77" w14:textId="77777777" w:rsidR="00F759C9" w:rsidRPr="008F619E" w:rsidRDefault="00F759C9" w:rsidP="00457C64">
            <w:pPr>
              <w:rPr>
                <w:rFonts w:ascii="Calibri" w:hAnsi="Calibri" w:cs="Calibri"/>
              </w:rPr>
            </w:pPr>
          </w:p>
        </w:tc>
        <w:tc>
          <w:tcPr>
            <w:tcW w:w="2965" w:type="pct"/>
          </w:tcPr>
          <w:p w14:paraId="3D92E6E8" w14:textId="77777777" w:rsidR="00F759C9" w:rsidRPr="008F619E" w:rsidRDefault="00F759C9" w:rsidP="00CF16B9">
            <w:pPr>
              <w:ind w:left="120"/>
              <w:rPr>
                <w:rFonts w:ascii="Calibri" w:hAnsi="Calibri" w:cs="Calibri"/>
              </w:rPr>
            </w:pPr>
            <w:r w:rsidRPr="008F619E">
              <w:rPr>
                <w:rFonts w:ascii="Calibri" w:hAnsi="Calibri" w:cs="Calibri"/>
              </w:rPr>
              <w:t>Phone Number:</w:t>
            </w:r>
          </w:p>
        </w:tc>
      </w:tr>
      <w:tr w:rsidR="00DB72CC" w:rsidRPr="008F619E" w14:paraId="55CC869A" w14:textId="77777777" w:rsidTr="00457C64">
        <w:trPr>
          <w:trHeight w:val="299"/>
        </w:trPr>
        <w:tc>
          <w:tcPr>
            <w:tcW w:w="2035" w:type="pct"/>
            <w:vMerge/>
            <w:tcBorders>
              <w:top w:val="nil"/>
            </w:tcBorders>
            <w:shd w:val="clear" w:color="auto" w:fill="DADADA"/>
          </w:tcPr>
          <w:p w14:paraId="7189635B" w14:textId="77777777" w:rsidR="00F759C9" w:rsidRPr="008F619E" w:rsidRDefault="00F759C9" w:rsidP="00457C64">
            <w:pPr>
              <w:rPr>
                <w:rFonts w:ascii="Calibri" w:hAnsi="Calibri" w:cs="Calibri"/>
              </w:rPr>
            </w:pPr>
          </w:p>
        </w:tc>
        <w:tc>
          <w:tcPr>
            <w:tcW w:w="2965" w:type="pct"/>
          </w:tcPr>
          <w:p w14:paraId="3EB58C1A" w14:textId="77777777" w:rsidR="00F759C9" w:rsidRPr="008F619E" w:rsidRDefault="00F759C9" w:rsidP="00CF16B9">
            <w:pPr>
              <w:ind w:left="120"/>
              <w:rPr>
                <w:rFonts w:ascii="Calibri" w:hAnsi="Calibri" w:cs="Calibri"/>
              </w:rPr>
            </w:pPr>
            <w:r w:rsidRPr="008F619E">
              <w:rPr>
                <w:rFonts w:ascii="Calibri" w:hAnsi="Calibri" w:cs="Calibri"/>
              </w:rPr>
              <w:t>Email Address:</w:t>
            </w:r>
          </w:p>
        </w:tc>
      </w:tr>
    </w:tbl>
    <w:p w14:paraId="2254B4E3" w14:textId="77777777" w:rsidR="00F759C9" w:rsidRPr="000C429A" w:rsidRDefault="00F759C9" w:rsidP="00315AB6">
      <w:pPr>
        <w:jc w:val="both"/>
        <w:rPr>
          <w:rFonts w:ascii="Calibri" w:hAnsi="Calibri" w:cs="Calibri"/>
          <w:sz w:val="20"/>
        </w:rPr>
        <w:sectPr w:rsidR="00F759C9" w:rsidRPr="000C429A" w:rsidSect="00223ACC">
          <w:pgSz w:w="12240" w:h="15840"/>
          <w:pgMar w:top="1340" w:right="880" w:bottom="880" w:left="600" w:header="463" w:footer="692" w:gutter="0"/>
          <w:cols w:space="720"/>
        </w:sectPr>
      </w:pPr>
    </w:p>
    <w:p w14:paraId="26AC345E" w14:textId="19EAE466" w:rsidR="00223ACC" w:rsidRPr="000C429A" w:rsidRDefault="00223ACC" w:rsidP="00C04265">
      <w:pPr>
        <w:pStyle w:val="ListParagraph"/>
        <w:numPr>
          <w:ilvl w:val="0"/>
          <w:numId w:val="3"/>
        </w:numPr>
        <w:ind w:hanging="720"/>
        <w:contextualSpacing w:val="0"/>
        <w:rPr>
          <w:rFonts w:ascii="Calibri" w:hAnsi="Calibri" w:cs="Calibri"/>
          <w:b/>
          <w:sz w:val="28"/>
          <w:szCs w:val="28"/>
        </w:rPr>
      </w:pPr>
      <w:bookmarkStart w:id="3" w:name="_bookmark24"/>
      <w:bookmarkEnd w:id="3"/>
      <w:r w:rsidRPr="000C429A">
        <w:rPr>
          <w:rFonts w:ascii="Calibri" w:hAnsi="Calibri" w:cs="Calibri"/>
          <w:b/>
          <w:sz w:val="28"/>
          <w:szCs w:val="28"/>
        </w:rPr>
        <w:lastRenderedPageBreak/>
        <w:t>CORPORATE</w:t>
      </w:r>
    </w:p>
    <w:p w14:paraId="3761D410" w14:textId="77777777" w:rsidR="00223ACC" w:rsidRPr="00FC7673" w:rsidRDefault="00223ACC" w:rsidP="00FC7673">
      <w:pPr>
        <w:pStyle w:val="BodyText"/>
        <w:spacing w:before="25"/>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223ACC" w:rsidRPr="008F619E" w14:paraId="142F3169" w14:textId="77777777" w:rsidTr="005D76E3">
        <w:trPr>
          <w:trHeight w:val="599"/>
        </w:trPr>
        <w:tc>
          <w:tcPr>
            <w:tcW w:w="5000" w:type="pct"/>
            <w:shd w:val="clear" w:color="auto" w:fill="DADADA"/>
          </w:tcPr>
          <w:p w14:paraId="3F114274" w14:textId="5C8EA2F8" w:rsidR="00223ACC" w:rsidRPr="008F619E" w:rsidRDefault="005833B9" w:rsidP="00FC7673">
            <w:pPr>
              <w:pStyle w:val="ListParagraph"/>
              <w:numPr>
                <w:ilvl w:val="0"/>
                <w:numId w:val="38"/>
              </w:numPr>
              <w:ind w:right="47"/>
              <w:contextualSpacing w:val="0"/>
              <w:jc w:val="both"/>
              <w:rPr>
                <w:rFonts w:ascii="Calibri" w:hAnsi="Calibri" w:cs="Calibri"/>
              </w:rPr>
            </w:pPr>
            <w:r w:rsidRPr="008F619E">
              <w:rPr>
                <w:rFonts w:ascii="Calibri" w:hAnsi="Calibri" w:cs="Calibri"/>
                <w:b/>
                <w:w w:val="105"/>
              </w:rPr>
              <w:t>RELEVANT CORPORATE EXPERIENCE</w:t>
            </w:r>
            <w:r w:rsidR="00223ACC" w:rsidRPr="008F619E">
              <w:rPr>
                <w:rFonts w:ascii="Calibri" w:hAnsi="Calibri" w:cs="Calibri"/>
                <w:spacing w:val="-12"/>
              </w:rPr>
              <w:t xml:space="preserve"> </w:t>
            </w:r>
            <w:r w:rsidR="00223ACC" w:rsidRPr="008F619E">
              <w:rPr>
                <w:rFonts w:ascii="Calibri" w:hAnsi="Calibri" w:cs="Calibri"/>
                <w:spacing w:val="-8"/>
              </w:rPr>
              <w:t>-</w:t>
            </w:r>
            <w:r w:rsidR="00223ACC" w:rsidRPr="008F619E">
              <w:rPr>
                <w:rFonts w:ascii="Calibri" w:hAnsi="Calibri" w:cs="Calibri"/>
                <w:spacing w:val="-4"/>
              </w:rPr>
              <w:t xml:space="preserve"> </w:t>
            </w:r>
            <w:r w:rsidR="00223ACC" w:rsidRPr="008F619E">
              <w:rPr>
                <w:rFonts w:ascii="Calibri" w:hAnsi="Calibri" w:cs="Calibri"/>
                <w:spacing w:val="-8"/>
              </w:rPr>
              <w:t>Provide</w:t>
            </w:r>
            <w:r w:rsidR="00223ACC" w:rsidRPr="008F619E">
              <w:rPr>
                <w:rFonts w:ascii="Calibri" w:hAnsi="Calibri" w:cs="Calibri"/>
                <w:spacing w:val="-5"/>
              </w:rPr>
              <w:t xml:space="preserve"> </w:t>
            </w:r>
            <w:r w:rsidR="00223ACC" w:rsidRPr="008F619E">
              <w:rPr>
                <w:rFonts w:ascii="Calibri" w:hAnsi="Calibri" w:cs="Calibri"/>
                <w:spacing w:val="-8"/>
              </w:rPr>
              <w:t>information</w:t>
            </w:r>
            <w:r w:rsidR="00223ACC" w:rsidRPr="008F619E">
              <w:rPr>
                <w:rFonts w:ascii="Calibri" w:hAnsi="Calibri" w:cs="Calibri"/>
                <w:spacing w:val="-7"/>
              </w:rPr>
              <w:t xml:space="preserve"> </w:t>
            </w:r>
            <w:r w:rsidR="00223ACC" w:rsidRPr="008F619E">
              <w:rPr>
                <w:rFonts w:ascii="Calibri" w:hAnsi="Calibri" w:cs="Calibri"/>
                <w:spacing w:val="-8"/>
              </w:rPr>
              <w:t xml:space="preserve">on the </w:t>
            </w:r>
            <w:r w:rsidR="00223ACC" w:rsidRPr="008F619E">
              <w:rPr>
                <w:rFonts w:ascii="Calibri" w:hAnsi="Calibri" w:cs="Calibri"/>
              </w:rPr>
              <w:t>following</w:t>
            </w:r>
            <w:r w:rsidR="00223ACC" w:rsidRPr="008F619E">
              <w:rPr>
                <w:rFonts w:ascii="Calibri" w:hAnsi="Calibri" w:cs="Calibri"/>
                <w:spacing w:val="34"/>
              </w:rPr>
              <w:t xml:space="preserve"> </w:t>
            </w:r>
            <w:r w:rsidR="00223ACC" w:rsidRPr="008F619E">
              <w:rPr>
                <w:rFonts w:ascii="Calibri" w:hAnsi="Calibri" w:cs="Calibri"/>
              </w:rPr>
              <w:t>(use</w:t>
            </w:r>
            <w:r w:rsidR="00223ACC" w:rsidRPr="008F619E">
              <w:rPr>
                <w:rFonts w:ascii="Calibri" w:hAnsi="Calibri" w:cs="Calibri"/>
                <w:spacing w:val="34"/>
              </w:rPr>
              <w:t xml:space="preserve"> </w:t>
            </w:r>
            <w:r w:rsidR="00223ACC" w:rsidRPr="008F619E">
              <w:rPr>
                <w:rFonts w:ascii="Calibri" w:hAnsi="Calibri" w:cs="Calibri"/>
              </w:rPr>
              <w:t>the</w:t>
            </w:r>
            <w:r w:rsidR="00223ACC" w:rsidRPr="008F619E">
              <w:rPr>
                <w:rFonts w:ascii="Calibri" w:hAnsi="Calibri" w:cs="Calibri"/>
                <w:spacing w:val="35"/>
              </w:rPr>
              <w:t xml:space="preserve"> </w:t>
            </w:r>
            <w:r w:rsidR="00223ACC" w:rsidRPr="008F619E">
              <w:rPr>
                <w:rFonts w:ascii="Calibri" w:hAnsi="Calibri" w:cs="Calibri"/>
              </w:rPr>
              <w:t>spaces</w:t>
            </w:r>
            <w:r w:rsidR="00223ACC" w:rsidRPr="008F619E">
              <w:rPr>
                <w:rFonts w:ascii="Calibri" w:hAnsi="Calibri" w:cs="Calibri"/>
                <w:spacing w:val="33"/>
              </w:rPr>
              <w:t xml:space="preserve"> </w:t>
            </w:r>
            <w:r w:rsidR="00223ACC" w:rsidRPr="008F619E">
              <w:rPr>
                <w:rFonts w:ascii="Calibri" w:hAnsi="Calibri" w:cs="Calibri"/>
              </w:rPr>
              <w:t>provided</w:t>
            </w:r>
            <w:r w:rsidR="00223ACC" w:rsidRPr="008F619E">
              <w:rPr>
                <w:rFonts w:ascii="Calibri" w:hAnsi="Calibri" w:cs="Calibri"/>
                <w:spacing w:val="34"/>
              </w:rPr>
              <w:t xml:space="preserve"> </w:t>
            </w:r>
            <w:r w:rsidR="00223ACC" w:rsidRPr="008F619E">
              <w:rPr>
                <w:rFonts w:ascii="Calibri" w:hAnsi="Calibri" w:cs="Calibri"/>
              </w:rPr>
              <w:t>and/or</w:t>
            </w:r>
            <w:r w:rsidR="00223ACC" w:rsidRPr="008F619E">
              <w:rPr>
                <w:rFonts w:ascii="Calibri" w:hAnsi="Calibri" w:cs="Calibri"/>
                <w:spacing w:val="33"/>
              </w:rPr>
              <w:t xml:space="preserve"> </w:t>
            </w:r>
            <w:r w:rsidR="00223ACC" w:rsidRPr="008F619E">
              <w:rPr>
                <w:rFonts w:ascii="Calibri" w:hAnsi="Calibri" w:cs="Calibri"/>
              </w:rPr>
              <w:t>attach</w:t>
            </w:r>
            <w:r w:rsidR="00223ACC" w:rsidRPr="008F619E">
              <w:rPr>
                <w:rFonts w:ascii="Calibri" w:hAnsi="Calibri" w:cs="Calibri"/>
                <w:spacing w:val="29"/>
              </w:rPr>
              <w:t xml:space="preserve"> </w:t>
            </w:r>
            <w:r w:rsidR="00223ACC" w:rsidRPr="008F619E">
              <w:rPr>
                <w:rFonts w:ascii="Calibri" w:hAnsi="Calibri" w:cs="Calibri"/>
              </w:rPr>
              <w:t>additional</w:t>
            </w:r>
            <w:r w:rsidR="00223ACC" w:rsidRPr="008F619E">
              <w:rPr>
                <w:rFonts w:ascii="Calibri" w:hAnsi="Calibri" w:cs="Calibri"/>
                <w:spacing w:val="34"/>
              </w:rPr>
              <w:t xml:space="preserve"> </w:t>
            </w:r>
            <w:r w:rsidR="00223ACC" w:rsidRPr="008F619E">
              <w:rPr>
                <w:rFonts w:ascii="Calibri" w:hAnsi="Calibri" w:cs="Calibri"/>
              </w:rPr>
              <w:t>pages,</w:t>
            </w:r>
            <w:r w:rsidR="00223ACC" w:rsidRPr="008F619E">
              <w:rPr>
                <w:rFonts w:ascii="Calibri" w:hAnsi="Calibri" w:cs="Calibri"/>
                <w:spacing w:val="35"/>
              </w:rPr>
              <w:t xml:space="preserve"> </w:t>
            </w:r>
            <w:r w:rsidR="00223ACC" w:rsidRPr="008F619E">
              <w:rPr>
                <w:rFonts w:ascii="Calibri" w:hAnsi="Calibri" w:cs="Calibri"/>
              </w:rPr>
              <w:t>if</w:t>
            </w:r>
            <w:r w:rsidR="00223ACC" w:rsidRPr="008F619E">
              <w:rPr>
                <w:rFonts w:ascii="Calibri" w:hAnsi="Calibri" w:cs="Calibri"/>
                <w:spacing w:val="31"/>
              </w:rPr>
              <w:t xml:space="preserve"> </w:t>
            </w:r>
            <w:r w:rsidR="00223ACC" w:rsidRPr="008F619E">
              <w:rPr>
                <w:rFonts w:ascii="Calibri" w:hAnsi="Calibri" w:cs="Calibri"/>
                <w:spacing w:val="-2"/>
              </w:rPr>
              <w:t>necessary):</w:t>
            </w:r>
          </w:p>
        </w:tc>
      </w:tr>
      <w:tr w:rsidR="00223ACC" w:rsidRPr="008F619E" w14:paraId="703E029D" w14:textId="77777777" w:rsidTr="005D76E3">
        <w:trPr>
          <w:trHeight w:val="599"/>
        </w:trPr>
        <w:tc>
          <w:tcPr>
            <w:tcW w:w="5000" w:type="pct"/>
            <w:shd w:val="clear" w:color="auto" w:fill="DADADA"/>
          </w:tcPr>
          <w:p w14:paraId="0A507B80" w14:textId="7C8FC3CD" w:rsidR="00143890" w:rsidRDefault="00143890" w:rsidP="00FC7673">
            <w:pPr>
              <w:pStyle w:val="font-claude-response-body"/>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 xml:space="preserve">Provide a description of at least three (3) </w:t>
            </w:r>
            <w:r w:rsidR="00C03AEF" w:rsidRPr="00FC7673">
              <w:rPr>
                <w:rFonts w:ascii="Calibri" w:hAnsi="Calibri" w:cs="Calibri"/>
                <w:sz w:val="20"/>
                <w:szCs w:val="20"/>
              </w:rPr>
              <w:t>of the most re</w:t>
            </w:r>
            <w:r w:rsidR="00F95EE2" w:rsidRPr="00FC7673">
              <w:rPr>
                <w:rFonts w:ascii="Calibri" w:hAnsi="Calibri" w:cs="Calibri"/>
                <w:sz w:val="20"/>
                <w:szCs w:val="20"/>
              </w:rPr>
              <w:t>levant</w:t>
            </w:r>
            <w:r w:rsidR="00C03AEF" w:rsidRPr="00FC7673">
              <w:rPr>
                <w:rFonts w:ascii="Calibri" w:hAnsi="Calibri" w:cs="Calibri"/>
                <w:sz w:val="20"/>
                <w:szCs w:val="20"/>
              </w:rPr>
              <w:t xml:space="preserve"> </w:t>
            </w:r>
            <w:r w:rsidRPr="00FC7673">
              <w:rPr>
                <w:rFonts w:ascii="Calibri" w:hAnsi="Calibri" w:cs="Calibri"/>
                <w:sz w:val="20"/>
                <w:szCs w:val="20"/>
              </w:rPr>
              <w:t>projects completed in the last 10 years of similar scope, complexity, and scale to the Project described in this RFPQ, where the Respondent was the prime design-build contractor. For each project, provide the following:</w:t>
            </w:r>
          </w:p>
          <w:p w14:paraId="22FD58ED" w14:textId="77777777" w:rsidR="00FC7673" w:rsidRPr="00FC7673" w:rsidRDefault="00FC7673" w:rsidP="00FC7673">
            <w:pPr>
              <w:pStyle w:val="font-claude-response-body"/>
              <w:spacing w:before="0" w:beforeAutospacing="0" w:after="0" w:afterAutospacing="0"/>
              <w:ind w:right="43"/>
              <w:jc w:val="both"/>
              <w:rPr>
                <w:rFonts w:ascii="Calibri" w:hAnsi="Calibri" w:cs="Calibri"/>
                <w:sz w:val="20"/>
                <w:szCs w:val="20"/>
              </w:rPr>
            </w:pPr>
          </w:p>
          <w:p w14:paraId="4C9E825D"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Project Name</w:t>
            </w:r>
          </w:p>
          <w:p w14:paraId="77FC11B5"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Owner and Owner's Representative (name, phone, email)</w:t>
            </w:r>
          </w:p>
          <w:p w14:paraId="1C404A7C"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Lead Design Consultant and contact information</w:t>
            </w:r>
          </w:p>
          <w:p w14:paraId="69764917"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Project Overview and Scope (max 200 words)</w:t>
            </w:r>
          </w:p>
          <w:p w14:paraId="79DEF395"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Contract Delivery Model (design-build / CM / stipulated price / other)</w:t>
            </w:r>
          </w:p>
          <w:p w14:paraId="7933A179"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Building Type (arena/ice facility / recreation / institutional / other)</w:t>
            </w:r>
          </w:p>
          <w:p w14:paraId="4CC69305"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Structural System (mass timber / hybrid wood-steel / steel / concrete / other)</w:t>
            </w:r>
          </w:p>
          <w:p w14:paraId="79030E97"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Awarded Contract Value and Final Contract Value</w:t>
            </w:r>
          </w:p>
          <w:p w14:paraId="0553A6A7"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Summary of value changes and schedule performance</w:t>
            </w:r>
          </w:p>
          <w:p w14:paraId="11761DD2" w14:textId="441575AE"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Main project challenges and how they were overcome or mitigated</w:t>
            </w:r>
          </w:p>
          <w:p w14:paraId="752D0871" w14:textId="77777777" w:rsidR="00143890" w:rsidRPr="00FC7673" w:rsidRDefault="00143890" w:rsidP="00FC7673">
            <w:pPr>
              <w:pStyle w:val="whitespace-normal"/>
              <w:numPr>
                <w:ilvl w:val="0"/>
                <w:numId w:val="39"/>
              </w:numPr>
              <w:spacing w:before="0" w:beforeAutospacing="0" w:after="0" w:afterAutospacing="0"/>
              <w:ind w:right="43"/>
              <w:jc w:val="both"/>
              <w:rPr>
                <w:rFonts w:ascii="Calibri" w:hAnsi="Calibri" w:cs="Calibri"/>
                <w:sz w:val="20"/>
                <w:szCs w:val="20"/>
              </w:rPr>
            </w:pPr>
            <w:r w:rsidRPr="00FC7673">
              <w:rPr>
                <w:rFonts w:ascii="Calibri" w:hAnsi="Calibri" w:cs="Calibri"/>
                <w:sz w:val="20"/>
                <w:szCs w:val="20"/>
              </w:rPr>
              <w:t>Names of key personnel from the current submission who were involved in this project, and their roles</w:t>
            </w:r>
          </w:p>
          <w:p w14:paraId="0BACB449" w14:textId="77777777" w:rsidR="00FC7673" w:rsidRDefault="00FC7673" w:rsidP="00FC7673">
            <w:pPr>
              <w:pStyle w:val="font-claude-response-body"/>
              <w:spacing w:before="0" w:beforeAutospacing="0" w:after="0" w:afterAutospacing="0"/>
              <w:ind w:right="43"/>
              <w:jc w:val="both"/>
              <w:rPr>
                <w:rFonts w:ascii="Calibri" w:hAnsi="Calibri" w:cs="Calibri"/>
                <w:sz w:val="20"/>
                <w:szCs w:val="20"/>
              </w:rPr>
            </w:pPr>
          </w:p>
          <w:p w14:paraId="718757BE" w14:textId="04E621D6" w:rsidR="00223ACC" w:rsidRPr="008F619E" w:rsidRDefault="00143890" w:rsidP="00FC7673">
            <w:pPr>
              <w:pStyle w:val="font-claude-response-body"/>
              <w:spacing w:before="0" w:beforeAutospacing="0" w:after="0" w:afterAutospacing="0"/>
              <w:ind w:right="43"/>
              <w:jc w:val="both"/>
              <w:rPr>
                <w:rFonts w:ascii="Calibri" w:hAnsi="Calibri" w:cs="Calibri"/>
                <w:sz w:val="22"/>
                <w:szCs w:val="22"/>
              </w:rPr>
            </w:pPr>
            <w:r w:rsidRPr="00FC7673">
              <w:rPr>
                <w:rFonts w:ascii="Calibri" w:hAnsi="Calibri" w:cs="Calibri"/>
                <w:sz w:val="20"/>
                <w:szCs w:val="20"/>
              </w:rPr>
              <w:t xml:space="preserve">Higher </w:t>
            </w:r>
            <w:r w:rsidR="00707B78" w:rsidRPr="00FC7673">
              <w:rPr>
                <w:rFonts w:ascii="Calibri" w:hAnsi="Calibri" w:cs="Calibri"/>
                <w:sz w:val="20"/>
                <w:szCs w:val="20"/>
              </w:rPr>
              <w:t>scores</w:t>
            </w:r>
            <w:r w:rsidRPr="00FC7673">
              <w:rPr>
                <w:rFonts w:ascii="Calibri" w:hAnsi="Calibri" w:cs="Calibri"/>
                <w:sz w:val="20"/>
                <w:szCs w:val="20"/>
              </w:rPr>
              <w:t xml:space="preserve"> will be awarded for projects that are directly comparable to this Project in building type, delivery model,</w:t>
            </w:r>
            <w:r w:rsidR="00C03AEF" w:rsidRPr="00FC7673">
              <w:rPr>
                <w:rFonts w:ascii="Calibri" w:hAnsi="Calibri" w:cs="Calibri"/>
                <w:sz w:val="20"/>
                <w:szCs w:val="20"/>
              </w:rPr>
              <w:t xml:space="preserve"> and</w:t>
            </w:r>
            <w:r w:rsidRPr="00FC7673">
              <w:rPr>
                <w:rFonts w:ascii="Calibri" w:hAnsi="Calibri" w:cs="Calibri"/>
                <w:sz w:val="20"/>
                <w:szCs w:val="20"/>
              </w:rPr>
              <w:t xml:space="preserve"> scale</w:t>
            </w:r>
            <w:r w:rsidR="004C252B" w:rsidRPr="00FC7673">
              <w:rPr>
                <w:rFonts w:ascii="Calibri" w:hAnsi="Calibri" w:cs="Calibri"/>
                <w:sz w:val="20"/>
                <w:szCs w:val="20"/>
              </w:rPr>
              <w:t xml:space="preserve">. Higher </w:t>
            </w:r>
            <w:r w:rsidR="00707B78" w:rsidRPr="00FC7673">
              <w:rPr>
                <w:rFonts w:ascii="Calibri" w:hAnsi="Calibri" w:cs="Calibri"/>
                <w:sz w:val="20"/>
                <w:szCs w:val="20"/>
              </w:rPr>
              <w:t>scores</w:t>
            </w:r>
            <w:r w:rsidR="004C252B" w:rsidRPr="00FC7673">
              <w:rPr>
                <w:rFonts w:ascii="Calibri" w:hAnsi="Calibri" w:cs="Calibri"/>
                <w:sz w:val="20"/>
                <w:szCs w:val="20"/>
              </w:rPr>
              <w:t xml:space="preserve"> will also be </w:t>
            </w:r>
            <w:r w:rsidRPr="00FC7673">
              <w:rPr>
                <w:rFonts w:ascii="Calibri" w:hAnsi="Calibri" w:cs="Calibri"/>
                <w:sz w:val="20"/>
                <w:szCs w:val="20"/>
              </w:rPr>
              <w:t>given for projects where the proposed key personnel</w:t>
            </w:r>
            <w:r w:rsidR="00BA2405" w:rsidRPr="00FC7673">
              <w:rPr>
                <w:rFonts w:ascii="Calibri" w:hAnsi="Calibri" w:cs="Calibri"/>
                <w:sz w:val="20"/>
                <w:szCs w:val="20"/>
              </w:rPr>
              <w:t xml:space="preserve"> </w:t>
            </w:r>
            <w:r w:rsidRPr="00FC7673">
              <w:rPr>
                <w:rFonts w:ascii="Calibri" w:hAnsi="Calibri" w:cs="Calibri"/>
                <w:sz w:val="20"/>
                <w:szCs w:val="20"/>
              </w:rPr>
              <w:t>were involved</w:t>
            </w:r>
            <w:r w:rsidR="004C252B" w:rsidRPr="00FC7673">
              <w:rPr>
                <w:rFonts w:ascii="Calibri" w:hAnsi="Calibri" w:cs="Calibri"/>
                <w:sz w:val="20"/>
                <w:szCs w:val="20"/>
              </w:rPr>
              <w:t xml:space="preserve"> in the cited projects.</w:t>
            </w:r>
          </w:p>
        </w:tc>
      </w:tr>
      <w:tr w:rsidR="00223ACC" w:rsidRPr="008F619E" w14:paraId="4A240C2F" w14:textId="77777777" w:rsidTr="00156ECB">
        <w:trPr>
          <w:trHeight w:val="387"/>
        </w:trPr>
        <w:tc>
          <w:tcPr>
            <w:tcW w:w="5000" w:type="pct"/>
          </w:tcPr>
          <w:p w14:paraId="7D547E76" w14:textId="5E428CBA" w:rsidR="00223ACC" w:rsidRPr="008F619E" w:rsidRDefault="00223ACC" w:rsidP="008F619E">
            <w:pPr>
              <w:pStyle w:val="TableParagraph"/>
              <w:rPr>
                <w:rFonts w:ascii="Calibri" w:hAnsi="Calibri" w:cs="Calibri"/>
              </w:rPr>
            </w:pPr>
          </w:p>
          <w:p w14:paraId="4F4C711C" w14:textId="77777777" w:rsidR="005833B9" w:rsidRPr="008F619E" w:rsidRDefault="005833B9" w:rsidP="00C04265">
            <w:pPr>
              <w:pStyle w:val="TableParagraph"/>
              <w:rPr>
                <w:rFonts w:ascii="Calibri" w:hAnsi="Calibri" w:cs="Calibri"/>
              </w:rPr>
            </w:pPr>
          </w:p>
          <w:p w14:paraId="7BD6DE78" w14:textId="77777777" w:rsidR="005833B9" w:rsidRPr="008F619E" w:rsidRDefault="005833B9" w:rsidP="00C04265">
            <w:pPr>
              <w:pStyle w:val="TableParagraph"/>
              <w:rPr>
                <w:rFonts w:ascii="Calibri" w:hAnsi="Calibri" w:cs="Calibri"/>
              </w:rPr>
            </w:pPr>
          </w:p>
          <w:p w14:paraId="15F74523" w14:textId="77777777" w:rsidR="005833B9" w:rsidRPr="008F619E" w:rsidRDefault="005833B9" w:rsidP="00CF16B9">
            <w:pPr>
              <w:pStyle w:val="TableParagraph"/>
              <w:ind w:left="90"/>
              <w:rPr>
                <w:rFonts w:ascii="Calibri" w:hAnsi="Calibri" w:cs="Calibri"/>
              </w:rPr>
            </w:pPr>
          </w:p>
        </w:tc>
      </w:tr>
    </w:tbl>
    <w:p w14:paraId="1E3FBCD6" w14:textId="77777777" w:rsidR="00156ECB" w:rsidRPr="008F619E" w:rsidRDefault="00156ECB" w:rsidP="00156ECB">
      <w:pPr>
        <w:pStyle w:val="BodyText"/>
        <w:spacing w:before="25"/>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55"/>
        <w:gridCol w:w="2251"/>
        <w:gridCol w:w="1858"/>
        <w:gridCol w:w="1021"/>
        <w:gridCol w:w="2565"/>
      </w:tblGrid>
      <w:tr w:rsidR="00817D31" w:rsidRPr="008F619E" w14:paraId="3555B603" w14:textId="77777777" w:rsidTr="00817D31">
        <w:trPr>
          <w:trHeight w:val="576"/>
        </w:trPr>
        <w:tc>
          <w:tcPr>
            <w:tcW w:w="5000" w:type="pct"/>
            <w:gridSpan w:val="5"/>
            <w:shd w:val="clear" w:color="auto" w:fill="DADADA"/>
          </w:tcPr>
          <w:p w14:paraId="41841C55" w14:textId="09F55C0C" w:rsidR="00005569" w:rsidRPr="008F619E" w:rsidRDefault="00817D31" w:rsidP="00FC7673">
            <w:pPr>
              <w:pStyle w:val="ListParagraph"/>
              <w:numPr>
                <w:ilvl w:val="0"/>
                <w:numId w:val="38"/>
              </w:numPr>
              <w:ind w:right="47"/>
              <w:jc w:val="both"/>
              <w:rPr>
                <w:rFonts w:ascii="Calibri" w:hAnsi="Calibri" w:cs="Calibri"/>
                <w:spacing w:val="-2"/>
                <w:w w:val="105"/>
                <w:lang w:val="en-US"/>
              </w:rPr>
            </w:pPr>
            <w:r w:rsidRPr="008F619E">
              <w:rPr>
                <w:rFonts w:ascii="Calibri" w:hAnsi="Calibri" w:cs="Calibri"/>
                <w:b/>
                <w:w w:val="105"/>
              </w:rPr>
              <w:t>KEY</w:t>
            </w:r>
            <w:r w:rsidRPr="008F619E">
              <w:rPr>
                <w:rFonts w:ascii="Calibri" w:hAnsi="Calibri" w:cs="Calibri"/>
                <w:b/>
                <w:spacing w:val="-20"/>
                <w:w w:val="105"/>
              </w:rPr>
              <w:t xml:space="preserve"> </w:t>
            </w:r>
            <w:r w:rsidRPr="008F619E">
              <w:rPr>
                <w:rFonts w:ascii="Calibri" w:hAnsi="Calibri" w:cs="Calibri"/>
                <w:b/>
                <w:spacing w:val="-2"/>
              </w:rPr>
              <w:t xml:space="preserve">PERSONNEL/CORE PROJECT TEAM </w:t>
            </w:r>
            <w:r w:rsidR="00005569" w:rsidRPr="008F619E">
              <w:rPr>
                <w:rFonts w:ascii="Calibri" w:hAnsi="Calibri" w:cs="Calibri"/>
                <w:spacing w:val="-2"/>
                <w:w w:val="105"/>
                <w:lang w:val="en-US"/>
              </w:rPr>
              <w:t>Identify the key personnel proposed for this Project across the following disciplines:  Project Manager, Design Manager / Lead Architect, Construction Manager / Site Superintendent, Structural Engineer Lead, Mechanical Engineer Lead, Electrical Engineer Lead, Envelope Consultant, Code Consultant, Refrigeration Specialist, Geotechnical Engineer, Civil Engineer. For each person, provide: name, proposed role, current employer, years of experience, in-house or subcontracted, and confirmation of availability for this Project. Attach a resume for each key person (max 2 pages per person) as a supplementary PDF.</w:t>
            </w:r>
          </w:p>
          <w:p w14:paraId="0B620AC8" w14:textId="77777777" w:rsidR="008F619E" w:rsidRDefault="008F619E" w:rsidP="00FC7673">
            <w:pPr>
              <w:pStyle w:val="ListParagraph"/>
              <w:ind w:left="567" w:right="47"/>
              <w:jc w:val="both"/>
              <w:rPr>
                <w:rFonts w:ascii="Calibri" w:hAnsi="Calibri" w:cs="Calibri"/>
                <w:spacing w:val="-2"/>
                <w:w w:val="105"/>
                <w:lang w:val="en-US"/>
              </w:rPr>
            </w:pPr>
          </w:p>
          <w:p w14:paraId="043FBC6E" w14:textId="24AFE7F3" w:rsidR="00005569" w:rsidRDefault="00005569" w:rsidP="00FC7673">
            <w:pPr>
              <w:pStyle w:val="ListParagraph"/>
              <w:ind w:left="540" w:right="47"/>
              <w:jc w:val="both"/>
              <w:rPr>
                <w:rFonts w:ascii="Calibri" w:hAnsi="Calibri" w:cs="Calibri"/>
                <w:spacing w:val="-2"/>
                <w:w w:val="105"/>
                <w:lang w:val="en-US"/>
              </w:rPr>
            </w:pPr>
            <w:r w:rsidRPr="008F619E">
              <w:rPr>
                <w:rFonts w:ascii="Calibri" w:hAnsi="Calibri" w:cs="Calibri"/>
                <w:spacing w:val="-2"/>
                <w:w w:val="105"/>
                <w:lang w:val="en-US"/>
              </w:rPr>
              <w:t>Identify any prior joint work between the proposed constructor and design team members on additional pages. Higher marks will be awarded for teams that demonstrate established working relationships and design-build integration.</w:t>
            </w:r>
          </w:p>
          <w:p w14:paraId="5952F7C3" w14:textId="77777777" w:rsidR="008F619E" w:rsidRPr="008F619E" w:rsidRDefault="008F619E" w:rsidP="00FC7673">
            <w:pPr>
              <w:pStyle w:val="ListParagraph"/>
              <w:ind w:left="540" w:right="47"/>
              <w:jc w:val="both"/>
              <w:rPr>
                <w:rFonts w:ascii="Calibri" w:hAnsi="Calibri" w:cs="Calibri"/>
                <w:spacing w:val="-2"/>
                <w:w w:val="105"/>
                <w:lang w:val="en-US"/>
              </w:rPr>
            </w:pPr>
          </w:p>
          <w:p w14:paraId="1C2C6962" w14:textId="77777777" w:rsidR="00005569" w:rsidRPr="008F619E" w:rsidRDefault="00005569" w:rsidP="00FC7673">
            <w:pPr>
              <w:pStyle w:val="ListParagraph"/>
              <w:ind w:left="540" w:right="47"/>
              <w:jc w:val="both"/>
              <w:rPr>
                <w:rFonts w:ascii="Calibri" w:hAnsi="Calibri" w:cs="Calibri"/>
                <w:spacing w:val="-2"/>
                <w:w w:val="105"/>
                <w:lang w:val="en-US"/>
              </w:rPr>
            </w:pPr>
            <w:r w:rsidRPr="008F619E">
              <w:rPr>
                <w:rFonts w:ascii="Calibri" w:hAnsi="Calibri" w:cs="Calibri"/>
                <w:spacing w:val="-2"/>
                <w:w w:val="105"/>
                <w:lang w:val="en-US"/>
              </w:rPr>
              <w:t xml:space="preserve">It is the expectation of the RDCK that the key personnel listed are who the Respondent intends to utilize in the performance of the work. Substitution of key personnel after shortlisting requires prior written approval of the RDCK. </w:t>
            </w:r>
          </w:p>
          <w:p w14:paraId="0E3C2B4C" w14:textId="6ED38886" w:rsidR="00817D31" w:rsidRPr="008F619E" w:rsidRDefault="00817D31" w:rsidP="00005569">
            <w:pPr>
              <w:pStyle w:val="ListParagraph"/>
              <w:ind w:left="567"/>
              <w:contextualSpacing w:val="0"/>
              <w:rPr>
                <w:rFonts w:ascii="Calibri" w:hAnsi="Calibri" w:cs="Calibri"/>
              </w:rPr>
            </w:pPr>
          </w:p>
        </w:tc>
      </w:tr>
      <w:tr w:rsidR="00817D31" w:rsidRPr="008F619E" w14:paraId="3FFB6C9E" w14:textId="77777777" w:rsidTr="009658DD">
        <w:trPr>
          <w:trHeight w:val="599"/>
        </w:trPr>
        <w:tc>
          <w:tcPr>
            <w:tcW w:w="1421" w:type="pct"/>
            <w:shd w:val="clear" w:color="auto" w:fill="DADADA"/>
          </w:tcPr>
          <w:p w14:paraId="34345BCB" w14:textId="77777777" w:rsidR="00817D31" w:rsidRPr="008F619E" w:rsidRDefault="00817D31">
            <w:pPr>
              <w:jc w:val="center"/>
              <w:rPr>
                <w:rFonts w:ascii="Calibri" w:hAnsi="Calibri" w:cs="Calibri"/>
                <w:b/>
                <w:bCs/>
              </w:rPr>
            </w:pPr>
            <w:r w:rsidRPr="008F619E">
              <w:rPr>
                <w:rFonts w:ascii="Calibri" w:hAnsi="Calibri" w:cs="Calibri"/>
                <w:b/>
                <w:bCs/>
              </w:rPr>
              <w:t>Name</w:t>
            </w:r>
          </w:p>
        </w:tc>
        <w:tc>
          <w:tcPr>
            <w:tcW w:w="1047" w:type="pct"/>
            <w:shd w:val="clear" w:color="auto" w:fill="DADADA"/>
          </w:tcPr>
          <w:p w14:paraId="57B25841" w14:textId="0BED95EA" w:rsidR="00817D31" w:rsidRPr="008F619E" w:rsidRDefault="00817D31">
            <w:pPr>
              <w:jc w:val="center"/>
              <w:rPr>
                <w:rFonts w:ascii="Calibri" w:hAnsi="Calibri" w:cs="Calibri"/>
                <w:b/>
                <w:bCs/>
              </w:rPr>
            </w:pPr>
            <w:r w:rsidRPr="008F619E">
              <w:rPr>
                <w:rFonts w:ascii="Calibri" w:hAnsi="Calibri" w:cs="Calibri"/>
                <w:b/>
                <w:bCs/>
              </w:rPr>
              <w:t>Role</w:t>
            </w:r>
          </w:p>
        </w:tc>
        <w:tc>
          <w:tcPr>
            <w:tcW w:w="864" w:type="pct"/>
            <w:shd w:val="clear" w:color="auto" w:fill="DADADA"/>
          </w:tcPr>
          <w:p w14:paraId="46A9A011" w14:textId="14252AD4" w:rsidR="00817D31" w:rsidRPr="008F619E" w:rsidRDefault="00817D31">
            <w:pPr>
              <w:jc w:val="center"/>
              <w:rPr>
                <w:rFonts w:ascii="Calibri" w:hAnsi="Calibri" w:cs="Calibri"/>
                <w:b/>
                <w:bCs/>
              </w:rPr>
            </w:pPr>
            <w:r w:rsidRPr="008F619E">
              <w:rPr>
                <w:rFonts w:ascii="Calibri" w:hAnsi="Calibri" w:cs="Calibri"/>
                <w:b/>
                <w:bCs/>
              </w:rPr>
              <w:t>Discipline</w:t>
            </w:r>
          </w:p>
        </w:tc>
        <w:tc>
          <w:tcPr>
            <w:tcW w:w="475" w:type="pct"/>
            <w:shd w:val="clear" w:color="auto" w:fill="DADADA"/>
          </w:tcPr>
          <w:p w14:paraId="6FF0A9D3" w14:textId="39DF4D6A" w:rsidR="00817D31" w:rsidRPr="008F619E" w:rsidRDefault="00817D31">
            <w:pPr>
              <w:jc w:val="center"/>
              <w:rPr>
                <w:rFonts w:ascii="Calibri" w:hAnsi="Calibri" w:cs="Calibri"/>
                <w:b/>
                <w:bCs/>
              </w:rPr>
            </w:pPr>
            <w:r w:rsidRPr="008F619E">
              <w:rPr>
                <w:rFonts w:ascii="Calibri" w:hAnsi="Calibri" w:cs="Calibri"/>
                <w:b/>
                <w:bCs/>
              </w:rPr>
              <w:t>Years of Experience</w:t>
            </w:r>
          </w:p>
        </w:tc>
        <w:tc>
          <w:tcPr>
            <w:tcW w:w="1193" w:type="pct"/>
            <w:shd w:val="clear" w:color="auto" w:fill="DADADA"/>
          </w:tcPr>
          <w:p w14:paraId="7EAFF949" w14:textId="415178EE" w:rsidR="00817D31" w:rsidRPr="008F619E" w:rsidRDefault="00817D31">
            <w:pPr>
              <w:jc w:val="center"/>
              <w:rPr>
                <w:rFonts w:ascii="Calibri" w:hAnsi="Calibri" w:cs="Calibri"/>
                <w:b/>
                <w:bCs/>
              </w:rPr>
            </w:pPr>
            <w:r w:rsidRPr="008F619E">
              <w:rPr>
                <w:rFonts w:ascii="Calibri" w:hAnsi="Calibri" w:cs="Calibri"/>
                <w:b/>
                <w:bCs/>
              </w:rPr>
              <w:t>Employer / Company</w:t>
            </w:r>
          </w:p>
        </w:tc>
      </w:tr>
      <w:tr w:rsidR="00817D31" w:rsidRPr="008F619E" w14:paraId="09BCD1A6" w14:textId="77777777" w:rsidTr="009658DD">
        <w:trPr>
          <w:trHeight w:val="299"/>
        </w:trPr>
        <w:tc>
          <w:tcPr>
            <w:tcW w:w="1421" w:type="pct"/>
          </w:tcPr>
          <w:p w14:paraId="76FE986D" w14:textId="77777777" w:rsidR="00817D31" w:rsidRPr="008F619E" w:rsidRDefault="00817D31" w:rsidP="00C04265">
            <w:pPr>
              <w:pStyle w:val="TableParagraph"/>
              <w:spacing w:before="15" w:line="265" w:lineRule="exact"/>
              <w:ind w:left="180" w:right="57"/>
              <w:rPr>
                <w:rFonts w:ascii="Calibri" w:hAnsi="Calibri" w:cs="Calibri"/>
              </w:rPr>
            </w:pPr>
          </w:p>
        </w:tc>
        <w:tc>
          <w:tcPr>
            <w:tcW w:w="1047" w:type="pct"/>
          </w:tcPr>
          <w:p w14:paraId="202A81AA"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6E0C1E6E"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19BD182C" w14:textId="48DD54D4"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0655196B" w14:textId="4A4BD3BA" w:rsidR="00817D31" w:rsidRPr="008F619E" w:rsidRDefault="00817D31" w:rsidP="00C04265">
            <w:pPr>
              <w:pStyle w:val="TableParagraph"/>
              <w:spacing w:before="15" w:line="265" w:lineRule="exact"/>
              <w:ind w:left="180" w:right="57"/>
              <w:rPr>
                <w:rFonts w:ascii="Calibri" w:hAnsi="Calibri" w:cs="Calibri"/>
              </w:rPr>
            </w:pPr>
          </w:p>
        </w:tc>
      </w:tr>
      <w:tr w:rsidR="00817D31" w:rsidRPr="008F619E" w14:paraId="0FFE2C07" w14:textId="77777777" w:rsidTr="009658DD">
        <w:trPr>
          <w:trHeight w:val="299"/>
        </w:trPr>
        <w:tc>
          <w:tcPr>
            <w:tcW w:w="1421" w:type="pct"/>
          </w:tcPr>
          <w:p w14:paraId="2BC3947D"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09244852"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1142325A"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4FF71B26" w14:textId="61F864DC"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55D964D5" w14:textId="6110DEE2" w:rsidR="00817D31" w:rsidRPr="008F619E" w:rsidRDefault="00817D31" w:rsidP="00C04265">
            <w:pPr>
              <w:pStyle w:val="TableParagraph"/>
              <w:spacing w:before="15" w:line="265" w:lineRule="exact"/>
              <w:ind w:left="180" w:right="57"/>
              <w:rPr>
                <w:rFonts w:ascii="Calibri" w:hAnsi="Calibri" w:cs="Calibri"/>
              </w:rPr>
            </w:pPr>
          </w:p>
        </w:tc>
      </w:tr>
      <w:tr w:rsidR="00817D31" w:rsidRPr="008F619E" w14:paraId="1CC30E9F" w14:textId="77777777" w:rsidTr="009658DD">
        <w:trPr>
          <w:trHeight w:val="299"/>
        </w:trPr>
        <w:tc>
          <w:tcPr>
            <w:tcW w:w="1421" w:type="pct"/>
          </w:tcPr>
          <w:p w14:paraId="275E26BF"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62012A4D"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61C0BFA9"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3A85A19E" w14:textId="77777777"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33960177" w14:textId="77777777" w:rsidR="00817D31" w:rsidRPr="008F619E" w:rsidRDefault="00817D31" w:rsidP="00C04265">
            <w:pPr>
              <w:pStyle w:val="TableParagraph"/>
              <w:spacing w:before="15" w:line="265" w:lineRule="exact"/>
              <w:ind w:left="180" w:right="57"/>
              <w:rPr>
                <w:rFonts w:ascii="Calibri" w:hAnsi="Calibri" w:cs="Calibri"/>
              </w:rPr>
            </w:pPr>
          </w:p>
        </w:tc>
      </w:tr>
      <w:tr w:rsidR="00817D31" w:rsidRPr="000C429A" w14:paraId="340B2029" w14:textId="77777777" w:rsidTr="009658DD">
        <w:trPr>
          <w:trHeight w:val="299"/>
        </w:trPr>
        <w:tc>
          <w:tcPr>
            <w:tcW w:w="1421" w:type="pct"/>
          </w:tcPr>
          <w:p w14:paraId="6B22EFCF"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3656D209"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1257A79D"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3BC4643C" w14:textId="339265C9"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784617C7" w14:textId="77777777" w:rsidR="00817D31" w:rsidRPr="00C04265" w:rsidRDefault="00817D31" w:rsidP="00C04265">
            <w:pPr>
              <w:pStyle w:val="TableParagraph"/>
              <w:spacing w:before="15" w:line="265" w:lineRule="exact"/>
              <w:ind w:left="180" w:right="57"/>
              <w:rPr>
                <w:rFonts w:ascii="Calibri" w:hAnsi="Calibri" w:cs="Calibri"/>
              </w:rPr>
            </w:pPr>
          </w:p>
        </w:tc>
      </w:tr>
      <w:tr w:rsidR="00817D31" w:rsidRPr="000C429A" w14:paraId="35344536" w14:textId="77777777" w:rsidTr="009658DD">
        <w:trPr>
          <w:trHeight w:val="299"/>
        </w:trPr>
        <w:tc>
          <w:tcPr>
            <w:tcW w:w="1421" w:type="pct"/>
          </w:tcPr>
          <w:p w14:paraId="064FBF76"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3C70C33F"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4CFF1643"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7105E207" w14:textId="77777777"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09BD10A5" w14:textId="77777777" w:rsidR="00817D31" w:rsidRPr="00C04265" w:rsidRDefault="00817D31" w:rsidP="00C04265">
            <w:pPr>
              <w:pStyle w:val="TableParagraph"/>
              <w:spacing w:before="15" w:line="265" w:lineRule="exact"/>
              <w:ind w:left="180" w:right="57"/>
              <w:rPr>
                <w:rFonts w:ascii="Calibri" w:hAnsi="Calibri" w:cs="Calibri"/>
              </w:rPr>
            </w:pPr>
          </w:p>
        </w:tc>
      </w:tr>
      <w:tr w:rsidR="00817D31" w:rsidRPr="000C429A" w14:paraId="7E5EC52F" w14:textId="77777777" w:rsidTr="009658DD">
        <w:trPr>
          <w:trHeight w:val="299"/>
        </w:trPr>
        <w:tc>
          <w:tcPr>
            <w:tcW w:w="1421" w:type="pct"/>
          </w:tcPr>
          <w:p w14:paraId="6BBAB775"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751CEAAD"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7163F3B1"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2288CF74" w14:textId="77777777"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758B5C3F" w14:textId="77777777" w:rsidR="00817D31" w:rsidRPr="00C04265" w:rsidRDefault="00817D31" w:rsidP="00C04265">
            <w:pPr>
              <w:pStyle w:val="TableParagraph"/>
              <w:spacing w:before="15" w:line="265" w:lineRule="exact"/>
              <w:ind w:left="180" w:right="57"/>
              <w:rPr>
                <w:rFonts w:ascii="Calibri" w:hAnsi="Calibri" w:cs="Calibri"/>
              </w:rPr>
            </w:pPr>
          </w:p>
        </w:tc>
      </w:tr>
      <w:tr w:rsidR="00817D31" w:rsidRPr="000C429A" w14:paraId="27BD5668" w14:textId="77777777" w:rsidTr="009658DD">
        <w:trPr>
          <w:trHeight w:val="299"/>
        </w:trPr>
        <w:tc>
          <w:tcPr>
            <w:tcW w:w="1421" w:type="pct"/>
          </w:tcPr>
          <w:p w14:paraId="6F71B596"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785031CD"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37937E7C"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30681C03" w14:textId="77777777"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25076513" w14:textId="77777777" w:rsidR="00817D31" w:rsidRPr="00C04265" w:rsidRDefault="00817D31" w:rsidP="00C04265">
            <w:pPr>
              <w:pStyle w:val="TableParagraph"/>
              <w:spacing w:before="15" w:line="265" w:lineRule="exact"/>
              <w:ind w:left="180" w:right="57"/>
              <w:rPr>
                <w:rFonts w:ascii="Calibri" w:hAnsi="Calibri" w:cs="Calibri"/>
              </w:rPr>
            </w:pPr>
          </w:p>
        </w:tc>
      </w:tr>
      <w:tr w:rsidR="00817D31" w:rsidRPr="000C429A" w14:paraId="36058645" w14:textId="77777777" w:rsidTr="009658DD">
        <w:trPr>
          <w:trHeight w:val="299"/>
        </w:trPr>
        <w:tc>
          <w:tcPr>
            <w:tcW w:w="1421" w:type="pct"/>
          </w:tcPr>
          <w:p w14:paraId="00F9C370"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08CB563D"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7BB81EA0"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617BDBDE" w14:textId="77777777"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67AEBFEB" w14:textId="77777777" w:rsidR="00817D31" w:rsidRPr="00C04265" w:rsidRDefault="00817D31" w:rsidP="00C04265">
            <w:pPr>
              <w:pStyle w:val="TableParagraph"/>
              <w:spacing w:before="15" w:line="265" w:lineRule="exact"/>
              <w:ind w:left="180" w:right="57"/>
              <w:rPr>
                <w:rFonts w:ascii="Calibri" w:hAnsi="Calibri" w:cs="Calibri"/>
              </w:rPr>
            </w:pPr>
          </w:p>
        </w:tc>
      </w:tr>
      <w:tr w:rsidR="00817D31" w:rsidRPr="000C429A" w14:paraId="5D28FDCF" w14:textId="77777777" w:rsidTr="009658DD">
        <w:trPr>
          <w:trHeight w:val="299"/>
        </w:trPr>
        <w:tc>
          <w:tcPr>
            <w:tcW w:w="1421" w:type="pct"/>
          </w:tcPr>
          <w:p w14:paraId="7CD907C1"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2D0B7C30"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2CA807B1"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453BEB5D" w14:textId="77777777"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26C1355D" w14:textId="77777777" w:rsidR="00817D31" w:rsidRPr="00C04265" w:rsidRDefault="00817D31" w:rsidP="00C04265">
            <w:pPr>
              <w:pStyle w:val="TableParagraph"/>
              <w:spacing w:before="15" w:line="265" w:lineRule="exact"/>
              <w:ind w:left="180" w:right="57"/>
              <w:rPr>
                <w:rFonts w:ascii="Calibri" w:hAnsi="Calibri" w:cs="Calibri"/>
              </w:rPr>
            </w:pPr>
          </w:p>
        </w:tc>
      </w:tr>
      <w:tr w:rsidR="00817D31" w:rsidRPr="000C429A" w14:paraId="78423D46" w14:textId="77777777" w:rsidTr="009658DD">
        <w:trPr>
          <w:trHeight w:val="299"/>
        </w:trPr>
        <w:tc>
          <w:tcPr>
            <w:tcW w:w="1421" w:type="pct"/>
          </w:tcPr>
          <w:p w14:paraId="1780D896"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4501A704"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6B712AF4"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6F89BF0F" w14:textId="77777777"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12739C5C" w14:textId="77777777" w:rsidR="00817D31" w:rsidRPr="00C04265" w:rsidRDefault="00817D31" w:rsidP="00C04265">
            <w:pPr>
              <w:pStyle w:val="TableParagraph"/>
              <w:spacing w:before="15" w:line="265" w:lineRule="exact"/>
              <w:ind w:left="180" w:right="57"/>
              <w:rPr>
                <w:rFonts w:ascii="Calibri" w:hAnsi="Calibri" w:cs="Calibri"/>
              </w:rPr>
            </w:pPr>
          </w:p>
        </w:tc>
      </w:tr>
      <w:tr w:rsidR="00817D31" w:rsidRPr="000C429A" w14:paraId="5B2C355A" w14:textId="77777777" w:rsidTr="009658DD">
        <w:trPr>
          <w:trHeight w:val="299"/>
        </w:trPr>
        <w:tc>
          <w:tcPr>
            <w:tcW w:w="1421" w:type="pct"/>
          </w:tcPr>
          <w:p w14:paraId="6DEC6561"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20FA31C0"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395361CD"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4EDBC126" w14:textId="77777777"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5F8DBA2D" w14:textId="77777777" w:rsidR="00817D31" w:rsidRPr="00C04265" w:rsidRDefault="00817D31" w:rsidP="00C04265">
            <w:pPr>
              <w:pStyle w:val="TableParagraph"/>
              <w:spacing w:before="15" w:line="265" w:lineRule="exact"/>
              <w:ind w:left="180" w:right="57"/>
              <w:rPr>
                <w:rFonts w:ascii="Calibri" w:hAnsi="Calibri" w:cs="Calibri"/>
              </w:rPr>
            </w:pPr>
          </w:p>
        </w:tc>
      </w:tr>
      <w:tr w:rsidR="00817D31" w:rsidRPr="000C429A" w14:paraId="0A74BB19" w14:textId="77777777" w:rsidTr="009658DD">
        <w:trPr>
          <w:trHeight w:val="299"/>
        </w:trPr>
        <w:tc>
          <w:tcPr>
            <w:tcW w:w="1421" w:type="pct"/>
          </w:tcPr>
          <w:p w14:paraId="7F593EAB" w14:textId="77777777" w:rsidR="00817D31" w:rsidRPr="008F619E" w:rsidRDefault="00817D31" w:rsidP="00C04265">
            <w:pPr>
              <w:pStyle w:val="TableParagraph"/>
              <w:spacing w:before="15" w:line="265" w:lineRule="exact"/>
              <w:ind w:left="180" w:right="112"/>
              <w:rPr>
                <w:rFonts w:ascii="Calibri" w:hAnsi="Calibri" w:cs="Calibri"/>
              </w:rPr>
            </w:pPr>
          </w:p>
        </w:tc>
        <w:tc>
          <w:tcPr>
            <w:tcW w:w="1047" w:type="pct"/>
          </w:tcPr>
          <w:p w14:paraId="1DC620EE"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54EA1936"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33D602C9" w14:textId="77777777"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3435AE84" w14:textId="77777777" w:rsidR="00817D31" w:rsidRPr="00C04265" w:rsidRDefault="00817D31" w:rsidP="00C04265">
            <w:pPr>
              <w:pStyle w:val="TableParagraph"/>
              <w:spacing w:before="15" w:line="265" w:lineRule="exact"/>
              <w:ind w:left="180" w:right="57"/>
              <w:rPr>
                <w:rFonts w:ascii="Calibri" w:hAnsi="Calibri" w:cs="Calibri"/>
              </w:rPr>
            </w:pPr>
          </w:p>
        </w:tc>
      </w:tr>
      <w:tr w:rsidR="00817D31" w:rsidRPr="000C429A" w14:paraId="1E72075E" w14:textId="77777777" w:rsidTr="009658DD">
        <w:trPr>
          <w:trHeight w:val="299"/>
        </w:trPr>
        <w:tc>
          <w:tcPr>
            <w:tcW w:w="1421" w:type="pct"/>
          </w:tcPr>
          <w:p w14:paraId="24EBCA8F" w14:textId="77777777" w:rsidR="00817D31" w:rsidRPr="008F619E" w:rsidRDefault="00817D31" w:rsidP="00C04265">
            <w:pPr>
              <w:pStyle w:val="TableParagraph"/>
              <w:spacing w:before="15" w:line="265" w:lineRule="exact"/>
              <w:ind w:left="180" w:right="110"/>
              <w:jc w:val="both"/>
              <w:rPr>
                <w:rFonts w:ascii="Calibri" w:hAnsi="Calibri" w:cs="Calibri"/>
              </w:rPr>
            </w:pPr>
          </w:p>
        </w:tc>
        <w:tc>
          <w:tcPr>
            <w:tcW w:w="1047" w:type="pct"/>
          </w:tcPr>
          <w:p w14:paraId="04C68467"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0FF3EDE4"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4ED21C96" w14:textId="47C5F279"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6D9F9708" w14:textId="1D11A494" w:rsidR="00817D31" w:rsidRPr="008F619E" w:rsidRDefault="00817D31" w:rsidP="00C04265">
            <w:pPr>
              <w:pStyle w:val="TableParagraph"/>
              <w:spacing w:before="15" w:line="265" w:lineRule="exact"/>
              <w:ind w:left="180" w:right="57"/>
              <w:rPr>
                <w:rFonts w:ascii="Calibri" w:hAnsi="Calibri" w:cs="Calibri"/>
              </w:rPr>
            </w:pPr>
          </w:p>
        </w:tc>
      </w:tr>
      <w:tr w:rsidR="00817D31" w:rsidRPr="000C429A" w14:paraId="1504E6B8" w14:textId="77777777" w:rsidTr="009658DD">
        <w:trPr>
          <w:trHeight w:val="299"/>
        </w:trPr>
        <w:tc>
          <w:tcPr>
            <w:tcW w:w="1421" w:type="pct"/>
          </w:tcPr>
          <w:p w14:paraId="17916590" w14:textId="77777777" w:rsidR="00817D31" w:rsidRPr="008F619E" w:rsidRDefault="00817D31" w:rsidP="00C04265">
            <w:pPr>
              <w:pStyle w:val="TableParagraph"/>
              <w:spacing w:before="15" w:line="265" w:lineRule="exact"/>
              <w:ind w:left="180" w:right="110"/>
              <w:jc w:val="both"/>
              <w:rPr>
                <w:rFonts w:ascii="Calibri" w:hAnsi="Calibri" w:cs="Calibri"/>
              </w:rPr>
            </w:pPr>
          </w:p>
        </w:tc>
        <w:tc>
          <w:tcPr>
            <w:tcW w:w="1047" w:type="pct"/>
          </w:tcPr>
          <w:p w14:paraId="3FF1F292"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61E4423C"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3FF399CA" w14:textId="1BFA06D1"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7F5FB08C" w14:textId="002E89F4" w:rsidR="00817D31" w:rsidRPr="008F619E" w:rsidRDefault="00817D31" w:rsidP="00C04265">
            <w:pPr>
              <w:pStyle w:val="TableParagraph"/>
              <w:spacing w:before="15" w:line="265" w:lineRule="exact"/>
              <w:ind w:left="180" w:right="57"/>
              <w:rPr>
                <w:rFonts w:ascii="Calibri" w:hAnsi="Calibri" w:cs="Calibri"/>
              </w:rPr>
            </w:pPr>
          </w:p>
        </w:tc>
      </w:tr>
      <w:tr w:rsidR="00817D31" w:rsidRPr="000C429A" w14:paraId="63DF019C" w14:textId="77777777" w:rsidTr="009658DD">
        <w:trPr>
          <w:trHeight w:val="299"/>
        </w:trPr>
        <w:tc>
          <w:tcPr>
            <w:tcW w:w="1421" w:type="pct"/>
          </w:tcPr>
          <w:p w14:paraId="7813DE0F" w14:textId="77777777" w:rsidR="00817D31" w:rsidRPr="008F619E" w:rsidRDefault="00817D31" w:rsidP="00C04265">
            <w:pPr>
              <w:pStyle w:val="TableParagraph"/>
              <w:spacing w:before="15" w:line="265" w:lineRule="exact"/>
              <w:ind w:left="180" w:right="110"/>
              <w:jc w:val="both"/>
              <w:rPr>
                <w:rFonts w:ascii="Calibri" w:hAnsi="Calibri" w:cs="Calibri"/>
              </w:rPr>
            </w:pPr>
          </w:p>
        </w:tc>
        <w:tc>
          <w:tcPr>
            <w:tcW w:w="1047" w:type="pct"/>
          </w:tcPr>
          <w:p w14:paraId="2D3ACEA6" w14:textId="77777777" w:rsidR="00817D31" w:rsidRPr="008F619E" w:rsidRDefault="00817D31" w:rsidP="00C04265">
            <w:pPr>
              <w:pStyle w:val="TableParagraph"/>
              <w:spacing w:before="15" w:line="265" w:lineRule="exact"/>
              <w:ind w:left="180" w:right="57"/>
              <w:rPr>
                <w:rFonts w:ascii="Calibri" w:hAnsi="Calibri" w:cs="Calibri"/>
              </w:rPr>
            </w:pPr>
          </w:p>
        </w:tc>
        <w:tc>
          <w:tcPr>
            <w:tcW w:w="864" w:type="pct"/>
          </w:tcPr>
          <w:p w14:paraId="5342DA18" w14:textId="77777777" w:rsidR="00817D31" w:rsidRPr="008F619E" w:rsidRDefault="00817D31" w:rsidP="00C04265">
            <w:pPr>
              <w:pStyle w:val="TableParagraph"/>
              <w:spacing w:before="15" w:line="265" w:lineRule="exact"/>
              <w:ind w:left="180" w:right="57"/>
              <w:rPr>
                <w:rFonts w:ascii="Calibri" w:hAnsi="Calibri" w:cs="Calibri"/>
              </w:rPr>
            </w:pPr>
          </w:p>
        </w:tc>
        <w:tc>
          <w:tcPr>
            <w:tcW w:w="475" w:type="pct"/>
          </w:tcPr>
          <w:p w14:paraId="4416910B" w14:textId="0CCDEE7D" w:rsidR="00817D31" w:rsidRPr="008F619E" w:rsidRDefault="00817D31" w:rsidP="00C04265">
            <w:pPr>
              <w:pStyle w:val="TableParagraph"/>
              <w:spacing w:before="15" w:line="265" w:lineRule="exact"/>
              <w:ind w:left="180" w:right="57"/>
              <w:rPr>
                <w:rFonts w:ascii="Calibri" w:hAnsi="Calibri" w:cs="Calibri"/>
              </w:rPr>
            </w:pPr>
          </w:p>
        </w:tc>
        <w:tc>
          <w:tcPr>
            <w:tcW w:w="1193" w:type="pct"/>
          </w:tcPr>
          <w:p w14:paraId="30C72B90" w14:textId="0DA79CA1" w:rsidR="00817D31" w:rsidRPr="00C04265" w:rsidRDefault="00817D31" w:rsidP="00C04265">
            <w:pPr>
              <w:pStyle w:val="TableParagraph"/>
              <w:spacing w:before="15" w:line="265" w:lineRule="exact"/>
              <w:ind w:left="180" w:right="57"/>
              <w:rPr>
                <w:rFonts w:ascii="Calibri" w:hAnsi="Calibri" w:cs="Calibri"/>
              </w:rPr>
            </w:pPr>
          </w:p>
        </w:tc>
      </w:tr>
    </w:tbl>
    <w:p w14:paraId="740A558D" w14:textId="77777777" w:rsidR="00156ECB" w:rsidRPr="00C04265" w:rsidRDefault="00156ECB" w:rsidP="00C04265">
      <w:pPr>
        <w:pStyle w:val="BodyText"/>
        <w:spacing w:before="25"/>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F4013C" w:rsidRPr="000C429A" w14:paraId="7ADAEC05" w14:textId="77777777">
        <w:trPr>
          <w:trHeight w:val="599"/>
        </w:trPr>
        <w:tc>
          <w:tcPr>
            <w:tcW w:w="5000" w:type="pct"/>
            <w:shd w:val="clear" w:color="auto" w:fill="DADADA"/>
          </w:tcPr>
          <w:p w14:paraId="7F36F827" w14:textId="56CB1D27" w:rsidR="00F4013C" w:rsidRPr="00E222E1" w:rsidRDefault="00F4013C" w:rsidP="00FC7673">
            <w:pPr>
              <w:pStyle w:val="ListParagraph"/>
              <w:numPr>
                <w:ilvl w:val="0"/>
                <w:numId w:val="49"/>
              </w:numPr>
              <w:ind w:right="47"/>
              <w:contextualSpacing w:val="0"/>
              <w:jc w:val="both"/>
              <w:rPr>
                <w:rFonts w:ascii="Calibri" w:hAnsi="Calibri" w:cs="Calibri"/>
              </w:rPr>
            </w:pPr>
            <w:r w:rsidRPr="00E222E1">
              <w:rPr>
                <w:rFonts w:ascii="Calibri" w:hAnsi="Calibri" w:cs="Calibri"/>
                <w:b/>
                <w:w w:val="105"/>
              </w:rPr>
              <w:t>ORGANIZATIONAL CAPACITY and RESOURCES</w:t>
            </w:r>
            <w:r w:rsidRPr="00E222E1">
              <w:rPr>
                <w:rFonts w:ascii="Calibri" w:hAnsi="Calibri" w:cs="Calibri"/>
                <w:spacing w:val="-12"/>
              </w:rPr>
              <w:t xml:space="preserve"> </w:t>
            </w:r>
            <w:r w:rsidRPr="00E222E1">
              <w:rPr>
                <w:rFonts w:ascii="Calibri" w:hAnsi="Calibri" w:cs="Calibri"/>
                <w:spacing w:val="-8"/>
              </w:rPr>
              <w:t>-</w:t>
            </w:r>
            <w:r w:rsidRPr="00E222E1">
              <w:rPr>
                <w:rFonts w:ascii="Calibri" w:hAnsi="Calibri" w:cs="Calibri"/>
                <w:spacing w:val="-4"/>
              </w:rPr>
              <w:t xml:space="preserve"> </w:t>
            </w:r>
            <w:r w:rsidRPr="00E222E1">
              <w:rPr>
                <w:rFonts w:ascii="Calibri" w:hAnsi="Calibri" w:cs="Calibri"/>
                <w:spacing w:val="-8"/>
              </w:rPr>
              <w:t>Provide</w:t>
            </w:r>
            <w:r w:rsidRPr="00E222E1">
              <w:rPr>
                <w:rFonts w:ascii="Calibri" w:hAnsi="Calibri" w:cs="Calibri"/>
                <w:spacing w:val="-5"/>
              </w:rPr>
              <w:t xml:space="preserve"> </w:t>
            </w:r>
            <w:r w:rsidRPr="00E222E1">
              <w:rPr>
                <w:rFonts w:ascii="Calibri" w:hAnsi="Calibri" w:cs="Calibri"/>
                <w:spacing w:val="-8"/>
              </w:rPr>
              <w:t>information</w:t>
            </w:r>
            <w:r w:rsidRPr="00E222E1">
              <w:rPr>
                <w:rFonts w:ascii="Calibri" w:hAnsi="Calibri" w:cs="Calibri"/>
                <w:spacing w:val="-7"/>
              </w:rPr>
              <w:t xml:space="preserve"> </w:t>
            </w:r>
            <w:r w:rsidRPr="00E222E1">
              <w:rPr>
                <w:rFonts w:ascii="Calibri" w:hAnsi="Calibri" w:cs="Calibri"/>
                <w:spacing w:val="-8"/>
              </w:rPr>
              <w:t xml:space="preserve">on the </w:t>
            </w:r>
            <w:r w:rsidRPr="00E222E1">
              <w:rPr>
                <w:rFonts w:ascii="Calibri" w:hAnsi="Calibri" w:cs="Calibri"/>
              </w:rPr>
              <w:t>following</w:t>
            </w:r>
            <w:r w:rsidRPr="00E222E1">
              <w:rPr>
                <w:rFonts w:ascii="Calibri" w:hAnsi="Calibri" w:cs="Calibri"/>
                <w:spacing w:val="34"/>
              </w:rPr>
              <w:t xml:space="preserve"> </w:t>
            </w:r>
            <w:r w:rsidRPr="00E222E1">
              <w:rPr>
                <w:rFonts w:ascii="Calibri" w:hAnsi="Calibri" w:cs="Calibri"/>
              </w:rPr>
              <w:t>(use</w:t>
            </w:r>
            <w:r w:rsidRPr="00E222E1">
              <w:rPr>
                <w:rFonts w:ascii="Calibri" w:hAnsi="Calibri" w:cs="Calibri"/>
                <w:spacing w:val="34"/>
              </w:rPr>
              <w:t xml:space="preserve"> </w:t>
            </w:r>
            <w:r w:rsidRPr="00E222E1">
              <w:rPr>
                <w:rFonts w:ascii="Calibri" w:hAnsi="Calibri" w:cs="Calibri"/>
              </w:rPr>
              <w:t>the</w:t>
            </w:r>
            <w:r w:rsidRPr="00E222E1">
              <w:rPr>
                <w:rFonts w:ascii="Calibri" w:hAnsi="Calibri" w:cs="Calibri"/>
                <w:spacing w:val="35"/>
              </w:rPr>
              <w:t xml:space="preserve"> </w:t>
            </w:r>
            <w:r w:rsidRPr="00E222E1">
              <w:rPr>
                <w:rFonts w:ascii="Calibri" w:hAnsi="Calibri" w:cs="Calibri"/>
              </w:rPr>
              <w:t>spaces</w:t>
            </w:r>
            <w:r w:rsidRPr="00E222E1">
              <w:rPr>
                <w:rFonts w:ascii="Calibri" w:hAnsi="Calibri" w:cs="Calibri"/>
                <w:spacing w:val="33"/>
              </w:rPr>
              <w:t xml:space="preserve"> </w:t>
            </w:r>
            <w:r w:rsidRPr="00E222E1">
              <w:rPr>
                <w:rFonts w:ascii="Calibri" w:hAnsi="Calibri" w:cs="Calibri"/>
              </w:rPr>
              <w:t>provided</w:t>
            </w:r>
            <w:r w:rsidRPr="00E222E1">
              <w:rPr>
                <w:rFonts w:ascii="Calibri" w:hAnsi="Calibri" w:cs="Calibri"/>
                <w:spacing w:val="34"/>
              </w:rPr>
              <w:t xml:space="preserve"> </w:t>
            </w:r>
            <w:r w:rsidRPr="00E222E1">
              <w:rPr>
                <w:rFonts w:ascii="Calibri" w:hAnsi="Calibri" w:cs="Calibri"/>
              </w:rPr>
              <w:t>and/or</w:t>
            </w:r>
            <w:r w:rsidRPr="00E222E1">
              <w:rPr>
                <w:rFonts w:ascii="Calibri" w:hAnsi="Calibri" w:cs="Calibri"/>
                <w:spacing w:val="33"/>
              </w:rPr>
              <w:t xml:space="preserve"> </w:t>
            </w:r>
            <w:r w:rsidRPr="00E222E1">
              <w:rPr>
                <w:rFonts w:ascii="Calibri" w:hAnsi="Calibri" w:cs="Calibri"/>
              </w:rPr>
              <w:t>attach</w:t>
            </w:r>
            <w:r w:rsidRPr="00E222E1">
              <w:rPr>
                <w:rFonts w:ascii="Calibri" w:hAnsi="Calibri" w:cs="Calibri"/>
                <w:spacing w:val="29"/>
              </w:rPr>
              <w:t xml:space="preserve"> </w:t>
            </w:r>
            <w:r w:rsidRPr="00E222E1">
              <w:rPr>
                <w:rFonts w:ascii="Calibri" w:hAnsi="Calibri" w:cs="Calibri"/>
              </w:rPr>
              <w:t>additional</w:t>
            </w:r>
            <w:r w:rsidRPr="00E222E1">
              <w:rPr>
                <w:rFonts w:ascii="Calibri" w:hAnsi="Calibri" w:cs="Calibri"/>
                <w:spacing w:val="34"/>
              </w:rPr>
              <w:t xml:space="preserve"> </w:t>
            </w:r>
            <w:r w:rsidRPr="00E222E1">
              <w:rPr>
                <w:rFonts w:ascii="Calibri" w:hAnsi="Calibri" w:cs="Calibri"/>
              </w:rPr>
              <w:t>pages,</w:t>
            </w:r>
            <w:r w:rsidRPr="00E222E1">
              <w:rPr>
                <w:rFonts w:ascii="Calibri" w:hAnsi="Calibri" w:cs="Calibri"/>
                <w:spacing w:val="35"/>
              </w:rPr>
              <w:t xml:space="preserve"> </w:t>
            </w:r>
            <w:r w:rsidRPr="00E222E1">
              <w:rPr>
                <w:rFonts w:ascii="Calibri" w:hAnsi="Calibri" w:cs="Calibri"/>
              </w:rPr>
              <w:t>if</w:t>
            </w:r>
            <w:r w:rsidRPr="00E222E1">
              <w:rPr>
                <w:rFonts w:ascii="Calibri" w:hAnsi="Calibri" w:cs="Calibri"/>
                <w:spacing w:val="31"/>
              </w:rPr>
              <w:t xml:space="preserve"> </w:t>
            </w:r>
            <w:r w:rsidRPr="00E222E1">
              <w:rPr>
                <w:rFonts w:ascii="Calibri" w:hAnsi="Calibri" w:cs="Calibri"/>
                <w:spacing w:val="-2"/>
              </w:rPr>
              <w:t>necessary):</w:t>
            </w:r>
          </w:p>
        </w:tc>
      </w:tr>
      <w:tr w:rsidR="00F4013C" w:rsidRPr="000C429A" w14:paraId="25214CC1" w14:textId="77777777">
        <w:trPr>
          <w:trHeight w:val="599"/>
        </w:trPr>
        <w:tc>
          <w:tcPr>
            <w:tcW w:w="5000" w:type="pct"/>
            <w:shd w:val="clear" w:color="auto" w:fill="DADADA"/>
          </w:tcPr>
          <w:p w14:paraId="3B9D85C3" w14:textId="21E4FAFF" w:rsidR="00F4013C" w:rsidRPr="00FC7673" w:rsidRDefault="00F4013C" w:rsidP="00FC7673">
            <w:pPr>
              <w:pStyle w:val="TableParagraph"/>
              <w:numPr>
                <w:ilvl w:val="0"/>
                <w:numId w:val="25"/>
              </w:numPr>
              <w:spacing w:before="53" w:line="249" w:lineRule="auto"/>
              <w:ind w:right="47"/>
              <w:jc w:val="both"/>
              <w:rPr>
                <w:rFonts w:ascii="Calibri" w:hAnsi="Calibri" w:cs="Calibri"/>
                <w:sz w:val="20"/>
                <w:szCs w:val="20"/>
              </w:rPr>
            </w:pPr>
            <w:r w:rsidRPr="00FC7673">
              <w:rPr>
                <w:rFonts w:ascii="Calibri" w:hAnsi="Calibri" w:cs="Calibri"/>
                <w:w w:val="105"/>
                <w:sz w:val="20"/>
                <w:szCs w:val="20"/>
              </w:rPr>
              <w:t>Identify the location of the Respondent’s principal office and any regional office proposed to support the Project. Describe the Respondent’s proposed approach to managing and staffing the Project in Castlegar</w:t>
            </w:r>
            <w:r w:rsidR="005564E3" w:rsidRPr="00FC7673">
              <w:rPr>
                <w:rFonts w:ascii="Calibri" w:hAnsi="Calibri" w:cs="Calibri"/>
                <w:w w:val="105"/>
                <w:sz w:val="20"/>
                <w:szCs w:val="20"/>
              </w:rPr>
              <w:t>.</w:t>
            </w:r>
            <w:r w:rsidRPr="00FC7673">
              <w:rPr>
                <w:rFonts w:ascii="Calibri" w:hAnsi="Calibri" w:cs="Calibri"/>
                <w:w w:val="105"/>
                <w:sz w:val="20"/>
                <w:szCs w:val="20"/>
              </w:rPr>
              <w:t xml:space="preserve"> </w:t>
            </w:r>
            <w:r w:rsidR="005564E3" w:rsidRPr="00FC7673">
              <w:rPr>
                <w:rFonts w:ascii="Calibri" w:hAnsi="Calibri" w:cs="Calibri"/>
                <w:w w:val="105"/>
                <w:sz w:val="20"/>
                <w:szCs w:val="20"/>
              </w:rPr>
              <w:t>In</w:t>
            </w:r>
            <w:r w:rsidRPr="00FC7673">
              <w:rPr>
                <w:rFonts w:ascii="Calibri" w:hAnsi="Calibri" w:cs="Calibri"/>
                <w:w w:val="105"/>
                <w:sz w:val="20"/>
                <w:szCs w:val="20"/>
              </w:rPr>
              <w:t>clud</w:t>
            </w:r>
            <w:r w:rsidR="005564E3" w:rsidRPr="00FC7673">
              <w:rPr>
                <w:rFonts w:ascii="Calibri" w:hAnsi="Calibri" w:cs="Calibri"/>
                <w:w w:val="105"/>
                <w:sz w:val="20"/>
                <w:szCs w:val="20"/>
              </w:rPr>
              <w:t>e details of</w:t>
            </w:r>
            <w:r w:rsidRPr="00FC7673">
              <w:rPr>
                <w:rFonts w:ascii="Calibri" w:hAnsi="Calibri" w:cs="Calibri"/>
                <w:w w:val="105"/>
                <w:sz w:val="20"/>
                <w:szCs w:val="20"/>
              </w:rPr>
              <w:t xml:space="preserve"> current workload (list</w:t>
            </w:r>
            <w:r w:rsidR="00BA2405" w:rsidRPr="00FC7673">
              <w:rPr>
                <w:rFonts w:ascii="Calibri" w:hAnsi="Calibri" w:cs="Calibri"/>
                <w:w w:val="105"/>
                <w:sz w:val="20"/>
                <w:szCs w:val="20"/>
              </w:rPr>
              <w:t xml:space="preserve"> of</w:t>
            </w:r>
            <w:r w:rsidRPr="00FC7673">
              <w:rPr>
                <w:rFonts w:ascii="Calibri" w:hAnsi="Calibri" w:cs="Calibri"/>
                <w:w w:val="105"/>
                <w:sz w:val="20"/>
                <w:szCs w:val="20"/>
              </w:rPr>
              <w:t xml:space="preserve"> active</w:t>
            </w:r>
            <w:r w:rsidR="00BA2405" w:rsidRPr="00FC7673">
              <w:rPr>
                <w:rFonts w:ascii="Calibri" w:hAnsi="Calibri" w:cs="Calibri"/>
                <w:w w:val="105"/>
                <w:sz w:val="20"/>
                <w:szCs w:val="20"/>
              </w:rPr>
              <w:t xml:space="preserve"> and future </w:t>
            </w:r>
            <w:r w:rsidRPr="00FC7673">
              <w:rPr>
                <w:rFonts w:ascii="Calibri" w:hAnsi="Calibri" w:cs="Calibri"/>
                <w:w w:val="105"/>
                <w:sz w:val="20"/>
                <w:szCs w:val="20"/>
              </w:rPr>
              <w:t xml:space="preserve">projects </w:t>
            </w:r>
            <w:r w:rsidR="00BA2405" w:rsidRPr="00FC7673">
              <w:rPr>
                <w:rFonts w:ascii="Calibri" w:hAnsi="Calibri" w:cs="Calibri"/>
                <w:w w:val="105"/>
                <w:sz w:val="20"/>
                <w:szCs w:val="20"/>
              </w:rPr>
              <w:t xml:space="preserve">with </w:t>
            </w:r>
            <w:r w:rsidRPr="00FC7673">
              <w:rPr>
                <w:rFonts w:ascii="Calibri" w:hAnsi="Calibri" w:cs="Calibri"/>
                <w:w w:val="105"/>
                <w:sz w:val="20"/>
                <w:szCs w:val="20"/>
              </w:rPr>
              <w:t>anticipated completion dates), available capacity</w:t>
            </w:r>
            <w:r w:rsidR="00BA2405" w:rsidRPr="00FC7673">
              <w:rPr>
                <w:rFonts w:ascii="Calibri" w:hAnsi="Calibri" w:cs="Calibri"/>
                <w:w w:val="105"/>
                <w:sz w:val="20"/>
                <w:szCs w:val="20"/>
              </w:rPr>
              <w:t xml:space="preserve"> given committed workload</w:t>
            </w:r>
            <w:r w:rsidRPr="00FC7673">
              <w:rPr>
                <w:rFonts w:ascii="Calibri" w:hAnsi="Calibri" w:cs="Calibri"/>
                <w:w w:val="105"/>
                <w:sz w:val="20"/>
                <w:szCs w:val="20"/>
              </w:rPr>
              <w:t>, and mobilization strategy during the Project Delivery Period.</w:t>
            </w:r>
          </w:p>
        </w:tc>
      </w:tr>
      <w:tr w:rsidR="00F4013C" w:rsidRPr="000C429A" w14:paraId="3FAB74F9" w14:textId="77777777">
        <w:trPr>
          <w:trHeight w:val="387"/>
        </w:trPr>
        <w:tc>
          <w:tcPr>
            <w:tcW w:w="5000" w:type="pct"/>
          </w:tcPr>
          <w:p w14:paraId="098A4376" w14:textId="77777777" w:rsidR="00F4013C" w:rsidRPr="00C04265" w:rsidRDefault="00F4013C">
            <w:pPr>
              <w:pStyle w:val="TableParagraph"/>
              <w:ind w:left="90"/>
              <w:rPr>
                <w:rFonts w:ascii="Calibri" w:hAnsi="Calibri" w:cs="Calibri"/>
              </w:rPr>
            </w:pPr>
          </w:p>
          <w:p w14:paraId="184AB3F3" w14:textId="77777777" w:rsidR="00F4013C" w:rsidRPr="00C04265" w:rsidRDefault="00F4013C">
            <w:pPr>
              <w:pStyle w:val="TableParagraph"/>
              <w:ind w:left="90"/>
              <w:rPr>
                <w:rFonts w:ascii="Calibri" w:hAnsi="Calibri" w:cs="Calibri"/>
              </w:rPr>
            </w:pPr>
          </w:p>
          <w:p w14:paraId="04E63FF5" w14:textId="77777777" w:rsidR="00F4013C" w:rsidRPr="00C04265" w:rsidRDefault="00F4013C">
            <w:pPr>
              <w:pStyle w:val="TableParagraph"/>
              <w:ind w:left="90"/>
              <w:rPr>
                <w:rFonts w:ascii="Calibri" w:hAnsi="Calibri" w:cs="Calibri"/>
              </w:rPr>
            </w:pPr>
          </w:p>
          <w:p w14:paraId="103042D8" w14:textId="77777777" w:rsidR="00F4013C" w:rsidRPr="00C04265" w:rsidRDefault="00F4013C">
            <w:pPr>
              <w:pStyle w:val="TableParagraph"/>
              <w:ind w:left="90"/>
              <w:rPr>
                <w:rFonts w:ascii="Calibri" w:hAnsi="Calibri" w:cs="Calibri"/>
              </w:rPr>
            </w:pPr>
          </w:p>
          <w:p w14:paraId="26810BB9" w14:textId="77777777" w:rsidR="00F4013C" w:rsidRPr="00E222E1" w:rsidRDefault="00F4013C">
            <w:pPr>
              <w:pStyle w:val="TableParagraph"/>
              <w:ind w:left="90"/>
              <w:rPr>
                <w:rFonts w:ascii="Calibri" w:hAnsi="Calibri" w:cs="Calibri"/>
                <w:sz w:val="20"/>
              </w:rPr>
            </w:pPr>
          </w:p>
        </w:tc>
      </w:tr>
    </w:tbl>
    <w:p w14:paraId="3D235837" w14:textId="77777777" w:rsidR="009658DD" w:rsidRPr="00C04265" w:rsidRDefault="009658DD" w:rsidP="00C04265">
      <w:pPr>
        <w:pStyle w:val="BodyText"/>
        <w:spacing w:before="25"/>
        <w:rPr>
          <w:rFonts w:ascii="Calibri" w:hAnsi="Calibri" w:cs="Calibri"/>
        </w:rPr>
      </w:pPr>
    </w:p>
    <w:p w14:paraId="0E9896B9" w14:textId="77777777" w:rsidR="00F4013C" w:rsidRPr="00C04265" w:rsidRDefault="00F4013C" w:rsidP="00C04265">
      <w:pPr>
        <w:pStyle w:val="BodyText"/>
        <w:spacing w:before="25"/>
        <w:rPr>
          <w:rFonts w:ascii="Calibri" w:hAnsi="Calibri" w:cs="Calibri"/>
        </w:rPr>
      </w:pPr>
    </w:p>
    <w:p w14:paraId="7EE2F352" w14:textId="77777777" w:rsidR="00F4013C" w:rsidRPr="00C04265" w:rsidRDefault="00F4013C" w:rsidP="00C04265">
      <w:pPr>
        <w:pStyle w:val="BodyText"/>
        <w:spacing w:before="25"/>
        <w:rPr>
          <w:rFonts w:ascii="Calibri" w:hAnsi="Calibri" w:cs="Calibri"/>
        </w:rPr>
      </w:pPr>
    </w:p>
    <w:p w14:paraId="2F06CFA4" w14:textId="11447F5C" w:rsidR="00C04265" w:rsidRDefault="00C04265">
      <w:pPr>
        <w:widowControl/>
        <w:autoSpaceDE/>
        <w:autoSpaceDN/>
        <w:spacing w:after="160" w:line="278" w:lineRule="auto"/>
        <w:rPr>
          <w:rFonts w:ascii="Calibri" w:hAnsi="Calibri" w:cs="Calibri"/>
        </w:rPr>
      </w:pPr>
      <w:r>
        <w:rPr>
          <w:rFonts w:ascii="Calibri" w:hAnsi="Calibri" w:cs="Calibri"/>
        </w:rPr>
        <w:br w:type="page"/>
      </w:r>
    </w:p>
    <w:p w14:paraId="40A954BC" w14:textId="41D382FE" w:rsidR="00EB25EB" w:rsidRDefault="008E4D1A" w:rsidP="00C04265">
      <w:pPr>
        <w:pStyle w:val="ListParagraph"/>
        <w:numPr>
          <w:ilvl w:val="0"/>
          <w:numId w:val="3"/>
        </w:numPr>
        <w:ind w:hanging="720"/>
        <w:contextualSpacing w:val="0"/>
        <w:rPr>
          <w:rFonts w:ascii="Calibri" w:hAnsi="Calibri" w:cs="Calibri"/>
          <w:b/>
          <w:sz w:val="28"/>
          <w:szCs w:val="28"/>
        </w:rPr>
      </w:pPr>
      <w:r w:rsidRPr="00CB6D71">
        <w:rPr>
          <w:rFonts w:ascii="Calibri" w:hAnsi="Calibri" w:cs="Calibri"/>
          <w:b/>
          <w:sz w:val="28"/>
          <w:szCs w:val="28"/>
        </w:rPr>
        <w:lastRenderedPageBreak/>
        <w:t>TECHNICAL</w:t>
      </w:r>
    </w:p>
    <w:p w14:paraId="5FA18F23" w14:textId="77777777" w:rsidR="00C04265" w:rsidRPr="00C04265" w:rsidRDefault="00C04265" w:rsidP="00C04265">
      <w:pPr>
        <w:pStyle w:val="BodyText"/>
        <w:spacing w:before="25"/>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64240D" w:rsidRPr="00E11365" w14:paraId="07642CD3" w14:textId="77777777">
        <w:trPr>
          <w:trHeight w:val="599"/>
        </w:trPr>
        <w:tc>
          <w:tcPr>
            <w:tcW w:w="5000" w:type="pct"/>
            <w:shd w:val="clear" w:color="auto" w:fill="DADADA"/>
          </w:tcPr>
          <w:p w14:paraId="2DD60AAC" w14:textId="55999177" w:rsidR="0064240D" w:rsidRPr="00E11365" w:rsidRDefault="0064240D" w:rsidP="00FC7673">
            <w:pPr>
              <w:pStyle w:val="ListParagraph"/>
              <w:numPr>
                <w:ilvl w:val="0"/>
                <w:numId w:val="26"/>
              </w:numPr>
              <w:ind w:right="47"/>
              <w:contextualSpacing w:val="0"/>
              <w:jc w:val="both"/>
              <w:rPr>
                <w:rFonts w:ascii="Calibri" w:hAnsi="Calibri" w:cs="Calibri"/>
              </w:rPr>
            </w:pPr>
            <w:r>
              <w:rPr>
                <w:rFonts w:ascii="Calibri" w:hAnsi="Calibri" w:cs="Calibri"/>
                <w:b/>
                <w:w w:val="105"/>
              </w:rPr>
              <w:t>PROJECT UNDERSTANDING and DESIGN-BUILD DELIVERY APPROACH</w:t>
            </w:r>
            <w:r w:rsidRPr="00E11365">
              <w:rPr>
                <w:rFonts w:ascii="Calibri" w:hAnsi="Calibri" w:cs="Calibri"/>
                <w:spacing w:val="-12"/>
              </w:rPr>
              <w:t xml:space="preserve"> </w:t>
            </w:r>
            <w:r w:rsidRPr="00E11365">
              <w:rPr>
                <w:rFonts w:ascii="Calibri" w:hAnsi="Calibri" w:cs="Calibri"/>
                <w:spacing w:val="-8"/>
              </w:rPr>
              <w:t>-</w:t>
            </w:r>
            <w:r w:rsidRPr="00E11365">
              <w:rPr>
                <w:rFonts w:ascii="Calibri" w:hAnsi="Calibri" w:cs="Calibri"/>
                <w:spacing w:val="-4"/>
              </w:rPr>
              <w:t xml:space="preserve"> </w:t>
            </w:r>
            <w:r w:rsidRPr="00E11365">
              <w:rPr>
                <w:rFonts w:ascii="Calibri" w:hAnsi="Calibri" w:cs="Calibri"/>
                <w:spacing w:val="-8"/>
              </w:rPr>
              <w:t>Provide</w:t>
            </w:r>
            <w:r w:rsidRPr="00E11365">
              <w:rPr>
                <w:rFonts w:ascii="Calibri" w:hAnsi="Calibri" w:cs="Calibri"/>
                <w:spacing w:val="-5"/>
              </w:rPr>
              <w:t xml:space="preserve"> </w:t>
            </w:r>
            <w:r w:rsidRPr="00E11365">
              <w:rPr>
                <w:rFonts w:ascii="Calibri" w:hAnsi="Calibri" w:cs="Calibri"/>
                <w:spacing w:val="-8"/>
              </w:rPr>
              <w:t>information</w:t>
            </w:r>
            <w:r w:rsidRPr="00E11365">
              <w:rPr>
                <w:rFonts w:ascii="Calibri" w:hAnsi="Calibri" w:cs="Calibri"/>
                <w:spacing w:val="-7"/>
              </w:rPr>
              <w:t xml:space="preserve"> </w:t>
            </w:r>
            <w:r w:rsidRPr="00E11365">
              <w:rPr>
                <w:rFonts w:ascii="Calibri" w:hAnsi="Calibri" w:cs="Calibri"/>
                <w:spacing w:val="-8"/>
              </w:rPr>
              <w:t xml:space="preserve">on the </w:t>
            </w:r>
            <w:r w:rsidRPr="00E11365">
              <w:rPr>
                <w:rFonts w:ascii="Calibri" w:hAnsi="Calibri" w:cs="Calibri"/>
              </w:rPr>
              <w:t>following</w:t>
            </w:r>
            <w:r w:rsidRPr="00E11365">
              <w:rPr>
                <w:rFonts w:ascii="Calibri" w:hAnsi="Calibri" w:cs="Calibri"/>
                <w:spacing w:val="34"/>
              </w:rPr>
              <w:t xml:space="preserve"> </w:t>
            </w:r>
            <w:r w:rsidRPr="00E11365">
              <w:rPr>
                <w:rFonts w:ascii="Calibri" w:hAnsi="Calibri" w:cs="Calibri"/>
              </w:rPr>
              <w:t>(use</w:t>
            </w:r>
            <w:r w:rsidRPr="00E11365">
              <w:rPr>
                <w:rFonts w:ascii="Calibri" w:hAnsi="Calibri" w:cs="Calibri"/>
                <w:spacing w:val="34"/>
              </w:rPr>
              <w:t xml:space="preserve"> </w:t>
            </w:r>
            <w:r w:rsidRPr="00E11365">
              <w:rPr>
                <w:rFonts w:ascii="Calibri" w:hAnsi="Calibri" w:cs="Calibri"/>
              </w:rPr>
              <w:t>the</w:t>
            </w:r>
            <w:r w:rsidRPr="00E11365">
              <w:rPr>
                <w:rFonts w:ascii="Calibri" w:hAnsi="Calibri" w:cs="Calibri"/>
                <w:spacing w:val="35"/>
              </w:rPr>
              <w:t xml:space="preserve"> </w:t>
            </w:r>
            <w:r w:rsidRPr="00E11365">
              <w:rPr>
                <w:rFonts w:ascii="Calibri" w:hAnsi="Calibri" w:cs="Calibri"/>
              </w:rPr>
              <w:t>spaces</w:t>
            </w:r>
            <w:r w:rsidRPr="00E11365">
              <w:rPr>
                <w:rFonts w:ascii="Calibri" w:hAnsi="Calibri" w:cs="Calibri"/>
                <w:spacing w:val="33"/>
              </w:rPr>
              <w:t xml:space="preserve"> </w:t>
            </w:r>
            <w:r w:rsidRPr="00E11365">
              <w:rPr>
                <w:rFonts w:ascii="Calibri" w:hAnsi="Calibri" w:cs="Calibri"/>
              </w:rPr>
              <w:t>provided</w:t>
            </w:r>
            <w:r w:rsidRPr="00E11365">
              <w:rPr>
                <w:rFonts w:ascii="Calibri" w:hAnsi="Calibri" w:cs="Calibri"/>
                <w:spacing w:val="34"/>
              </w:rPr>
              <w:t xml:space="preserve"> </w:t>
            </w:r>
            <w:r w:rsidRPr="00E11365">
              <w:rPr>
                <w:rFonts w:ascii="Calibri" w:hAnsi="Calibri" w:cs="Calibri"/>
              </w:rPr>
              <w:t>and/or</w:t>
            </w:r>
            <w:r w:rsidRPr="00E11365">
              <w:rPr>
                <w:rFonts w:ascii="Calibri" w:hAnsi="Calibri" w:cs="Calibri"/>
                <w:spacing w:val="33"/>
              </w:rPr>
              <w:t xml:space="preserve"> </w:t>
            </w:r>
            <w:r w:rsidRPr="00E11365">
              <w:rPr>
                <w:rFonts w:ascii="Calibri" w:hAnsi="Calibri" w:cs="Calibri"/>
              </w:rPr>
              <w:t>attach</w:t>
            </w:r>
            <w:r w:rsidRPr="00E11365">
              <w:rPr>
                <w:rFonts w:ascii="Calibri" w:hAnsi="Calibri" w:cs="Calibri"/>
                <w:spacing w:val="29"/>
              </w:rPr>
              <w:t xml:space="preserve"> </w:t>
            </w:r>
            <w:r w:rsidRPr="00E11365">
              <w:rPr>
                <w:rFonts w:ascii="Calibri" w:hAnsi="Calibri" w:cs="Calibri"/>
              </w:rPr>
              <w:t>additional</w:t>
            </w:r>
            <w:r w:rsidRPr="00E11365">
              <w:rPr>
                <w:rFonts w:ascii="Calibri" w:hAnsi="Calibri" w:cs="Calibri"/>
                <w:spacing w:val="34"/>
              </w:rPr>
              <w:t xml:space="preserve"> </w:t>
            </w:r>
            <w:r w:rsidRPr="00E11365">
              <w:rPr>
                <w:rFonts w:ascii="Calibri" w:hAnsi="Calibri" w:cs="Calibri"/>
              </w:rPr>
              <w:t>pages,</w:t>
            </w:r>
            <w:r w:rsidRPr="00E11365">
              <w:rPr>
                <w:rFonts w:ascii="Calibri" w:hAnsi="Calibri" w:cs="Calibri"/>
                <w:spacing w:val="35"/>
              </w:rPr>
              <w:t xml:space="preserve"> </w:t>
            </w:r>
            <w:r w:rsidRPr="00E11365">
              <w:rPr>
                <w:rFonts w:ascii="Calibri" w:hAnsi="Calibri" w:cs="Calibri"/>
              </w:rPr>
              <w:t>if</w:t>
            </w:r>
            <w:r w:rsidRPr="00E11365">
              <w:rPr>
                <w:rFonts w:ascii="Calibri" w:hAnsi="Calibri" w:cs="Calibri"/>
                <w:spacing w:val="31"/>
              </w:rPr>
              <w:t xml:space="preserve"> </w:t>
            </w:r>
            <w:r w:rsidRPr="00E11365">
              <w:rPr>
                <w:rFonts w:ascii="Calibri" w:hAnsi="Calibri" w:cs="Calibri"/>
                <w:spacing w:val="-2"/>
              </w:rPr>
              <w:t>necessary):</w:t>
            </w:r>
          </w:p>
        </w:tc>
      </w:tr>
      <w:tr w:rsidR="0064240D" w:rsidRPr="00E222E1" w14:paraId="2280306C" w14:textId="77777777">
        <w:trPr>
          <w:trHeight w:val="599"/>
        </w:trPr>
        <w:tc>
          <w:tcPr>
            <w:tcW w:w="5000" w:type="pct"/>
            <w:shd w:val="clear" w:color="auto" w:fill="DADADA"/>
          </w:tcPr>
          <w:p w14:paraId="291840F1" w14:textId="35F45C5F" w:rsidR="0064240D" w:rsidRPr="00E222E1" w:rsidRDefault="0064240D" w:rsidP="00FC7673">
            <w:pPr>
              <w:pStyle w:val="TableParagraph"/>
              <w:numPr>
                <w:ilvl w:val="0"/>
                <w:numId w:val="27"/>
              </w:numPr>
              <w:spacing w:before="53" w:line="249" w:lineRule="auto"/>
              <w:ind w:right="47"/>
              <w:jc w:val="both"/>
              <w:rPr>
                <w:rFonts w:ascii="Calibri" w:hAnsi="Calibri" w:cs="Calibri"/>
              </w:rPr>
            </w:pPr>
            <w:r w:rsidRPr="00E222E1">
              <w:rPr>
                <w:rFonts w:ascii="Calibri" w:hAnsi="Calibri" w:cs="Calibri"/>
                <w:w w:val="105"/>
              </w:rPr>
              <w:t>Describe the Respondent’s understanding of the Project, including the RDCK’s objectives, the connected nature of the expansion, the multi-stage conditional procurement path, and the Respondent’s overall design-build delivery approach for this Project</w:t>
            </w:r>
            <w:r w:rsidR="006063BF" w:rsidRPr="00E222E1">
              <w:rPr>
                <w:rFonts w:ascii="Calibri" w:hAnsi="Calibri" w:cs="Calibri"/>
                <w:w w:val="105"/>
              </w:rPr>
              <w:t xml:space="preserve"> including how the Respondent integrates design and construction disciplines, including design management, constructability review, and coordination between the constructor and design team.</w:t>
            </w:r>
            <w:r w:rsidR="00B50C92" w:rsidRPr="00E222E1">
              <w:rPr>
                <w:rFonts w:ascii="Calibri" w:hAnsi="Calibri" w:cs="Calibri"/>
                <w:w w:val="105"/>
              </w:rPr>
              <w:t xml:space="preserve"> (maximum 3 pages)</w:t>
            </w:r>
          </w:p>
        </w:tc>
      </w:tr>
      <w:tr w:rsidR="0064240D" w:rsidRPr="00E222E1" w14:paraId="77C3E2B8" w14:textId="77777777">
        <w:trPr>
          <w:trHeight w:val="387"/>
        </w:trPr>
        <w:tc>
          <w:tcPr>
            <w:tcW w:w="5000" w:type="pct"/>
          </w:tcPr>
          <w:p w14:paraId="2ACE7507" w14:textId="77777777" w:rsidR="0064240D" w:rsidRPr="00E222E1" w:rsidRDefault="0064240D">
            <w:pPr>
              <w:pStyle w:val="TableParagraph"/>
              <w:ind w:left="90"/>
              <w:rPr>
                <w:rFonts w:ascii="Calibri" w:hAnsi="Calibri" w:cs="Calibri"/>
              </w:rPr>
            </w:pPr>
          </w:p>
          <w:p w14:paraId="4D6C668F" w14:textId="77777777" w:rsidR="0064240D" w:rsidRPr="00E222E1" w:rsidRDefault="0064240D">
            <w:pPr>
              <w:pStyle w:val="TableParagraph"/>
              <w:ind w:left="90"/>
              <w:rPr>
                <w:rFonts w:ascii="Calibri" w:hAnsi="Calibri" w:cs="Calibri"/>
              </w:rPr>
            </w:pPr>
          </w:p>
          <w:p w14:paraId="775C8605" w14:textId="77777777" w:rsidR="0064240D" w:rsidRPr="00E222E1" w:rsidRDefault="0064240D" w:rsidP="00C04265">
            <w:pPr>
              <w:pStyle w:val="TableParagraph"/>
              <w:ind w:left="90"/>
              <w:rPr>
                <w:rFonts w:ascii="Calibri" w:hAnsi="Calibri" w:cs="Calibri"/>
              </w:rPr>
            </w:pPr>
          </w:p>
          <w:p w14:paraId="338E5E49" w14:textId="77777777" w:rsidR="0064240D" w:rsidRPr="00E222E1" w:rsidRDefault="0064240D">
            <w:pPr>
              <w:pStyle w:val="TableParagraph"/>
              <w:ind w:left="90"/>
              <w:rPr>
                <w:rFonts w:ascii="Calibri" w:hAnsi="Calibri" w:cs="Calibri"/>
              </w:rPr>
            </w:pPr>
          </w:p>
        </w:tc>
      </w:tr>
    </w:tbl>
    <w:p w14:paraId="6D55C073" w14:textId="77777777" w:rsidR="0064240D" w:rsidRPr="00E222E1" w:rsidRDefault="0064240D" w:rsidP="00C04265">
      <w:pPr>
        <w:pStyle w:val="BodyText"/>
        <w:spacing w:before="25"/>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64240D" w:rsidRPr="00E222E1" w14:paraId="54C50ED1" w14:textId="77777777">
        <w:trPr>
          <w:trHeight w:val="599"/>
        </w:trPr>
        <w:tc>
          <w:tcPr>
            <w:tcW w:w="5000" w:type="pct"/>
            <w:shd w:val="clear" w:color="auto" w:fill="DADADA"/>
          </w:tcPr>
          <w:p w14:paraId="0DC4DFA9" w14:textId="1ACE7256" w:rsidR="0064240D" w:rsidRPr="00E222E1" w:rsidRDefault="0064240D" w:rsidP="00FC7673">
            <w:pPr>
              <w:pStyle w:val="ListParagraph"/>
              <w:numPr>
                <w:ilvl w:val="0"/>
                <w:numId w:val="26"/>
              </w:numPr>
              <w:ind w:right="47"/>
              <w:contextualSpacing w:val="0"/>
              <w:jc w:val="both"/>
              <w:rPr>
                <w:rFonts w:ascii="Calibri" w:hAnsi="Calibri" w:cs="Calibri"/>
              </w:rPr>
            </w:pPr>
            <w:r w:rsidRPr="00E222E1">
              <w:rPr>
                <w:rFonts w:ascii="Calibri" w:hAnsi="Calibri" w:cs="Calibri"/>
                <w:b/>
                <w:w w:val="105"/>
              </w:rPr>
              <w:t>METHODOLOGY for CONNECTED EXPANSION, PHASING and OPERATIONAL CONTINUITY</w:t>
            </w:r>
            <w:r w:rsidRPr="00E222E1">
              <w:rPr>
                <w:rFonts w:ascii="Calibri" w:hAnsi="Calibri" w:cs="Calibri"/>
                <w:spacing w:val="-12"/>
              </w:rPr>
              <w:t xml:space="preserve"> </w:t>
            </w:r>
            <w:r w:rsidRPr="00E222E1">
              <w:rPr>
                <w:rFonts w:ascii="Calibri" w:hAnsi="Calibri" w:cs="Calibri"/>
                <w:spacing w:val="-8"/>
              </w:rPr>
              <w:t>-</w:t>
            </w:r>
            <w:r w:rsidRPr="00E222E1">
              <w:rPr>
                <w:rFonts w:ascii="Calibri" w:hAnsi="Calibri" w:cs="Calibri"/>
                <w:spacing w:val="-4"/>
              </w:rPr>
              <w:t xml:space="preserve"> </w:t>
            </w:r>
            <w:r w:rsidRPr="00E222E1">
              <w:rPr>
                <w:rFonts w:ascii="Calibri" w:hAnsi="Calibri" w:cs="Calibri"/>
                <w:spacing w:val="-8"/>
              </w:rPr>
              <w:t>Provide</w:t>
            </w:r>
            <w:r w:rsidRPr="00E222E1">
              <w:rPr>
                <w:rFonts w:ascii="Calibri" w:hAnsi="Calibri" w:cs="Calibri"/>
                <w:spacing w:val="-5"/>
              </w:rPr>
              <w:t xml:space="preserve"> </w:t>
            </w:r>
            <w:r w:rsidRPr="00E222E1">
              <w:rPr>
                <w:rFonts w:ascii="Calibri" w:hAnsi="Calibri" w:cs="Calibri"/>
                <w:spacing w:val="-8"/>
              </w:rPr>
              <w:t>information</w:t>
            </w:r>
            <w:r w:rsidRPr="00E222E1">
              <w:rPr>
                <w:rFonts w:ascii="Calibri" w:hAnsi="Calibri" w:cs="Calibri"/>
                <w:spacing w:val="-7"/>
              </w:rPr>
              <w:t xml:space="preserve"> </w:t>
            </w:r>
            <w:r w:rsidRPr="00E222E1">
              <w:rPr>
                <w:rFonts w:ascii="Calibri" w:hAnsi="Calibri" w:cs="Calibri"/>
                <w:spacing w:val="-8"/>
              </w:rPr>
              <w:t xml:space="preserve">on the </w:t>
            </w:r>
            <w:r w:rsidRPr="00E222E1">
              <w:rPr>
                <w:rFonts w:ascii="Calibri" w:hAnsi="Calibri" w:cs="Calibri"/>
              </w:rPr>
              <w:t>following</w:t>
            </w:r>
            <w:r w:rsidRPr="00E222E1">
              <w:rPr>
                <w:rFonts w:ascii="Calibri" w:hAnsi="Calibri" w:cs="Calibri"/>
                <w:spacing w:val="34"/>
              </w:rPr>
              <w:t xml:space="preserve"> </w:t>
            </w:r>
            <w:r w:rsidRPr="00E222E1">
              <w:rPr>
                <w:rFonts w:ascii="Calibri" w:hAnsi="Calibri" w:cs="Calibri"/>
              </w:rPr>
              <w:t>(use</w:t>
            </w:r>
            <w:r w:rsidRPr="00E222E1">
              <w:rPr>
                <w:rFonts w:ascii="Calibri" w:hAnsi="Calibri" w:cs="Calibri"/>
                <w:spacing w:val="34"/>
              </w:rPr>
              <w:t xml:space="preserve"> </w:t>
            </w:r>
            <w:r w:rsidRPr="00E222E1">
              <w:rPr>
                <w:rFonts w:ascii="Calibri" w:hAnsi="Calibri" w:cs="Calibri"/>
              </w:rPr>
              <w:t>the</w:t>
            </w:r>
            <w:r w:rsidRPr="00E222E1">
              <w:rPr>
                <w:rFonts w:ascii="Calibri" w:hAnsi="Calibri" w:cs="Calibri"/>
                <w:spacing w:val="35"/>
              </w:rPr>
              <w:t xml:space="preserve"> </w:t>
            </w:r>
            <w:r w:rsidRPr="00E222E1">
              <w:rPr>
                <w:rFonts w:ascii="Calibri" w:hAnsi="Calibri" w:cs="Calibri"/>
              </w:rPr>
              <w:t>spaces</w:t>
            </w:r>
            <w:r w:rsidRPr="00E222E1">
              <w:rPr>
                <w:rFonts w:ascii="Calibri" w:hAnsi="Calibri" w:cs="Calibri"/>
                <w:spacing w:val="33"/>
              </w:rPr>
              <w:t xml:space="preserve"> </w:t>
            </w:r>
            <w:r w:rsidRPr="00E222E1">
              <w:rPr>
                <w:rFonts w:ascii="Calibri" w:hAnsi="Calibri" w:cs="Calibri"/>
              </w:rPr>
              <w:t>provided</w:t>
            </w:r>
            <w:r w:rsidRPr="00E222E1">
              <w:rPr>
                <w:rFonts w:ascii="Calibri" w:hAnsi="Calibri" w:cs="Calibri"/>
                <w:spacing w:val="34"/>
              </w:rPr>
              <w:t xml:space="preserve"> </w:t>
            </w:r>
            <w:r w:rsidRPr="00E222E1">
              <w:rPr>
                <w:rFonts w:ascii="Calibri" w:hAnsi="Calibri" w:cs="Calibri"/>
              </w:rPr>
              <w:t>and/or</w:t>
            </w:r>
            <w:r w:rsidRPr="00E222E1">
              <w:rPr>
                <w:rFonts w:ascii="Calibri" w:hAnsi="Calibri" w:cs="Calibri"/>
                <w:spacing w:val="33"/>
              </w:rPr>
              <w:t xml:space="preserve"> </w:t>
            </w:r>
            <w:r w:rsidRPr="00E222E1">
              <w:rPr>
                <w:rFonts w:ascii="Calibri" w:hAnsi="Calibri" w:cs="Calibri"/>
              </w:rPr>
              <w:t>attach</w:t>
            </w:r>
            <w:r w:rsidRPr="00E222E1">
              <w:rPr>
                <w:rFonts w:ascii="Calibri" w:hAnsi="Calibri" w:cs="Calibri"/>
                <w:spacing w:val="29"/>
              </w:rPr>
              <w:t xml:space="preserve"> </w:t>
            </w:r>
            <w:r w:rsidRPr="00E222E1">
              <w:rPr>
                <w:rFonts w:ascii="Calibri" w:hAnsi="Calibri" w:cs="Calibri"/>
              </w:rPr>
              <w:t>additional</w:t>
            </w:r>
            <w:r w:rsidRPr="00E222E1">
              <w:rPr>
                <w:rFonts w:ascii="Calibri" w:hAnsi="Calibri" w:cs="Calibri"/>
                <w:spacing w:val="34"/>
              </w:rPr>
              <w:t xml:space="preserve"> </w:t>
            </w:r>
            <w:r w:rsidRPr="00E222E1">
              <w:rPr>
                <w:rFonts w:ascii="Calibri" w:hAnsi="Calibri" w:cs="Calibri"/>
              </w:rPr>
              <w:t>pages,</w:t>
            </w:r>
            <w:r w:rsidRPr="00E222E1">
              <w:rPr>
                <w:rFonts w:ascii="Calibri" w:hAnsi="Calibri" w:cs="Calibri"/>
                <w:spacing w:val="35"/>
              </w:rPr>
              <w:t xml:space="preserve"> </w:t>
            </w:r>
            <w:r w:rsidRPr="00E222E1">
              <w:rPr>
                <w:rFonts w:ascii="Calibri" w:hAnsi="Calibri" w:cs="Calibri"/>
              </w:rPr>
              <w:t>if</w:t>
            </w:r>
            <w:r w:rsidRPr="00E222E1">
              <w:rPr>
                <w:rFonts w:ascii="Calibri" w:hAnsi="Calibri" w:cs="Calibri"/>
                <w:spacing w:val="31"/>
              </w:rPr>
              <w:t xml:space="preserve"> </w:t>
            </w:r>
            <w:r w:rsidRPr="00E222E1">
              <w:rPr>
                <w:rFonts w:ascii="Calibri" w:hAnsi="Calibri" w:cs="Calibri"/>
                <w:spacing w:val="-2"/>
              </w:rPr>
              <w:t>necessary):</w:t>
            </w:r>
          </w:p>
        </w:tc>
      </w:tr>
      <w:tr w:rsidR="0064240D" w:rsidRPr="00E222E1" w14:paraId="035B3CC0" w14:textId="77777777">
        <w:trPr>
          <w:trHeight w:val="599"/>
        </w:trPr>
        <w:tc>
          <w:tcPr>
            <w:tcW w:w="5000" w:type="pct"/>
            <w:shd w:val="clear" w:color="auto" w:fill="DADADA"/>
          </w:tcPr>
          <w:p w14:paraId="26D63926" w14:textId="7E694C76" w:rsidR="0064240D" w:rsidRPr="00E222E1" w:rsidRDefault="0064240D" w:rsidP="00FC7673">
            <w:pPr>
              <w:pStyle w:val="TableParagraph"/>
              <w:numPr>
                <w:ilvl w:val="0"/>
                <w:numId w:val="28"/>
              </w:numPr>
              <w:spacing w:before="53" w:line="249" w:lineRule="auto"/>
              <w:ind w:right="47"/>
              <w:jc w:val="both"/>
              <w:rPr>
                <w:rFonts w:ascii="Calibri" w:hAnsi="Calibri" w:cs="Calibri"/>
              </w:rPr>
            </w:pPr>
            <w:r w:rsidRPr="00E222E1">
              <w:rPr>
                <w:rFonts w:ascii="Calibri" w:hAnsi="Calibri" w:cs="Calibri"/>
                <w:w w:val="105"/>
              </w:rPr>
              <w:t>Describe the Respondent’s methodology for delivering a connected arena expansion at an active recreation facility, including phasing, sequencing, renovation interfaces, building and systems tie-ins, demolition / make-good, and measures to minimize disruption to existing CDRD operations</w:t>
            </w:r>
            <w:r w:rsidR="00B50C92" w:rsidRPr="00E222E1">
              <w:rPr>
                <w:rFonts w:ascii="Calibri" w:hAnsi="Calibri" w:cs="Calibri"/>
                <w:w w:val="105"/>
              </w:rPr>
              <w:t>. (maximum 3 pages)</w:t>
            </w:r>
          </w:p>
        </w:tc>
      </w:tr>
      <w:tr w:rsidR="0064240D" w:rsidRPr="00E222E1" w14:paraId="35C46054" w14:textId="77777777">
        <w:trPr>
          <w:trHeight w:val="387"/>
        </w:trPr>
        <w:tc>
          <w:tcPr>
            <w:tcW w:w="5000" w:type="pct"/>
          </w:tcPr>
          <w:p w14:paraId="5E365256" w14:textId="77777777" w:rsidR="0064240D" w:rsidRPr="00E222E1" w:rsidRDefault="0064240D">
            <w:pPr>
              <w:pStyle w:val="TableParagraph"/>
              <w:ind w:left="90"/>
              <w:rPr>
                <w:rFonts w:ascii="Calibri" w:hAnsi="Calibri" w:cs="Calibri"/>
              </w:rPr>
            </w:pPr>
          </w:p>
          <w:p w14:paraId="65019D1C" w14:textId="77777777" w:rsidR="0064240D" w:rsidRPr="00E222E1" w:rsidRDefault="0064240D">
            <w:pPr>
              <w:pStyle w:val="TableParagraph"/>
              <w:ind w:left="90"/>
              <w:rPr>
                <w:rFonts w:ascii="Calibri" w:hAnsi="Calibri" w:cs="Calibri"/>
              </w:rPr>
            </w:pPr>
          </w:p>
          <w:p w14:paraId="1B4AB938" w14:textId="77777777" w:rsidR="0064240D" w:rsidRPr="00E222E1" w:rsidRDefault="0064240D">
            <w:pPr>
              <w:pStyle w:val="TableParagraph"/>
              <w:ind w:left="90"/>
              <w:rPr>
                <w:rFonts w:ascii="Calibri" w:hAnsi="Calibri" w:cs="Calibri"/>
              </w:rPr>
            </w:pPr>
          </w:p>
          <w:p w14:paraId="1CB062A0" w14:textId="77777777" w:rsidR="0064240D" w:rsidRPr="00E222E1" w:rsidRDefault="0064240D">
            <w:pPr>
              <w:pStyle w:val="TableParagraph"/>
              <w:ind w:left="90"/>
              <w:rPr>
                <w:rFonts w:ascii="Calibri" w:hAnsi="Calibri" w:cs="Calibri"/>
              </w:rPr>
            </w:pPr>
          </w:p>
        </w:tc>
      </w:tr>
    </w:tbl>
    <w:p w14:paraId="792CF79D" w14:textId="3E68F3BE" w:rsidR="0064240D" w:rsidRPr="00E222E1" w:rsidRDefault="0064240D" w:rsidP="0064240D">
      <w:pPr>
        <w:tabs>
          <w:tab w:val="left" w:pos="4395"/>
        </w:tabs>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64240D" w:rsidRPr="00E222E1" w14:paraId="34D6534C" w14:textId="77777777">
        <w:trPr>
          <w:trHeight w:val="599"/>
        </w:trPr>
        <w:tc>
          <w:tcPr>
            <w:tcW w:w="5000" w:type="pct"/>
            <w:shd w:val="clear" w:color="auto" w:fill="DADADA"/>
          </w:tcPr>
          <w:p w14:paraId="74B73E1A" w14:textId="07CDC1E6" w:rsidR="0064240D" w:rsidRPr="00E222E1" w:rsidRDefault="0064240D" w:rsidP="00FC7673">
            <w:pPr>
              <w:pStyle w:val="ListParagraph"/>
              <w:numPr>
                <w:ilvl w:val="0"/>
                <w:numId w:val="26"/>
              </w:numPr>
              <w:ind w:right="47"/>
              <w:contextualSpacing w:val="0"/>
              <w:jc w:val="both"/>
              <w:rPr>
                <w:rFonts w:ascii="Calibri" w:hAnsi="Calibri" w:cs="Calibri"/>
              </w:rPr>
            </w:pPr>
            <w:r w:rsidRPr="00E222E1">
              <w:rPr>
                <w:rFonts w:ascii="Calibri" w:hAnsi="Calibri" w:cs="Calibri"/>
                <w:b/>
                <w:w w:val="105"/>
              </w:rPr>
              <w:t>TECHNICAL CAPABILITY for ARENA SYSTEMS, INTEGRATION AND REGULATORY DELIVERY</w:t>
            </w:r>
            <w:r w:rsidRPr="00E222E1">
              <w:rPr>
                <w:rFonts w:ascii="Calibri" w:hAnsi="Calibri" w:cs="Calibri"/>
                <w:spacing w:val="-12"/>
              </w:rPr>
              <w:t xml:space="preserve"> </w:t>
            </w:r>
            <w:r w:rsidRPr="00E222E1">
              <w:rPr>
                <w:rFonts w:ascii="Calibri" w:hAnsi="Calibri" w:cs="Calibri"/>
                <w:spacing w:val="-8"/>
              </w:rPr>
              <w:t>-</w:t>
            </w:r>
            <w:r w:rsidRPr="00E222E1">
              <w:rPr>
                <w:rFonts w:ascii="Calibri" w:hAnsi="Calibri" w:cs="Calibri"/>
                <w:spacing w:val="-4"/>
              </w:rPr>
              <w:t xml:space="preserve"> </w:t>
            </w:r>
            <w:r w:rsidRPr="00E222E1">
              <w:rPr>
                <w:rFonts w:ascii="Calibri" w:hAnsi="Calibri" w:cs="Calibri"/>
                <w:spacing w:val="-8"/>
              </w:rPr>
              <w:t>Provide</w:t>
            </w:r>
            <w:r w:rsidRPr="00E222E1">
              <w:rPr>
                <w:rFonts w:ascii="Calibri" w:hAnsi="Calibri" w:cs="Calibri"/>
                <w:spacing w:val="-5"/>
              </w:rPr>
              <w:t xml:space="preserve"> </w:t>
            </w:r>
            <w:r w:rsidRPr="00E222E1">
              <w:rPr>
                <w:rFonts w:ascii="Calibri" w:hAnsi="Calibri" w:cs="Calibri"/>
                <w:spacing w:val="-8"/>
              </w:rPr>
              <w:t>information</w:t>
            </w:r>
            <w:r w:rsidRPr="00E222E1">
              <w:rPr>
                <w:rFonts w:ascii="Calibri" w:hAnsi="Calibri" w:cs="Calibri"/>
                <w:spacing w:val="-7"/>
              </w:rPr>
              <w:t xml:space="preserve"> </w:t>
            </w:r>
            <w:r w:rsidRPr="00E222E1">
              <w:rPr>
                <w:rFonts w:ascii="Calibri" w:hAnsi="Calibri" w:cs="Calibri"/>
                <w:spacing w:val="-8"/>
              </w:rPr>
              <w:t xml:space="preserve">on the </w:t>
            </w:r>
            <w:r w:rsidRPr="00E222E1">
              <w:rPr>
                <w:rFonts w:ascii="Calibri" w:hAnsi="Calibri" w:cs="Calibri"/>
              </w:rPr>
              <w:t>following</w:t>
            </w:r>
            <w:r w:rsidRPr="00E222E1">
              <w:rPr>
                <w:rFonts w:ascii="Calibri" w:hAnsi="Calibri" w:cs="Calibri"/>
                <w:spacing w:val="34"/>
              </w:rPr>
              <w:t xml:space="preserve"> </w:t>
            </w:r>
            <w:r w:rsidRPr="00E222E1">
              <w:rPr>
                <w:rFonts w:ascii="Calibri" w:hAnsi="Calibri" w:cs="Calibri"/>
              </w:rPr>
              <w:t>(use</w:t>
            </w:r>
            <w:r w:rsidRPr="00E222E1">
              <w:rPr>
                <w:rFonts w:ascii="Calibri" w:hAnsi="Calibri" w:cs="Calibri"/>
                <w:spacing w:val="34"/>
              </w:rPr>
              <w:t xml:space="preserve"> </w:t>
            </w:r>
            <w:r w:rsidRPr="00E222E1">
              <w:rPr>
                <w:rFonts w:ascii="Calibri" w:hAnsi="Calibri" w:cs="Calibri"/>
              </w:rPr>
              <w:t>the</w:t>
            </w:r>
            <w:r w:rsidRPr="00E222E1">
              <w:rPr>
                <w:rFonts w:ascii="Calibri" w:hAnsi="Calibri" w:cs="Calibri"/>
                <w:spacing w:val="35"/>
              </w:rPr>
              <w:t xml:space="preserve"> </w:t>
            </w:r>
            <w:r w:rsidRPr="00E222E1">
              <w:rPr>
                <w:rFonts w:ascii="Calibri" w:hAnsi="Calibri" w:cs="Calibri"/>
              </w:rPr>
              <w:t>spaces</w:t>
            </w:r>
            <w:r w:rsidRPr="00E222E1">
              <w:rPr>
                <w:rFonts w:ascii="Calibri" w:hAnsi="Calibri" w:cs="Calibri"/>
                <w:spacing w:val="33"/>
              </w:rPr>
              <w:t xml:space="preserve"> </w:t>
            </w:r>
            <w:r w:rsidRPr="00E222E1">
              <w:rPr>
                <w:rFonts w:ascii="Calibri" w:hAnsi="Calibri" w:cs="Calibri"/>
              </w:rPr>
              <w:t>provided</w:t>
            </w:r>
            <w:r w:rsidRPr="00E222E1">
              <w:rPr>
                <w:rFonts w:ascii="Calibri" w:hAnsi="Calibri" w:cs="Calibri"/>
                <w:spacing w:val="34"/>
              </w:rPr>
              <w:t xml:space="preserve"> </w:t>
            </w:r>
            <w:r w:rsidRPr="00E222E1">
              <w:rPr>
                <w:rFonts w:ascii="Calibri" w:hAnsi="Calibri" w:cs="Calibri"/>
              </w:rPr>
              <w:t>and/or</w:t>
            </w:r>
            <w:r w:rsidRPr="00E222E1">
              <w:rPr>
                <w:rFonts w:ascii="Calibri" w:hAnsi="Calibri" w:cs="Calibri"/>
                <w:spacing w:val="33"/>
              </w:rPr>
              <w:t xml:space="preserve"> </w:t>
            </w:r>
            <w:r w:rsidRPr="00E222E1">
              <w:rPr>
                <w:rFonts w:ascii="Calibri" w:hAnsi="Calibri" w:cs="Calibri"/>
              </w:rPr>
              <w:t>attach</w:t>
            </w:r>
            <w:r w:rsidRPr="00E222E1">
              <w:rPr>
                <w:rFonts w:ascii="Calibri" w:hAnsi="Calibri" w:cs="Calibri"/>
                <w:spacing w:val="29"/>
              </w:rPr>
              <w:t xml:space="preserve"> </w:t>
            </w:r>
            <w:r w:rsidRPr="00E222E1">
              <w:rPr>
                <w:rFonts w:ascii="Calibri" w:hAnsi="Calibri" w:cs="Calibri"/>
              </w:rPr>
              <w:t>additional</w:t>
            </w:r>
            <w:r w:rsidRPr="00E222E1">
              <w:rPr>
                <w:rFonts w:ascii="Calibri" w:hAnsi="Calibri" w:cs="Calibri"/>
                <w:spacing w:val="34"/>
              </w:rPr>
              <w:t xml:space="preserve"> </w:t>
            </w:r>
            <w:r w:rsidRPr="00E222E1">
              <w:rPr>
                <w:rFonts w:ascii="Calibri" w:hAnsi="Calibri" w:cs="Calibri"/>
              </w:rPr>
              <w:t>pages,</w:t>
            </w:r>
            <w:r w:rsidRPr="00E222E1">
              <w:rPr>
                <w:rFonts w:ascii="Calibri" w:hAnsi="Calibri" w:cs="Calibri"/>
                <w:spacing w:val="35"/>
              </w:rPr>
              <w:t xml:space="preserve"> </w:t>
            </w:r>
            <w:r w:rsidRPr="00E222E1">
              <w:rPr>
                <w:rFonts w:ascii="Calibri" w:hAnsi="Calibri" w:cs="Calibri"/>
              </w:rPr>
              <w:t>if</w:t>
            </w:r>
            <w:r w:rsidRPr="00E222E1">
              <w:rPr>
                <w:rFonts w:ascii="Calibri" w:hAnsi="Calibri" w:cs="Calibri"/>
                <w:spacing w:val="31"/>
              </w:rPr>
              <w:t xml:space="preserve"> </w:t>
            </w:r>
            <w:r w:rsidRPr="00E222E1">
              <w:rPr>
                <w:rFonts w:ascii="Calibri" w:hAnsi="Calibri" w:cs="Calibri"/>
                <w:spacing w:val="-2"/>
              </w:rPr>
              <w:t>necessary):</w:t>
            </w:r>
          </w:p>
        </w:tc>
      </w:tr>
      <w:tr w:rsidR="0064240D" w:rsidRPr="00E222E1" w14:paraId="2F23F17D" w14:textId="77777777">
        <w:trPr>
          <w:trHeight w:val="599"/>
        </w:trPr>
        <w:tc>
          <w:tcPr>
            <w:tcW w:w="5000" w:type="pct"/>
            <w:shd w:val="clear" w:color="auto" w:fill="DADADA"/>
          </w:tcPr>
          <w:p w14:paraId="1D465B29" w14:textId="5813DA63" w:rsidR="0064240D" w:rsidRPr="00E222E1" w:rsidRDefault="0064240D" w:rsidP="00FC7673">
            <w:pPr>
              <w:pStyle w:val="TableParagraph"/>
              <w:numPr>
                <w:ilvl w:val="0"/>
                <w:numId w:val="29"/>
              </w:numPr>
              <w:spacing w:before="53" w:line="249" w:lineRule="auto"/>
              <w:ind w:right="47"/>
              <w:jc w:val="both"/>
              <w:rPr>
                <w:rFonts w:ascii="Calibri" w:hAnsi="Calibri" w:cs="Calibri"/>
              </w:rPr>
            </w:pPr>
            <w:r w:rsidRPr="00E222E1">
              <w:rPr>
                <w:rFonts w:ascii="Calibri" w:hAnsi="Calibri" w:cs="Calibri"/>
                <w:w w:val="105"/>
              </w:rPr>
              <w:t>Describe the Respondent’s technical capability relevant to this Project, including arena and refrigeration systems, existing building integration, seismic / structural interface issues, geotechnical and servicing awareness, and code / permitting delivery</w:t>
            </w:r>
            <w:r w:rsidR="00B50C92" w:rsidRPr="00E222E1">
              <w:rPr>
                <w:rFonts w:ascii="Calibri" w:hAnsi="Calibri" w:cs="Calibri"/>
                <w:w w:val="105"/>
              </w:rPr>
              <w:t>. (maximum 3 pages)</w:t>
            </w:r>
          </w:p>
        </w:tc>
      </w:tr>
      <w:tr w:rsidR="0064240D" w:rsidRPr="00E222E1" w14:paraId="30E48F44" w14:textId="77777777">
        <w:trPr>
          <w:trHeight w:val="387"/>
        </w:trPr>
        <w:tc>
          <w:tcPr>
            <w:tcW w:w="5000" w:type="pct"/>
          </w:tcPr>
          <w:p w14:paraId="10F407BA" w14:textId="77777777" w:rsidR="0064240D" w:rsidRPr="00E222E1" w:rsidRDefault="0064240D">
            <w:pPr>
              <w:pStyle w:val="TableParagraph"/>
              <w:ind w:left="90"/>
              <w:rPr>
                <w:rFonts w:ascii="Calibri" w:hAnsi="Calibri" w:cs="Calibri"/>
              </w:rPr>
            </w:pPr>
          </w:p>
          <w:p w14:paraId="7CD930B3" w14:textId="77777777" w:rsidR="0064240D" w:rsidRPr="00E222E1" w:rsidRDefault="0064240D">
            <w:pPr>
              <w:pStyle w:val="TableParagraph"/>
              <w:ind w:left="90"/>
              <w:rPr>
                <w:rFonts w:ascii="Calibri" w:hAnsi="Calibri" w:cs="Calibri"/>
              </w:rPr>
            </w:pPr>
          </w:p>
          <w:p w14:paraId="10ECFF26" w14:textId="77777777" w:rsidR="0064240D" w:rsidRPr="00E222E1" w:rsidRDefault="0064240D">
            <w:pPr>
              <w:pStyle w:val="TableParagraph"/>
              <w:ind w:left="90"/>
              <w:rPr>
                <w:rFonts w:ascii="Calibri" w:hAnsi="Calibri" w:cs="Calibri"/>
              </w:rPr>
            </w:pPr>
          </w:p>
          <w:p w14:paraId="6F051431" w14:textId="77777777" w:rsidR="0064240D" w:rsidRPr="00E222E1" w:rsidRDefault="0064240D">
            <w:pPr>
              <w:pStyle w:val="TableParagraph"/>
              <w:ind w:left="90"/>
              <w:rPr>
                <w:rFonts w:ascii="Calibri" w:hAnsi="Calibri" w:cs="Calibri"/>
              </w:rPr>
            </w:pPr>
          </w:p>
        </w:tc>
      </w:tr>
    </w:tbl>
    <w:p w14:paraId="31D6D302" w14:textId="77777777" w:rsidR="0064240D" w:rsidRPr="00E222E1" w:rsidRDefault="0064240D" w:rsidP="0064240D">
      <w:pPr>
        <w:tabs>
          <w:tab w:val="left" w:pos="4395"/>
        </w:tabs>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50"/>
      </w:tblGrid>
      <w:tr w:rsidR="0064240D" w:rsidRPr="00E222E1" w14:paraId="47D0981A" w14:textId="77777777">
        <w:trPr>
          <w:trHeight w:val="599"/>
        </w:trPr>
        <w:tc>
          <w:tcPr>
            <w:tcW w:w="5000" w:type="pct"/>
            <w:shd w:val="clear" w:color="auto" w:fill="DADADA"/>
          </w:tcPr>
          <w:p w14:paraId="6FDB36C2" w14:textId="0B6A87A4" w:rsidR="0064240D" w:rsidRPr="00E222E1" w:rsidRDefault="0064240D" w:rsidP="00FC7673">
            <w:pPr>
              <w:pStyle w:val="ListParagraph"/>
              <w:numPr>
                <w:ilvl w:val="0"/>
                <w:numId w:val="26"/>
              </w:numPr>
              <w:ind w:right="47"/>
              <w:contextualSpacing w:val="0"/>
              <w:jc w:val="both"/>
              <w:rPr>
                <w:rFonts w:ascii="Calibri" w:hAnsi="Calibri" w:cs="Calibri"/>
              </w:rPr>
            </w:pPr>
            <w:r w:rsidRPr="00E222E1">
              <w:rPr>
                <w:rFonts w:ascii="Calibri" w:hAnsi="Calibri" w:cs="Calibri"/>
                <w:b/>
                <w:w w:val="105"/>
              </w:rPr>
              <w:t>RISK, SCHEDULE and COST-CONTROL METHODOLOGY</w:t>
            </w:r>
            <w:r w:rsidRPr="00E222E1">
              <w:rPr>
                <w:rFonts w:ascii="Calibri" w:hAnsi="Calibri" w:cs="Calibri"/>
                <w:spacing w:val="-12"/>
              </w:rPr>
              <w:t xml:space="preserve"> </w:t>
            </w:r>
            <w:r w:rsidRPr="00E222E1">
              <w:rPr>
                <w:rFonts w:ascii="Calibri" w:hAnsi="Calibri" w:cs="Calibri"/>
                <w:spacing w:val="-8"/>
              </w:rPr>
              <w:t>-</w:t>
            </w:r>
            <w:r w:rsidRPr="00E222E1">
              <w:rPr>
                <w:rFonts w:ascii="Calibri" w:hAnsi="Calibri" w:cs="Calibri"/>
                <w:spacing w:val="-4"/>
              </w:rPr>
              <w:t xml:space="preserve"> </w:t>
            </w:r>
            <w:r w:rsidRPr="00E222E1">
              <w:rPr>
                <w:rFonts w:ascii="Calibri" w:hAnsi="Calibri" w:cs="Calibri"/>
                <w:spacing w:val="-8"/>
              </w:rPr>
              <w:t>Provide</w:t>
            </w:r>
            <w:r w:rsidRPr="00E222E1">
              <w:rPr>
                <w:rFonts w:ascii="Calibri" w:hAnsi="Calibri" w:cs="Calibri"/>
                <w:spacing w:val="-5"/>
              </w:rPr>
              <w:t xml:space="preserve"> </w:t>
            </w:r>
            <w:r w:rsidRPr="00E222E1">
              <w:rPr>
                <w:rFonts w:ascii="Calibri" w:hAnsi="Calibri" w:cs="Calibri"/>
                <w:spacing w:val="-8"/>
              </w:rPr>
              <w:t>information</w:t>
            </w:r>
            <w:r w:rsidRPr="00E222E1">
              <w:rPr>
                <w:rFonts w:ascii="Calibri" w:hAnsi="Calibri" w:cs="Calibri"/>
                <w:spacing w:val="-7"/>
              </w:rPr>
              <w:t xml:space="preserve"> </w:t>
            </w:r>
            <w:r w:rsidRPr="00E222E1">
              <w:rPr>
                <w:rFonts w:ascii="Calibri" w:hAnsi="Calibri" w:cs="Calibri"/>
                <w:spacing w:val="-8"/>
              </w:rPr>
              <w:t xml:space="preserve">on the </w:t>
            </w:r>
            <w:r w:rsidRPr="00E222E1">
              <w:rPr>
                <w:rFonts w:ascii="Calibri" w:hAnsi="Calibri" w:cs="Calibri"/>
              </w:rPr>
              <w:t>following</w:t>
            </w:r>
            <w:r w:rsidRPr="00E222E1">
              <w:rPr>
                <w:rFonts w:ascii="Calibri" w:hAnsi="Calibri" w:cs="Calibri"/>
                <w:spacing w:val="34"/>
              </w:rPr>
              <w:t xml:space="preserve"> </w:t>
            </w:r>
            <w:r w:rsidRPr="00E222E1">
              <w:rPr>
                <w:rFonts w:ascii="Calibri" w:hAnsi="Calibri" w:cs="Calibri"/>
              </w:rPr>
              <w:t>(use</w:t>
            </w:r>
            <w:r w:rsidRPr="00E222E1">
              <w:rPr>
                <w:rFonts w:ascii="Calibri" w:hAnsi="Calibri" w:cs="Calibri"/>
                <w:spacing w:val="34"/>
              </w:rPr>
              <w:t xml:space="preserve"> </w:t>
            </w:r>
            <w:r w:rsidRPr="00E222E1">
              <w:rPr>
                <w:rFonts w:ascii="Calibri" w:hAnsi="Calibri" w:cs="Calibri"/>
              </w:rPr>
              <w:t>the</w:t>
            </w:r>
            <w:r w:rsidRPr="00E222E1">
              <w:rPr>
                <w:rFonts w:ascii="Calibri" w:hAnsi="Calibri" w:cs="Calibri"/>
                <w:spacing w:val="35"/>
              </w:rPr>
              <w:t xml:space="preserve"> </w:t>
            </w:r>
            <w:r w:rsidRPr="00E222E1">
              <w:rPr>
                <w:rFonts w:ascii="Calibri" w:hAnsi="Calibri" w:cs="Calibri"/>
              </w:rPr>
              <w:t>spaces</w:t>
            </w:r>
            <w:r w:rsidRPr="00E222E1">
              <w:rPr>
                <w:rFonts w:ascii="Calibri" w:hAnsi="Calibri" w:cs="Calibri"/>
                <w:spacing w:val="33"/>
              </w:rPr>
              <w:t xml:space="preserve"> </w:t>
            </w:r>
            <w:r w:rsidRPr="00E222E1">
              <w:rPr>
                <w:rFonts w:ascii="Calibri" w:hAnsi="Calibri" w:cs="Calibri"/>
              </w:rPr>
              <w:t>provided</w:t>
            </w:r>
            <w:r w:rsidRPr="00E222E1">
              <w:rPr>
                <w:rFonts w:ascii="Calibri" w:hAnsi="Calibri" w:cs="Calibri"/>
                <w:spacing w:val="34"/>
              </w:rPr>
              <w:t xml:space="preserve"> </w:t>
            </w:r>
            <w:r w:rsidRPr="00E222E1">
              <w:rPr>
                <w:rFonts w:ascii="Calibri" w:hAnsi="Calibri" w:cs="Calibri"/>
              </w:rPr>
              <w:t>and/or</w:t>
            </w:r>
            <w:r w:rsidRPr="00E222E1">
              <w:rPr>
                <w:rFonts w:ascii="Calibri" w:hAnsi="Calibri" w:cs="Calibri"/>
                <w:spacing w:val="33"/>
              </w:rPr>
              <w:t xml:space="preserve"> </w:t>
            </w:r>
            <w:r w:rsidRPr="00E222E1">
              <w:rPr>
                <w:rFonts w:ascii="Calibri" w:hAnsi="Calibri" w:cs="Calibri"/>
              </w:rPr>
              <w:t>attach</w:t>
            </w:r>
            <w:r w:rsidRPr="00E222E1">
              <w:rPr>
                <w:rFonts w:ascii="Calibri" w:hAnsi="Calibri" w:cs="Calibri"/>
                <w:spacing w:val="29"/>
              </w:rPr>
              <w:t xml:space="preserve"> </w:t>
            </w:r>
            <w:r w:rsidRPr="00E222E1">
              <w:rPr>
                <w:rFonts w:ascii="Calibri" w:hAnsi="Calibri" w:cs="Calibri"/>
              </w:rPr>
              <w:t>additional</w:t>
            </w:r>
            <w:r w:rsidRPr="00E222E1">
              <w:rPr>
                <w:rFonts w:ascii="Calibri" w:hAnsi="Calibri" w:cs="Calibri"/>
                <w:spacing w:val="34"/>
              </w:rPr>
              <w:t xml:space="preserve"> </w:t>
            </w:r>
            <w:r w:rsidRPr="00E222E1">
              <w:rPr>
                <w:rFonts w:ascii="Calibri" w:hAnsi="Calibri" w:cs="Calibri"/>
              </w:rPr>
              <w:t>pages,</w:t>
            </w:r>
            <w:r w:rsidRPr="00E222E1">
              <w:rPr>
                <w:rFonts w:ascii="Calibri" w:hAnsi="Calibri" w:cs="Calibri"/>
                <w:spacing w:val="35"/>
              </w:rPr>
              <w:t xml:space="preserve"> </w:t>
            </w:r>
            <w:r w:rsidRPr="00E222E1">
              <w:rPr>
                <w:rFonts w:ascii="Calibri" w:hAnsi="Calibri" w:cs="Calibri"/>
              </w:rPr>
              <w:t>if</w:t>
            </w:r>
            <w:r w:rsidRPr="00E222E1">
              <w:rPr>
                <w:rFonts w:ascii="Calibri" w:hAnsi="Calibri" w:cs="Calibri"/>
                <w:spacing w:val="31"/>
              </w:rPr>
              <w:t xml:space="preserve"> </w:t>
            </w:r>
            <w:r w:rsidRPr="00E222E1">
              <w:rPr>
                <w:rFonts w:ascii="Calibri" w:hAnsi="Calibri" w:cs="Calibri"/>
                <w:spacing w:val="-2"/>
              </w:rPr>
              <w:t>necessary):</w:t>
            </w:r>
          </w:p>
        </w:tc>
      </w:tr>
      <w:tr w:rsidR="0064240D" w:rsidRPr="00E222E1" w14:paraId="38BCEF3A" w14:textId="77777777">
        <w:trPr>
          <w:trHeight w:val="599"/>
        </w:trPr>
        <w:tc>
          <w:tcPr>
            <w:tcW w:w="5000" w:type="pct"/>
            <w:shd w:val="clear" w:color="auto" w:fill="DADADA"/>
          </w:tcPr>
          <w:p w14:paraId="2867FF61" w14:textId="7A7DD58C" w:rsidR="0064240D" w:rsidRPr="00E222E1" w:rsidRDefault="0064240D" w:rsidP="00FC7673">
            <w:pPr>
              <w:pStyle w:val="TableParagraph"/>
              <w:numPr>
                <w:ilvl w:val="0"/>
                <w:numId w:val="30"/>
              </w:numPr>
              <w:spacing w:before="53" w:line="249" w:lineRule="auto"/>
              <w:ind w:right="47"/>
              <w:jc w:val="both"/>
              <w:rPr>
                <w:rFonts w:ascii="Calibri" w:hAnsi="Calibri" w:cs="Calibri"/>
              </w:rPr>
            </w:pPr>
            <w:r w:rsidRPr="00E222E1">
              <w:rPr>
                <w:rFonts w:ascii="Calibri" w:hAnsi="Calibri" w:cs="Calibri"/>
                <w:w w:val="105"/>
              </w:rPr>
              <w:t>Describe the Respondent’s approach to risk identification and mitigation, schedule control, constructability, long-lead procurement, and cost discipline for a highly conditional project with a fixed budget objective</w:t>
            </w:r>
            <w:r w:rsidR="00B50C92" w:rsidRPr="00E222E1">
              <w:rPr>
                <w:rFonts w:ascii="Calibri" w:hAnsi="Calibri" w:cs="Calibri"/>
                <w:w w:val="105"/>
              </w:rPr>
              <w:t xml:space="preserve">. (maximum </w:t>
            </w:r>
            <w:r w:rsidR="00F94316" w:rsidRPr="00E222E1">
              <w:rPr>
                <w:rFonts w:ascii="Calibri" w:hAnsi="Calibri" w:cs="Calibri"/>
                <w:w w:val="105"/>
              </w:rPr>
              <w:t>2</w:t>
            </w:r>
            <w:r w:rsidR="00B50C92" w:rsidRPr="00E222E1">
              <w:rPr>
                <w:rFonts w:ascii="Calibri" w:hAnsi="Calibri" w:cs="Calibri"/>
                <w:w w:val="105"/>
              </w:rPr>
              <w:t xml:space="preserve"> pages)</w:t>
            </w:r>
          </w:p>
        </w:tc>
      </w:tr>
      <w:tr w:rsidR="0064240D" w:rsidRPr="00E222E1" w14:paraId="2E2A5AFB" w14:textId="77777777">
        <w:trPr>
          <w:trHeight w:val="387"/>
        </w:trPr>
        <w:tc>
          <w:tcPr>
            <w:tcW w:w="5000" w:type="pct"/>
          </w:tcPr>
          <w:p w14:paraId="43324662" w14:textId="77777777" w:rsidR="0064240D" w:rsidRPr="00E222E1" w:rsidRDefault="0064240D">
            <w:pPr>
              <w:pStyle w:val="TableParagraph"/>
              <w:ind w:left="90"/>
              <w:rPr>
                <w:rFonts w:ascii="Calibri" w:hAnsi="Calibri" w:cs="Calibri"/>
              </w:rPr>
            </w:pPr>
          </w:p>
          <w:p w14:paraId="7AC2EDEC" w14:textId="77777777" w:rsidR="0064240D" w:rsidRPr="00E222E1" w:rsidRDefault="0064240D">
            <w:pPr>
              <w:pStyle w:val="TableParagraph"/>
              <w:ind w:left="90"/>
              <w:rPr>
                <w:rFonts w:ascii="Calibri" w:hAnsi="Calibri" w:cs="Calibri"/>
              </w:rPr>
            </w:pPr>
          </w:p>
          <w:p w14:paraId="46F7B98F" w14:textId="77777777" w:rsidR="0064240D" w:rsidRPr="00E222E1" w:rsidRDefault="0064240D">
            <w:pPr>
              <w:pStyle w:val="TableParagraph"/>
              <w:ind w:left="90"/>
              <w:rPr>
                <w:rFonts w:ascii="Calibri" w:hAnsi="Calibri" w:cs="Calibri"/>
              </w:rPr>
            </w:pPr>
          </w:p>
          <w:p w14:paraId="28966EEE" w14:textId="77777777" w:rsidR="0064240D" w:rsidRPr="00E222E1" w:rsidRDefault="0064240D">
            <w:pPr>
              <w:pStyle w:val="TableParagraph"/>
              <w:ind w:left="90"/>
              <w:rPr>
                <w:rFonts w:ascii="Calibri" w:hAnsi="Calibri" w:cs="Calibri"/>
              </w:rPr>
            </w:pPr>
          </w:p>
        </w:tc>
      </w:tr>
    </w:tbl>
    <w:p w14:paraId="28A15E70" w14:textId="74A2AEE4" w:rsidR="0064240D" w:rsidRPr="0064240D" w:rsidRDefault="0064240D" w:rsidP="0064240D">
      <w:pPr>
        <w:tabs>
          <w:tab w:val="left" w:pos="4395"/>
        </w:tabs>
        <w:rPr>
          <w:rFonts w:ascii="Calibri" w:hAnsi="Calibri" w:cs="Calibri"/>
          <w:sz w:val="20"/>
        </w:rPr>
        <w:sectPr w:rsidR="0064240D" w:rsidRPr="0064240D" w:rsidSect="00223ACC">
          <w:pgSz w:w="12240" w:h="15840"/>
          <w:pgMar w:top="1340" w:right="880" w:bottom="880" w:left="600" w:header="463" w:footer="692" w:gutter="0"/>
          <w:cols w:space="720"/>
        </w:sectPr>
      </w:pPr>
    </w:p>
    <w:p w14:paraId="51B0AD67" w14:textId="53F66D66" w:rsidR="00FB565D" w:rsidRPr="00CB6D71" w:rsidRDefault="00234F06" w:rsidP="00C04265">
      <w:pPr>
        <w:pStyle w:val="ListParagraph"/>
        <w:numPr>
          <w:ilvl w:val="0"/>
          <w:numId w:val="3"/>
        </w:numPr>
        <w:ind w:hanging="720"/>
        <w:contextualSpacing w:val="0"/>
        <w:rPr>
          <w:rFonts w:ascii="Calibri" w:hAnsi="Calibri" w:cs="Calibri"/>
          <w:b/>
          <w:sz w:val="28"/>
          <w:szCs w:val="28"/>
        </w:rPr>
      </w:pPr>
      <w:bookmarkStart w:id="4" w:name="_bookmark27"/>
      <w:bookmarkEnd w:id="4"/>
      <w:r w:rsidRPr="00C04265">
        <w:rPr>
          <w:rFonts w:ascii="Calibri" w:hAnsi="Calibri" w:cs="Calibri"/>
          <w:b/>
          <w:sz w:val="28"/>
          <w:szCs w:val="28"/>
        </w:rPr>
        <w:lastRenderedPageBreak/>
        <w:t>VALUE ADD</w:t>
      </w:r>
      <w:r w:rsidR="00FB565D" w:rsidRPr="00C04265">
        <w:rPr>
          <w:rFonts w:ascii="Calibri" w:hAnsi="Calibri" w:cs="Calibri"/>
          <w:b/>
          <w:sz w:val="28"/>
          <w:szCs w:val="28"/>
        </w:rPr>
        <w:t xml:space="preserve"> </w:t>
      </w:r>
    </w:p>
    <w:p w14:paraId="4DD4ED73" w14:textId="060BA785" w:rsidR="009A65AD" w:rsidRPr="00C04265" w:rsidRDefault="009A65AD" w:rsidP="00C04265">
      <w:pPr>
        <w:tabs>
          <w:tab w:val="left" w:pos="4395"/>
        </w:tabs>
        <w:rPr>
          <w:rFonts w:ascii="Calibri" w:hAnsi="Calibri" w:cs="Calibri"/>
        </w:rPr>
      </w:pPr>
    </w:p>
    <w:tbl>
      <w:tblPr>
        <w:tblStyle w:val="TableGrid"/>
        <w:tblpPr w:leftFromText="180" w:rightFromText="180" w:vertAnchor="text" w:horzAnchor="margin" w:tblpX="-185" w:tblpY="102"/>
        <w:tblW w:w="10386" w:type="dxa"/>
        <w:tblLook w:val="04A0" w:firstRow="1" w:lastRow="0" w:firstColumn="1" w:lastColumn="0" w:noHBand="0" w:noVBand="1"/>
      </w:tblPr>
      <w:tblGrid>
        <w:gridCol w:w="10386"/>
      </w:tblGrid>
      <w:tr w:rsidR="00E10060" w:rsidRPr="00E10060" w14:paraId="0F45E158" w14:textId="77777777" w:rsidTr="005564E3">
        <w:trPr>
          <w:trHeight w:val="144"/>
        </w:trPr>
        <w:tc>
          <w:tcPr>
            <w:tcW w:w="10386" w:type="dxa"/>
            <w:shd w:val="clear" w:color="auto" w:fill="D9D9D9" w:themeFill="background1" w:themeFillShade="D9"/>
          </w:tcPr>
          <w:p w14:paraId="7CA634D6" w14:textId="52341D8C" w:rsidR="00A64833" w:rsidRPr="00E222E1" w:rsidRDefault="000453E0" w:rsidP="00FC7673">
            <w:pPr>
              <w:pStyle w:val="ListParagraph"/>
              <w:numPr>
                <w:ilvl w:val="0"/>
                <w:numId w:val="15"/>
              </w:numPr>
              <w:contextualSpacing w:val="0"/>
              <w:jc w:val="both"/>
              <w:rPr>
                <w:rFonts w:ascii="Calibri" w:hAnsi="Calibri" w:cs="Calibri"/>
                <w:lang w:val="en-CA"/>
              </w:rPr>
            </w:pPr>
            <w:bookmarkStart w:id="5" w:name="_Hlk219717421"/>
            <w:r w:rsidRPr="00E222E1">
              <w:rPr>
                <w:rFonts w:ascii="Calibri" w:hAnsi="Calibri" w:cs="Calibri"/>
                <w:lang w:val="en-CA"/>
              </w:rPr>
              <w:t>Describe any project-specific innovation, constructability improvement, schedule-reliability measure, value-engineering approach, or operational-continuity strategy the Respondent could bring to the Project</w:t>
            </w:r>
            <w:r w:rsidR="00D564D4" w:rsidRPr="00E222E1">
              <w:rPr>
                <w:rFonts w:ascii="Calibri" w:hAnsi="Calibri" w:cs="Calibri"/>
                <w:lang w:val="en-CA"/>
              </w:rPr>
              <w:t xml:space="preserve"> including innovative construction methodologies for long-span recreational facilities; or any other capabilities that strengthen the Respondent's suitability for this Project</w:t>
            </w:r>
            <w:r w:rsidRPr="00E222E1">
              <w:rPr>
                <w:rFonts w:ascii="Calibri" w:hAnsi="Calibri" w:cs="Calibri"/>
                <w:lang w:val="en-CA"/>
              </w:rPr>
              <w:t>. Responses must relate directly to the Project and must not propose alternative commercial rights, revenue sharing, land development, facility management models, financial engineering, or other value-capture mechanisms excluded by the RFPQ.</w:t>
            </w:r>
          </w:p>
        </w:tc>
      </w:tr>
      <w:tr w:rsidR="00234F06" w:rsidRPr="00E10060" w14:paraId="3AF79E00" w14:textId="77777777" w:rsidTr="005564E3">
        <w:trPr>
          <w:trHeight w:val="144"/>
        </w:trPr>
        <w:tc>
          <w:tcPr>
            <w:tcW w:w="10386" w:type="dxa"/>
          </w:tcPr>
          <w:p w14:paraId="40DB53BA" w14:textId="77777777" w:rsidR="00234F06" w:rsidRPr="00E222E1" w:rsidRDefault="00234F06" w:rsidP="005564E3">
            <w:pPr>
              <w:rPr>
                <w:rFonts w:ascii="Calibri" w:hAnsi="Calibri" w:cs="Calibri"/>
                <w:lang w:val="en-CA"/>
              </w:rPr>
            </w:pPr>
          </w:p>
          <w:p w14:paraId="4B5A1C7D" w14:textId="77777777" w:rsidR="00234F06" w:rsidRPr="00E222E1" w:rsidRDefault="00234F06" w:rsidP="005564E3">
            <w:pPr>
              <w:rPr>
                <w:rFonts w:ascii="Calibri" w:hAnsi="Calibri" w:cs="Calibri"/>
                <w:lang w:val="en-CA"/>
              </w:rPr>
            </w:pPr>
          </w:p>
          <w:p w14:paraId="37C3A0D3" w14:textId="19D8A973" w:rsidR="00234F06" w:rsidRPr="00E222E1" w:rsidRDefault="00234F06" w:rsidP="005564E3">
            <w:pPr>
              <w:rPr>
                <w:rFonts w:ascii="Calibri" w:hAnsi="Calibri" w:cs="Calibri"/>
                <w:lang w:val="en-CA"/>
              </w:rPr>
            </w:pPr>
          </w:p>
          <w:p w14:paraId="25F8D7AD" w14:textId="77777777" w:rsidR="00234F06" w:rsidRPr="00E222E1" w:rsidRDefault="00234F06" w:rsidP="005564E3">
            <w:pPr>
              <w:rPr>
                <w:rFonts w:ascii="Calibri" w:hAnsi="Calibri" w:cs="Calibri"/>
                <w:lang w:val="en-CA"/>
              </w:rPr>
            </w:pPr>
          </w:p>
          <w:p w14:paraId="2EC0F159" w14:textId="77777777" w:rsidR="00234F06" w:rsidRPr="00E222E1" w:rsidRDefault="00234F06" w:rsidP="005564E3">
            <w:pPr>
              <w:rPr>
                <w:rFonts w:ascii="Calibri" w:hAnsi="Calibri" w:cs="Calibri"/>
                <w:lang w:val="en-CA"/>
              </w:rPr>
            </w:pPr>
          </w:p>
        </w:tc>
      </w:tr>
      <w:bookmarkEnd w:id="5"/>
    </w:tbl>
    <w:p w14:paraId="264377EB" w14:textId="77777777" w:rsidR="0064240D" w:rsidRPr="00C04265" w:rsidRDefault="0064240D" w:rsidP="00C04265">
      <w:pPr>
        <w:tabs>
          <w:tab w:val="left" w:pos="4395"/>
        </w:tabs>
        <w:rPr>
          <w:rFonts w:ascii="Calibri" w:hAnsi="Calibri" w:cs="Calibri"/>
        </w:rPr>
      </w:pPr>
    </w:p>
    <w:p w14:paraId="293DCA0E" w14:textId="77777777" w:rsidR="0064240D" w:rsidRPr="00C04265" w:rsidRDefault="0064240D" w:rsidP="00C04265">
      <w:pPr>
        <w:tabs>
          <w:tab w:val="left" w:pos="4395"/>
        </w:tabs>
        <w:rPr>
          <w:rFonts w:ascii="Calibri" w:hAnsi="Calibri" w:cs="Calibri"/>
        </w:rPr>
      </w:pPr>
    </w:p>
    <w:p w14:paraId="1BAD6219" w14:textId="5A5C7D3F" w:rsidR="00A64833" w:rsidRPr="00C04265" w:rsidRDefault="00234F06" w:rsidP="00C04265">
      <w:pPr>
        <w:tabs>
          <w:tab w:val="left" w:pos="4395"/>
        </w:tabs>
        <w:rPr>
          <w:rFonts w:ascii="Calibri" w:hAnsi="Calibri" w:cs="Calibri"/>
        </w:rPr>
      </w:pPr>
      <w:r w:rsidRPr="00C04265">
        <w:rPr>
          <w:rFonts w:ascii="Calibri" w:hAnsi="Calibri" w:cs="Calibri"/>
        </w:rPr>
        <w:br w:type="page"/>
      </w:r>
    </w:p>
    <w:p w14:paraId="505888A0" w14:textId="77777777" w:rsidR="00223ACC" w:rsidRPr="00CB6D71" w:rsidRDefault="00223ACC" w:rsidP="00272562">
      <w:pPr>
        <w:jc w:val="center"/>
        <w:rPr>
          <w:rFonts w:ascii="Calibri" w:hAnsi="Calibri" w:cs="Calibri"/>
          <w:b/>
          <w:sz w:val="28"/>
          <w:szCs w:val="28"/>
        </w:rPr>
      </w:pPr>
      <w:r w:rsidRPr="00CB6D71">
        <w:rPr>
          <w:rFonts w:ascii="Calibri" w:hAnsi="Calibri" w:cs="Calibri"/>
          <w:b/>
          <w:spacing w:val="-2"/>
          <w:sz w:val="28"/>
          <w:szCs w:val="28"/>
        </w:rPr>
        <w:lastRenderedPageBreak/>
        <w:t>AUTHORIZATION</w:t>
      </w:r>
    </w:p>
    <w:p w14:paraId="6F7E4614" w14:textId="6BEA93D6" w:rsidR="000B31C5" w:rsidRPr="00CB6D71" w:rsidRDefault="000B31C5" w:rsidP="00FC7673">
      <w:pPr>
        <w:pStyle w:val="ListParagraph"/>
        <w:widowControl/>
        <w:numPr>
          <w:ilvl w:val="0"/>
          <w:numId w:val="7"/>
        </w:numPr>
        <w:autoSpaceDE/>
        <w:autoSpaceDN/>
        <w:spacing w:before="240" w:after="240"/>
        <w:contextualSpacing w:val="0"/>
        <w:jc w:val="both"/>
        <w:rPr>
          <w:rFonts w:ascii="Calibri" w:hAnsi="Calibri" w:cs="Calibri"/>
        </w:rPr>
      </w:pPr>
      <w:r w:rsidRPr="00CB6D71">
        <w:rPr>
          <w:rFonts w:ascii="Calibri" w:hAnsi="Calibri" w:cs="Calibri"/>
        </w:rPr>
        <w:t xml:space="preserve">By </w:t>
      </w:r>
      <w:r w:rsidRPr="00CB6D71">
        <w:rPr>
          <w:rFonts w:ascii="Calibri" w:hAnsi="Calibri" w:cs="Calibri"/>
          <w:szCs w:val="24"/>
        </w:rPr>
        <w:t>submitting</w:t>
      </w:r>
      <w:r w:rsidRPr="00CB6D71">
        <w:rPr>
          <w:rFonts w:ascii="Calibri" w:hAnsi="Calibri" w:cs="Calibri"/>
        </w:rPr>
        <w:t xml:space="preserve"> a </w:t>
      </w:r>
      <w:r w:rsidR="0020271E">
        <w:rPr>
          <w:rFonts w:ascii="Calibri" w:hAnsi="Calibri" w:cs="Calibri"/>
        </w:rPr>
        <w:t>Response</w:t>
      </w:r>
      <w:r w:rsidRPr="00CB6D71">
        <w:rPr>
          <w:rFonts w:ascii="Calibri" w:hAnsi="Calibri" w:cs="Calibri"/>
        </w:rPr>
        <w:t xml:space="preserve">, the </w:t>
      </w:r>
      <w:r w:rsidR="0020271E">
        <w:rPr>
          <w:rFonts w:ascii="Calibri" w:hAnsi="Calibri" w:cs="Calibri"/>
        </w:rPr>
        <w:t>Respondent</w:t>
      </w:r>
      <w:r w:rsidRPr="00CB6D71">
        <w:rPr>
          <w:rFonts w:ascii="Calibri" w:hAnsi="Calibri" w:cs="Calibri"/>
        </w:rPr>
        <w:t>:</w:t>
      </w:r>
    </w:p>
    <w:p w14:paraId="5A5352F1" w14:textId="713F8CDC" w:rsidR="000B31C5" w:rsidRPr="00CB6D71" w:rsidRDefault="000B31C5" w:rsidP="00FC7673">
      <w:pPr>
        <w:pStyle w:val="ListParagraph"/>
        <w:widowControl/>
        <w:numPr>
          <w:ilvl w:val="1"/>
          <w:numId w:val="11"/>
        </w:numPr>
        <w:autoSpaceDE/>
        <w:autoSpaceDN/>
        <w:spacing w:before="240" w:after="240"/>
        <w:contextualSpacing w:val="0"/>
        <w:jc w:val="both"/>
        <w:rPr>
          <w:rFonts w:ascii="Calibri" w:hAnsi="Calibri" w:cs="Calibri"/>
        </w:rPr>
      </w:pPr>
      <w:r w:rsidRPr="00CB6D71">
        <w:rPr>
          <w:rFonts w:ascii="Calibri" w:hAnsi="Calibri" w:cs="Calibri"/>
        </w:rPr>
        <w:t xml:space="preserve">agrees to all of the terms, conditions, and process rules of the </w:t>
      </w:r>
      <w:r w:rsidR="0020271E">
        <w:rPr>
          <w:rFonts w:ascii="Calibri" w:hAnsi="Calibri" w:cs="Calibri"/>
        </w:rPr>
        <w:t>RFPQ</w:t>
      </w:r>
      <w:r w:rsidRPr="00CB6D71">
        <w:rPr>
          <w:rFonts w:ascii="Calibri" w:hAnsi="Calibri" w:cs="Calibri"/>
        </w:rPr>
        <w:t xml:space="preserve">; </w:t>
      </w:r>
    </w:p>
    <w:p w14:paraId="49A1D41F" w14:textId="1E6A5BC5" w:rsidR="000B31C5" w:rsidRPr="00CB6D71" w:rsidRDefault="000B31C5" w:rsidP="00FC7673">
      <w:pPr>
        <w:pStyle w:val="ListParagraph"/>
        <w:widowControl/>
        <w:numPr>
          <w:ilvl w:val="1"/>
          <w:numId w:val="11"/>
        </w:numPr>
        <w:autoSpaceDE/>
        <w:autoSpaceDN/>
        <w:spacing w:before="240" w:after="240"/>
        <w:contextualSpacing w:val="0"/>
        <w:jc w:val="both"/>
        <w:rPr>
          <w:rFonts w:ascii="Calibri" w:hAnsi="Calibri" w:cs="Calibri"/>
        </w:rPr>
      </w:pPr>
      <w:r w:rsidRPr="00CB6D71">
        <w:rPr>
          <w:rFonts w:ascii="Calibri" w:hAnsi="Calibri" w:cs="Calibri"/>
        </w:rPr>
        <w:t xml:space="preserve">agrees to be bound by the statements and representations made in the </w:t>
      </w:r>
      <w:r w:rsidR="0020271E">
        <w:rPr>
          <w:rFonts w:ascii="Calibri" w:hAnsi="Calibri" w:cs="Calibri"/>
        </w:rPr>
        <w:t>Response</w:t>
      </w:r>
      <w:r w:rsidRPr="00CB6D71">
        <w:rPr>
          <w:rFonts w:ascii="Calibri" w:hAnsi="Calibri" w:cs="Calibri"/>
        </w:rPr>
        <w:t xml:space="preserve">; </w:t>
      </w:r>
    </w:p>
    <w:p w14:paraId="61C2CBCC" w14:textId="3D660C34" w:rsidR="00CC3AA7" w:rsidRPr="00BF5191" w:rsidRDefault="000B31C5" w:rsidP="00FC7673">
      <w:pPr>
        <w:pStyle w:val="ListParagraph"/>
        <w:widowControl/>
        <w:numPr>
          <w:ilvl w:val="1"/>
          <w:numId w:val="11"/>
        </w:numPr>
        <w:autoSpaceDE/>
        <w:autoSpaceDN/>
        <w:spacing w:before="240" w:after="240"/>
        <w:contextualSpacing w:val="0"/>
        <w:jc w:val="both"/>
        <w:rPr>
          <w:rFonts w:ascii="Calibri" w:hAnsi="Calibri" w:cs="Calibri"/>
        </w:rPr>
      </w:pPr>
      <w:r w:rsidRPr="00CB6D71">
        <w:rPr>
          <w:rFonts w:ascii="Calibri" w:hAnsi="Calibri" w:cs="Calibri"/>
        </w:rPr>
        <w:t xml:space="preserve">confirms it has conducted such investigations as were prudent and reasonable in preparing its </w:t>
      </w:r>
      <w:r w:rsidR="0020271E">
        <w:rPr>
          <w:rFonts w:ascii="Calibri" w:hAnsi="Calibri" w:cs="Calibri"/>
        </w:rPr>
        <w:t>Response</w:t>
      </w:r>
      <w:r w:rsidRPr="00CB6D71">
        <w:rPr>
          <w:rFonts w:ascii="Calibri" w:hAnsi="Calibri" w:cs="Calibri"/>
        </w:rPr>
        <w:t>; and</w:t>
      </w:r>
    </w:p>
    <w:p w14:paraId="1AF08B57" w14:textId="490CB984" w:rsidR="00B035CE" w:rsidRPr="00E36D79" w:rsidRDefault="00B035CE" w:rsidP="00FC7673">
      <w:pPr>
        <w:pStyle w:val="ListParagraph"/>
        <w:widowControl/>
        <w:numPr>
          <w:ilvl w:val="1"/>
          <w:numId w:val="11"/>
        </w:numPr>
        <w:autoSpaceDE/>
        <w:autoSpaceDN/>
        <w:spacing w:before="240" w:after="240"/>
        <w:contextualSpacing w:val="0"/>
        <w:jc w:val="both"/>
        <w:rPr>
          <w:rFonts w:ascii="Calibri" w:hAnsi="Calibri" w:cs="Calibri"/>
        </w:rPr>
      </w:pPr>
      <w:r>
        <w:rPr>
          <w:rFonts w:ascii="Calibri" w:hAnsi="Calibri" w:cs="Calibri"/>
        </w:rPr>
        <w:t xml:space="preserve">agrees </w:t>
      </w:r>
      <w:r w:rsidRPr="00E36D79">
        <w:rPr>
          <w:rFonts w:ascii="Calibri" w:hAnsi="Calibri" w:cs="Calibri"/>
        </w:rPr>
        <w:t>the signature requirement</w:t>
      </w:r>
      <w:r>
        <w:rPr>
          <w:rFonts w:ascii="Calibri" w:hAnsi="Calibri" w:cs="Calibri"/>
        </w:rPr>
        <w:t xml:space="preserve"> for this Authorization</w:t>
      </w:r>
      <w:r w:rsidRPr="00E36D79">
        <w:rPr>
          <w:rFonts w:ascii="Calibri" w:hAnsi="Calibri" w:cs="Calibri"/>
        </w:rPr>
        <w:t xml:space="preserve"> will be met by clicking the “I Agree and Submit” button that follows the pop-up advisory associated with </w:t>
      </w:r>
      <w:r>
        <w:rPr>
          <w:rFonts w:ascii="Calibri" w:hAnsi="Calibri" w:cs="Calibri"/>
        </w:rPr>
        <w:t>Response</w:t>
      </w:r>
      <w:r w:rsidRPr="00E36D79">
        <w:rPr>
          <w:rFonts w:ascii="Calibri" w:hAnsi="Calibri" w:cs="Calibri"/>
        </w:rPr>
        <w:t xml:space="preserve"> submission</w:t>
      </w:r>
      <w:r>
        <w:rPr>
          <w:rFonts w:ascii="Calibri" w:hAnsi="Calibri" w:cs="Calibri"/>
        </w:rPr>
        <w:t xml:space="preserve"> in BC Bid</w:t>
      </w:r>
      <w:r w:rsidRPr="00E36D79">
        <w:rPr>
          <w:rFonts w:ascii="Calibri" w:hAnsi="Calibri" w:cs="Calibri"/>
        </w:rPr>
        <w:t xml:space="preserve"> without the need for a signature in the space below</w:t>
      </w:r>
      <w:r w:rsidR="00CC3AA7">
        <w:rPr>
          <w:rFonts w:ascii="Calibri" w:hAnsi="Calibri" w:cs="Calibri"/>
        </w:rPr>
        <w:t>, such that clicking the “I Agree and Submit” button will constitute  signature by its authorized signatories</w:t>
      </w:r>
      <w:r w:rsidRPr="00E36D79">
        <w:rPr>
          <w:rFonts w:ascii="Calibri" w:hAnsi="Calibri" w:cs="Calibri"/>
        </w:rPr>
        <w:t>.</w:t>
      </w:r>
    </w:p>
    <w:p w14:paraId="66702D75" w14:textId="77777777" w:rsidR="00223ACC" w:rsidRDefault="00223ACC" w:rsidP="004848CB">
      <w:pPr>
        <w:pStyle w:val="BodyText"/>
        <w:tabs>
          <w:tab w:val="left" w:pos="5040"/>
          <w:tab w:val="right" w:pos="9360"/>
        </w:tabs>
        <w:ind w:left="480"/>
        <w:rPr>
          <w:rFonts w:ascii="Calibri" w:hAnsi="Calibri" w:cs="Calibri"/>
          <w:iCs/>
        </w:rPr>
      </w:pPr>
    </w:p>
    <w:p w14:paraId="7DB5AEF1" w14:textId="77777777" w:rsidR="00F7514F" w:rsidRDefault="00F7514F" w:rsidP="004848CB">
      <w:pPr>
        <w:pStyle w:val="BodyText"/>
        <w:tabs>
          <w:tab w:val="left" w:pos="5040"/>
          <w:tab w:val="right" w:pos="9360"/>
        </w:tabs>
        <w:ind w:left="480"/>
        <w:rPr>
          <w:rFonts w:ascii="Calibri" w:hAnsi="Calibri" w:cs="Calibri"/>
          <w:iCs/>
        </w:rPr>
      </w:pPr>
    </w:p>
    <w:p w14:paraId="6E92F79D" w14:textId="77777777" w:rsidR="00F7514F" w:rsidRDefault="00F7514F" w:rsidP="004848CB">
      <w:pPr>
        <w:pStyle w:val="BodyText"/>
        <w:tabs>
          <w:tab w:val="left" w:pos="5040"/>
          <w:tab w:val="right" w:pos="9360"/>
        </w:tabs>
        <w:ind w:left="480"/>
        <w:rPr>
          <w:rFonts w:ascii="Calibri" w:hAnsi="Calibri" w:cs="Calibri"/>
          <w:iCs/>
        </w:rPr>
      </w:pPr>
    </w:p>
    <w:p w14:paraId="7A0ABF2F" w14:textId="09555D6C" w:rsidR="00F7514F" w:rsidRDefault="00F7514F">
      <w:pPr>
        <w:widowControl/>
        <w:autoSpaceDE/>
        <w:autoSpaceDN/>
        <w:spacing w:after="160" w:line="278" w:lineRule="auto"/>
        <w:rPr>
          <w:rFonts w:ascii="Calibri" w:hAnsi="Calibri" w:cs="Calibri"/>
          <w:iCs/>
        </w:rPr>
      </w:pPr>
      <w:r>
        <w:rPr>
          <w:rFonts w:ascii="Calibri" w:hAnsi="Calibri" w:cs="Calibri"/>
          <w:iCs/>
        </w:rPr>
        <w:br w:type="page"/>
      </w:r>
    </w:p>
    <w:p w14:paraId="7E5E8641" w14:textId="512D7859" w:rsidR="00C46A74" w:rsidRPr="00C04265" w:rsidRDefault="00F7514F" w:rsidP="00C04265">
      <w:pPr>
        <w:pStyle w:val="ListParagraph"/>
        <w:numPr>
          <w:ilvl w:val="0"/>
          <w:numId w:val="3"/>
        </w:numPr>
        <w:ind w:hanging="720"/>
        <w:contextualSpacing w:val="0"/>
        <w:rPr>
          <w:rFonts w:ascii="Calibri" w:hAnsi="Calibri" w:cs="Calibri"/>
          <w:b/>
          <w:sz w:val="28"/>
          <w:szCs w:val="28"/>
        </w:rPr>
      </w:pPr>
      <w:r w:rsidRPr="00C04265">
        <w:rPr>
          <w:rFonts w:ascii="Calibri" w:hAnsi="Calibri" w:cs="Calibri"/>
          <w:b/>
          <w:sz w:val="28"/>
          <w:szCs w:val="28"/>
        </w:rPr>
        <w:lastRenderedPageBreak/>
        <w:t>SCHEDULE A - INSURANCE</w:t>
      </w:r>
    </w:p>
    <w:p w14:paraId="0C88CD5E" w14:textId="7FEE9B7C" w:rsidR="00406880" w:rsidRPr="000C429A" w:rsidRDefault="007B7D02" w:rsidP="00FC7673">
      <w:pPr>
        <w:pStyle w:val="ListParagraph"/>
        <w:numPr>
          <w:ilvl w:val="0"/>
          <w:numId w:val="52"/>
        </w:numPr>
        <w:autoSpaceDE/>
        <w:autoSpaceDN/>
        <w:spacing w:before="240" w:after="240"/>
        <w:ind w:left="567" w:hanging="567"/>
        <w:contextualSpacing w:val="0"/>
        <w:jc w:val="both"/>
        <w:rPr>
          <w:rFonts w:ascii="Calibri" w:hAnsi="Calibri" w:cs="Calibri"/>
          <w:iCs/>
        </w:rPr>
      </w:pPr>
      <w:r>
        <w:rPr>
          <w:rFonts w:ascii="Calibri" w:hAnsi="Calibri" w:cs="Calibri"/>
        </w:rPr>
        <w:t>Respondents must review the insurance requirements below to answer section</w:t>
      </w:r>
      <w:r w:rsidR="00B609A2">
        <w:rPr>
          <w:rFonts w:ascii="Calibri" w:hAnsi="Calibri" w:cs="Calibri"/>
        </w:rPr>
        <w:t xml:space="preserve"> 1 (b) (</w:t>
      </w:r>
      <w:r w:rsidR="00DF0D1B">
        <w:rPr>
          <w:rFonts w:ascii="Calibri" w:hAnsi="Calibri" w:cs="Calibri"/>
        </w:rPr>
        <w:t>iii)</w:t>
      </w:r>
      <w:r>
        <w:rPr>
          <w:rFonts w:ascii="Calibri" w:hAnsi="Calibri" w:cs="Calibri"/>
        </w:rPr>
        <w:t xml:space="preserve"> of this </w:t>
      </w:r>
      <w:r w:rsidR="007D668F">
        <w:rPr>
          <w:rFonts w:ascii="Calibri" w:hAnsi="Calibri" w:cs="Calibri"/>
        </w:rPr>
        <w:t xml:space="preserve">Response Form. </w:t>
      </w:r>
      <w:r w:rsidR="00406880" w:rsidRPr="000C429A">
        <w:rPr>
          <w:rFonts w:ascii="Calibri" w:hAnsi="Calibri" w:cs="Calibri"/>
        </w:rPr>
        <w:t>All</w:t>
      </w:r>
      <w:r w:rsidR="00406880" w:rsidRPr="000C429A">
        <w:rPr>
          <w:rFonts w:ascii="Calibri" w:hAnsi="Calibri" w:cs="Calibri"/>
          <w:iCs/>
        </w:rPr>
        <w:t xml:space="preserve"> insurance requirements set out </w:t>
      </w:r>
      <w:r w:rsidR="00A31BCF">
        <w:rPr>
          <w:rFonts w:ascii="Calibri" w:hAnsi="Calibri" w:cs="Calibri"/>
          <w:iCs/>
        </w:rPr>
        <w:t xml:space="preserve">below </w:t>
      </w:r>
      <w:r w:rsidR="00406880" w:rsidRPr="000C429A">
        <w:rPr>
          <w:rFonts w:ascii="Calibri" w:hAnsi="Calibri" w:cs="Calibri"/>
          <w:iCs/>
        </w:rPr>
        <w:t xml:space="preserve">are minimum thresholds intended solely for prequalification purposes. The RDCK expressly reserves the right to establish additional and/or enhanced insurance requirements at </w:t>
      </w:r>
      <w:r w:rsidR="00DB14C4">
        <w:rPr>
          <w:rFonts w:ascii="Calibri" w:hAnsi="Calibri" w:cs="Calibri"/>
          <w:iCs/>
        </w:rPr>
        <w:t>any stage</w:t>
      </w:r>
      <w:r w:rsidR="00406880" w:rsidRPr="000C429A">
        <w:rPr>
          <w:rFonts w:ascii="Calibri" w:hAnsi="Calibri" w:cs="Calibri"/>
          <w:iCs/>
        </w:rPr>
        <w:t xml:space="preserve"> of the procurement process to address project-specific risks, scope changes, or contractual requirements.</w:t>
      </w:r>
    </w:p>
    <w:p w14:paraId="6A357F1B" w14:textId="5B89602C" w:rsidR="005A2F0C" w:rsidRPr="000C429A" w:rsidRDefault="005A2F0C" w:rsidP="00FC7673">
      <w:pPr>
        <w:pStyle w:val="ListParagraph"/>
        <w:numPr>
          <w:ilvl w:val="0"/>
          <w:numId w:val="52"/>
        </w:numPr>
        <w:autoSpaceDE/>
        <w:autoSpaceDN/>
        <w:spacing w:before="240" w:after="240"/>
        <w:ind w:left="567" w:hanging="567"/>
        <w:contextualSpacing w:val="0"/>
        <w:jc w:val="both"/>
        <w:rPr>
          <w:rFonts w:ascii="Calibri" w:eastAsia="Times New Roman" w:hAnsi="Calibri" w:cs="Calibri"/>
        </w:rPr>
      </w:pPr>
      <w:bookmarkStart w:id="6" w:name="_Hlk215742293"/>
      <w:r w:rsidRPr="000C429A">
        <w:rPr>
          <w:rFonts w:ascii="Calibri" w:eastAsia="Times New Roman" w:hAnsi="Calibri" w:cs="Calibri"/>
        </w:rPr>
        <w:t>Without restricting the generality of the indemnification provisions of this Agreement, insurance and coverage will be arranged and paid for as under-noted:</w:t>
      </w:r>
    </w:p>
    <w:p w14:paraId="215A1C48" w14:textId="06BD8B60" w:rsidR="005A2F0C" w:rsidRPr="000C429A" w:rsidRDefault="005A2F0C" w:rsidP="00FC7673">
      <w:pPr>
        <w:numPr>
          <w:ilvl w:val="0"/>
          <w:numId w:val="53"/>
        </w:numPr>
        <w:tabs>
          <w:tab w:val="left" w:pos="1080"/>
        </w:tabs>
        <w:autoSpaceDE/>
        <w:autoSpaceDN/>
        <w:spacing w:before="240" w:after="240"/>
        <w:ind w:left="1080" w:hanging="540"/>
        <w:jc w:val="both"/>
        <w:rPr>
          <w:rFonts w:ascii="Calibri" w:eastAsia="Times New Roman" w:hAnsi="Calibri" w:cs="Calibri"/>
        </w:rPr>
      </w:pPr>
      <w:r w:rsidRPr="000C429A">
        <w:rPr>
          <w:rFonts w:ascii="Calibri" w:eastAsia="Times New Roman" w:hAnsi="Calibri" w:cs="Calibri"/>
        </w:rPr>
        <w:t xml:space="preserve">The </w:t>
      </w:r>
      <w:r w:rsidRPr="00C04265">
        <w:rPr>
          <w:rFonts w:ascii="Calibri" w:hAnsi="Calibri" w:cs="Calibri"/>
        </w:rPr>
        <w:t>Contractor</w:t>
      </w:r>
      <w:r w:rsidRPr="000C429A">
        <w:rPr>
          <w:rFonts w:ascii="Calibri" w:eastAsia="Times New Roman" w:hAnsi="Calibri" w:cs="Calibri"/>
        </w:rPr>
        <w:t xml:space="preserve"> must take out and maintain the insurance coverages detailed in this section </w:t>
      </w:r>
      <w:r w:rsidR="0001184C">
        <w:rPr>
          <w:rFonts w:ascii="Calibri" w:eastAsia="Times New Roman" w:hAnsi="Calibri" w:cs="Calibri"/>
        </w:rPr>
        <w:t>1</w:t>
      </w:r>
      <w:r w:rsidRPr="000C429A">
        <w:rPr>
          <w:rFonts w:ascii="Calibri" w:eastAsia="Times New Roman" w:hAnsi="Calibri" w:cs="Calibri"/>
        </w:rPr>
        <w:t xml:space="preserve"> of Schedule</w:t>
      </w:r>
      <w:r w:rsidR="0001184C">
        <w:rPr>
          <w:rFonts w:ascii="Calibri" w:eastAsia="Times New Roman" w:hAnsi="Calibri" w:cs="Calibri"/>
        </w:rPr>
        <w:t xml:space="preserve"> A</w:t>
      </w:r>
      <w:r w:rsidRPr="000C429A">
        <w:rPr>
          <w:rFonts w:ascii="Calibri" w:eastAsia="Times New Roman" w:hAnsi="Calibri" w:cs="Calibri"/>
        </w:rPr>
        <w:t xml:space="preserve"> and shall provide the RDCK evidence of coverage upon execution of this Agreement in the following format: </w:t>
      </w:r>
    </w:p>
    <w:p w14:paraId="18FBB819" w14:textId="77777777" w:rsidR="005A2F0C" w:rsidRPr="000C429A" w:rsidRDefault="005A2F0C" w:rsidP="00FC7673">
      <w:pPr>
        <w:numPr>
          <w:ilvl w:val="1"/>
          <w:numId w:val="54"/>
        </w:numPr>
        <w:autoSpaceDE/>
        <w:autoSpaceDN/>
        <w:spacing w:before="240" w:after="240"/>
        <w:jc w:val="both"/>
        <w:rPr>
          <w:rFonts w:ascii="Calibri" w:eastAsia="Times New Roman" w:hAnsi="Calibri" w:cs="Calibri"/>
        </w:rPr>
      </w:pPr>
      <w:r w:rsidRPr="000C429A">
        <w:rPr>
          <w:rFonts w:ascii="Calibri" w:eastAsia="Times New Roman" w:hAnsi="Calibri" w:cs="Calibri"/>
        </w:rPr>
        <w:t xml:space="preserve">an ICBC form APV 47; and </w:t>
      </w:r>
    </w:p>
    <w:p w14:paraId="0BD24491" w14:textId="77777777" w:rsidR="005A2F0C" w:rsidRPr="000C429A" w:rsidRDefault="005A2F0C" w:rsidP="00FC7673">
      <w:pPr>
        <w:numPr>
          <w:ilvl w:val="1"/>
          <w:numId w:val="54"/>
        </w:numPr>
        <w:autoSpaceDE/>
        <w:autoSpaceDN/>
        <w:spacing w:before="240" w:after="240"/>
        <w:jc w:val="both"/>
        <w:rPr>
          <w:rFonts w:ascii="Calibri" w:eastAsia="Times New Roman" w:hAnsi="Calibri" w:cs="Calibri"/>
        </w:rPr>
      </w:pPr>
      <w:r w:rsidRPr="000C429A">
        <w:rPr>
          <w:rFonts w:ascii="Calibri" w:eastAsia="Times New Roman" w:hAnsi="Calibri" w:cs="Calibri"/>
        </w:rPr>
        <w:t>the RDCK’s Standard Certificate of Insurance form completed by the Contractor’s broker.</w:t>
      </w:r>
    </w:p>
    <w:p w14:paraId="1C9D2BF8" w14:textId="77777777" w:rsidR="005A2F0C" w:rsidRPr="000C429A" w:rsidRDefault="005A2F0C" w:rsidP="00FC7673">
      <w:pPr>
        <w:numPr>
          <w:ilvl w:val="0"/>
          <w:numId w:val="53"/>
        </w:numPr>
        <w:tabs>
          <w:tab w:val="left" w:pos="1080"/>
        </w:tabs>
        <w:autoSpaceDE/>
        <w:autoSpaceDN/>
        <w:spacing w:before="240" w:after="240"/>
        <w:ind w:left="1080" w:hanging="540"/>
        <w:jc w:val="both"/>
        <w:rPr>
          <w:rFonts w:ascii="Calibri" w:eastAsia="Times New Roman" w:hAnsi="Calibri" w:cs="Calibri"/>
        </w:rPr>
      </w:pPr>
      <w:r w:rsidRPr="00C04265">
        <w:rPr>
          <w:rFonts w:ascii="Calibri" w:hAnsi="Calibri" w:cs="Calibri"/>
        </w:rPr>
        <w:t>Subject</w:t>
      </w:r>
      <w:r w:rsidRPr="000C429A">
        <w:rPr>
          <w:rFonts w:ascii="Calibri" w:eastAsia="Times New Roman" w:hAnsi="Calibri" w:cs="Calibri"/>
        </w:rPr>
        <w:t xml:space="preserve"> to satisfactory proof of financial capability by the Contractor, the RDCK</w:t>
      </w:r>
      <w:r w:rsidRPr="000C429A">
        <w:rPr>
          <w:rFonts w:ascii="Calibri" w:eastAsia="Times New Roman" w:hAnsi="Calibri" w:cs="Calibri"/>
          <w:i/>
          <w:iCs/>
        </w:rPr>
        <w:t xml:space="preserve"> </w:t>
      </w:r>
      <w:r w:rsidRPr="000C429A">
        <w:rPr>
          <w:rFonts w:ascii="Calibri" w:eastAsia="Times New Roman" w:hAnsi="Calibri" w:cs="Calibri"/>
        </w:rPr>
        <w:t>may agree to increase the deductible amounts.</w:t>
      </w:r>
    </w:p>
    <w:tbl>
      <w:tblPr>
        <w:tblStyle w:val="TableGrid"/>
        <w:tblW w:w="8730" w:type="dxa"/>
        <w:tblInd w:w="1075" w:type="dxa"/>
        <w:tblLayout w:type="fixed"/>
        <w:tblLook w:val="04A0" w:firstRow="1" w:lastRow="0" w:firstColumn="1" w:lastColumn="0" w:noHBand="0" w:noVBand="1"/>
      </w:tblPr>
      <w:tblGrid>
        <w:gridCol w:w="3510"/>
        <w:gridCol w:w="1800"/>
        <w:gridCol w:w="1620"/>
        <w:gridCol w:w="1800"/>
      </w:tblGrid>
      <w:tr w:rsidR="00562647" w:rsidRPr="00562647" w14:paraId="1284837E" w14:textId="77777777" w:rsidTr="000C429A">
        <w:tc>
          <w:tcPr>
            <w:tcW w:w="3510" w:type="dxa"/>
            <w:tcBorders>
              <w:top w:val="single" w:sz="4" w:space="0" w:color="auto"/>
              <w:left w:val="single" w:sz="4" w:space="0" w:color="auto"/>
              <w:bottom w:val="single" w:sz="4" w:space="0" w:color="auto"/>
              <w:right w:val="single" w:sz="4" w:space="0" w:color="auto"/>
            </w:tcBorders>
            <w:shd w:val="clear" w:color="auto" w:fill="9BCBFF"/>
            <w:vAlign w:val="center"/>
            <w:hideMark/>
          </w:tcPr>
          <w:bookmarkEnd w:id="6"/>
          <w:p w14:paraId="54AC92E6" w14:textId="77777777" w:rsidR="005A2F0C" w:rsidRPr="000C429A" w:rsidRDefault="005A2F0C" w:rsidP="00DF0D1B">
            <w:pPr>
              <w:autoSpaceDE/>
              <w:autoSpaceDN/>
              <w:jc w:val="center"/>
              <w:rPr>
                <w:rFonts w:ascii="Calibri" w:eastAsia="Times New Roman" w:hAnsi="Calibri" w:cs="Calibri"/>
                <w:b/>
              </w:rPr>
            </w:pPr>
            <w:r w:rsidRPr="000C429A">
              <w:rPr>
                <w:rFonts w:ascii="Calibri" w:eastAsia="Times New Roman" w:hAnsi="Calibri" w:cs="Calibri"/>
                <w:b/>
              </w:rPr>
              <w:t>COVERAGE TYPE</w:t>
            </w:r>
          </w:p>
        </w:tc>
        <w:tc>
          <w:tcPr>
            <w:tcW w:w="1800" w:type="dxa"/>
            <w:tcBorders>
              <w:top w:val="single" w:sz="4" w:space="0" w:color="auto"/>
              <w:left w:val="single" w:sz="4" w:space="0" w:color="auto"/>
              <w:bottom w:val="single" w:sz="4" w:space="0" w:color="auto"/>
              <w:right w:val="single" w:sz="4" w:space="0" w:color="auto"/>
            </w:tcBorders>
            <w:shd w:val="clear" w:color="auto" w:fill="9BCBFF"/>
            <w:vAlign w:val="center"/>
            <w:hideMark/>
          </w:tcPr>
          <w:p w14:paraId="7B8C582B" w14:textId="77777777" w:rsidR="005A2F0C" w:rsidRPr="000C429A" w:rsidRDefault="005A2F0C" w:rsidP="00DF0D1B">
            <w:pPr>
              <w:autoSpaceDE/>
              <w:autoSpaceDN/>
              <w:jc w:val="center"/>
              <w:rPr>
                <w:rFonts w:ascii="Calibri" w:eastAsia="Times New Roman" w:hAnsi="Calibri" w:cs="Calibri"/>
                <w:b/>
              </w:rPr>
            </w:pPr>
            <w:r w:rsidRPr="000C429A">
              <w:rPr>
                <w:rFonts w:ascii="Calibri" w:eastAsia="Times New Roman" w:hAnsi="Calibri" w:cs="Calibri"/>
                <w:b/>
              </w:rPr>
              <w:t>MINIMUM</w:t>
            </w:r>
          </w:p>
          <w:p w14:paraId="521F68EC" w14:textId="77777777" w:rsidR="005A2F0C" w:rsidRPr="000C429A" w:rsidRDefault="005A2F0C" w:rsidP="00DF0D1B">
            <w:pPr>
              <w:autoSpaceDE/>
              <w:autoSpaceDN/>
              <w:jc w:val="center"/>
              <w:rPr>
                <w:rFonts w:ascii="Calibri" w:eastAsia="Times New Roman" w:hAnsi="Calibri" w:cs="Calibri"/>
                <w:b/>
              </w:rPr>
            </w:pPr>
            <w:r w:rsidRPr="000C429A">
              <w:rPr>
                <w:rFonts w:ascii="Calibri" w:eastAsia="Times New Roman" w:hAnsi="Calibri" w:cs="Calibri"/>
                <w:b/>
              </w:rPr>
              <w:t>AMOUNT</w:t>
            </w:r>
          </w:p>
        </w:tc>
        <w:tc>
          <w:tcPr>
            <w:tcW w:w="1620" w:type="dxa"/>
            <w:tcBorders>
              <w:top w:val="single" w:sz="4" w:space="0" w:color="auto"/>
              <w:left w:val="single" w:sz="4" w:space="0" w:color="auto"/>
              <w:bottom w:val="single" w:sz="4" w:space="0" w:color="auto"/>
              <w:right w:val="single" w:sz="4" w:space="0" w:color="auto"/>
            </w:tcBorders>
            <w:shd w:val="clear" w:color="auto" w:fill="9BCBFF"/>
            <w:vAlign w:val="center"/>
            <w:hideMark/>
          </w:tcPr>
          <w:p w14:paraId="1A0916F4" w14:textId="77777777" w:rsidR="005A2F0C" w:rsidRPr="000C429A" w:rsidRDefault="005A2F0C" w:rsidP="00DF0D1B">
            <w:pPr>
              <w:autoSpaceDE/>
              <w:autoSpaceDN/>
              <w:jc w:val="center"/>
              <w:rPr>
                <w:rFonts w:ascii="Calibri" w:eastAsia="Times New Roman" w:hAnsi="Calibri" w:cs="Calibri"/>
                <w:b/>
              </w:rPr>
            </w:pPr>
            <w:r w:rsidRPr="000C429A">
              <w:rPr>
                <w:rFonts w:ascii="Calibri" w:eastAsia="Times New Roman" w:hAnsi="Calibri" w:cs="Calibri"/>
                <w:b/>
              </w:rPr>
              <w:t>MINIMUM AGGREGATE</w:t>
            </w:r>
          </w:p>
        </w:tc>
        <w:tc>
          <w:tcPr>
            <w:tcW w:w="1800" w:type="dxa"/>
            <w:tcBorders>
              <w:top w:val="single" w:sz="4" w:space="0" w:color="auto"/>
              <w:left w:val="single" w:sz="4" w:space="0" w:color="auto"/>
              <w:bottom w:val="single" w:sz="4" w:space="0" w:color="auto"/>
              <w:right w:val="single" w:sz="4" w:space="0" w:color="auto"/>
            </w:tcBorders>
            <w:shd w:val="clear" w:color="auto" w:fill="9BCBFF"/>
            <w:vAlign w:val="center"/>
            <w:hideMark/>
          </w:tcPr>
          <w:p w14:paraId="69C253B9" w14:textId="77777777" w:rsidR="005A2F0C" w:rsidRPr="000C429A" w:rsidRDefault="005A2F0C" w:rsidP="00DF0D1B">
            <w:pPr>
              <w:autoSpaceDE/>
              <w:autoSpaceDN/>
              <w:jc w:val="center"/>
              <w:rPr>
                <w:rFonts w:ascii="Calibri" w:eastAsia="Times New Roman" w:hAnsi="Calibri" w:cs="Calibri"/>
                <w:b/>
              </w:rPr>
            </w:pPr>
            <w:r w:rsidRPr="000C429A">
              <w:rPr>
                <w:rFonts w:ascii="Calibri" w:eastAsia="Times New Roman" w:hAnsi="Calibri" w:cs="Calibri"/>
                <w:b/>
              </w:rPr>
              <w:t>DEDUCTIBLE</w:t>
            </w:r>
          </w:p>
          <w:p w14:paraId="5F12CC2D" w14:textId="77777777" w:rsidR="005A2F0C" w:rsidRPr="000C429A" w:rsidRDefault="005A2F0C" w:rsidP="00DF0D1B">
            <w:pPr>
              <w:autoSpaceDE/>
              <w:autoSpaceDN/>
              <w:jc w:val="center"/>
              <w:rPr>
                <w:rFonts w:ascii="Calibri" w:eastAsia="Times New Roman" w:hAnsi="Calibri" w:cs="Calibri"/>
                <w:b/>
              </w:rPr>
            </w:pPr>
            <w:r w:rsidRPr="000C429A">
              <w:rPr>
                <w:rFonts w:ascii="Calibri" w:eastAsia="Times New Roman" w:hAnsi="Calibri" w:cs="Calibri"/>
                <w:b/>
              </w:rPr>
              <w:t>MAXIMUM</w:t>
            </w:r>
          </w:p>
        </w:tc>
      </w:tr>
      <w:tr w:rsidR="00562647" w:rsidRPr="00562647" w14:paraId="3D93724E" w14:textId="77777777" w:rsidTr="000C429A">
        <w:tc>
          <w:tcPr>
            <w:tcW w:w="3510" w:type="dxa"/>
            <w:tcBorders>
              <w:top w:val="single" w:sz="4" w:space="0" w:color="auto"/>
              <w:left w:val="single" w:sz="4" w:space="0" w:color="auto"/>
              <w:bottom w:val="single" w:sz="4" w:space="0" w:color="auto"/>
              <w:right w:val="single" w:sz="4" w:space="0" w:color="auto"/>
            </w:tcBorders>
            <w:hideMark/>
          </w:tcPr>
          <w:p w14:paraId="186795D7" w14:textId="3030C08F" w:rsidR="005A2F0C" w:rsidRPr="000C429A" w:rsidRDefault="005A2F0C" w:rsidP="00DF0D1B">
            <w:pPr>
              <w:autoSpaceDE/>
              <w:autoSpaceDN/>
              <w:rPr>
                <w:rFonts w:ascii="Calibri" w:eastAsia="Times New Roman" w:hAnsi="Calibri" w:cs="Calibri"/>
              </w:rPr>
            </w:pPr>
            <w:r w:rsidRPr="000C429A">
              <w:rPr>
                <w:rFonts w:ascii="Calibri" w:eastAsia="Times New Roman" w:hAnsi="Calibri" w:cs="Calibri"/>
                <w:b/>
              </w:rPr>
              <w:t>Automobile Liability (third party)</w:t>
            </w:r>
            <w:r w:rsidRPr="000C429A">
              <w:rPr>
                <w:rFonts w:ascii="Calibri" w:eastAsia="Times New Roman" w:hAnsi="Calibri" w:cs="Calibri"/>
                <w:b/>
                <w:bCs/>
              </w:rPr>
              <w:t xml:space="preserve"> Insurance </w:t>
            </w:r>
            <w:r w:rsidRPr="000C429A">
              <w:rPr>
                <w:rFonts w:ascii="Calibri" w:eastAsia="Times New Roman" w:hAnsi="Calibri" w:cs="Calibri"/>
              </w:rPr>
              <w:t xml:space="preserve">for vehicles used to complete the </w:t>
            </w:r>
            <w:r w:rsidR="002D651C">
              <w:rPr>
                <w:rFonts w:ascii="Calibri" w:eastAsia="Times New Roman" w:hAnsi="Calibri" w:cs="Calibri"/>
              </w:rPr>
              <w:t>Work</w:t>
            </w:r>
            <w:r w:rsidRPr="000C429A">
              <w:rPr>
                <w:rFonts w:ascii="Calibri" w:eastAsia="Times New Roman" w:hAnsi="Calibri" w:cs="Calibri"/>
              </w:rPr>
              <w:t>.</w:t>
            </w:r>
          </w:p>
        </w:tc>
        <w:tc>
          <w:tcPr>
            <w:tcW w:w="1800" w:type="dxa"/>
            <w:tcBorders>
              <w:top w:val="single" w:sz="4" w:space="0" w:color="auto"/>
              <w:left w:val="single" w:sz="4" w:space="0" w:color="auto"/>
              <w:bottom w:val="single" w:sz="4" w:space="0" w:color="auto"/>
              <w:right w:val="single" w:sz="4" w:space="0" w:color="auto"/>
            </w:tcBorders>
            <w:hideMark/>
          </w:tcPr>
          <w:p w14:paraId="58EC0EFA" w14:textId="175FFA89" w:rsidR="005A2F0C" w:rsidRPr="000C429A" w:rsidRDefault="005A2F0C" w:rsidP="000C429A">
            <w:pPr>
              <w:pStyle w:val="ListParagraph"/>
              <w:ind w:left="75"/>
              <w:jc w:val="center"/>
              <w:rPr>
                <w:rFonts w:ascii="Calibri" w:hAnsi="Calibri" w:cs="Calibri"/>
                <w:b/>
                <w:bCs/>
              </w:rPr>
            </w:pPr>
            <w:r w:rsidRPr="000C429A">
              <w:rPr>
                <w:rFonts w:ascii="Calibri" w:hAnsi="Calibri" w:cs="Calibri"/>
                <w:b/>
                <w:bCs/>
              </w:rPr>
              <w:t>$</w:t>
            </w:r>
            <w:sdt>
              <w:sdtPr>
                <w:rPr>
                  <w:rStyle w:val="BoldCalibri11"/>
                  <w:rFonts w:cs="Calibri"/>
                </w:rPr>
                <w:id w:val="192803786"/>
                <w:placeholder>
                  <w:docPart w:val="D5138C2A08614620A673FF4AACF325E2"/>
                </w:placeholder>
                <w:comboBox>
                  <w:listItem w:value="Choose an item."/>
                  <w:listItem w:displayText="2,000,000" w:value="2,000,000"/>
                  <w:listItem w:displayText="5,000,000" w:value="5,000,000"/>
                </w:comboBox>
              </w:sdtPr>
              <w:sdtEndPr>
                <w:rPr>
                  <w:rStyle w:val="DefaultParagraphFont"/>
                  <w:rFonts w:ascii="Tahoma" w:hAnsi="Tahoma"/>
                  <w:b w:val="0"/>
                  <w:bCs/>
                </w:rPr>
              </w:sdtEndPr>
              <w:sdtContent>
                <w:r w:rsidRPr="00562647">
                  <w:rPr>
                    <w:rStyle w:val="BoldCalibri11"/>
                    <w:rFonts w:cs="Calibri"/>
                  </w:rPr>
                  <w:t>5,000,000</w:t>
                </w:r>
              </w:sdtContent>
            </w:sdt>
          </w:p>
          <w:p w14:paraId="73077DA9" w14:textId="77777777" w:rsidR="005A2F0C" w:rsidRPr="000C429A" w:rsidRDefault="005A2F0C" w:rsidP="000C429A">
            <w:pPr>
              <w:autoSpaceDE/>
              <w:autoSpaceDN/>
              <w:ind w:left="75"/>
              <w:jc w:val="center"/>
              <w:rPr>
                <w:rFonts w:ascii="Calibri" w:eastAsia="Times New Roman" w:hAnsi="Calibri" w:cs="Calibri"/>
                <w:b/>
                <w:bCs/>
              </w:rPr>
            </w:pPr>
            <w:r w:rsidRPr="000C429A">
              <w:rPr>
                <w:rStyle w:val="Style1"/>
                <w:rFonts w:cs="Calibri"/>
                <w:sz w:val="22"/>
              </w:rPr>
              <w:t>per occurrence</w:t>
            </w:r>
          </w:p>
        </w:tc>
        <w:tc>
          <w:tcPr>
            <w:tcW w:w="1620" w:type="dxa"/>
            <w:tcBorders>
              <w:top w:val="single" w:sz="4" w:space="0" w:color="auto"/>
              <w:left w:val="single" w:sz="4" w:space="0" w:color="auto"/>
              <w:bottom w:val="single" w:sz="4" w:space="0" w:color="auto"/>
              <w:right w:val="single" w:sz="4" w:space="0" w:color="auto"/>
            </w:tcBorders>
            <w:hideMark/>
          </w:tcPr>
          <w:p w14:paraId="016CAB5E" w14:textId="77777777" w:rsidR="005A2F0C" w:rsidRPr="000C429A" w:rsidRDefault="005A2F0C" w:rsidP="00DF0D1B">
            <w:pPr>
              <w:autoSpaceDE/>
              <w:autoSpaceDN/>
              <w:jc w:val="center"/>
              <w:rPr>
                <w:rFonts w:ascii="Calibri" w:eastAsia="Times New Roman" w:hAnsi="Calibri" w:cs="Calibri"/>
                <w:b/>
                <w:bCs/>
              </w:rPr>
            </w:pPr>
            <w:r w:rsidRPr="000C429A">
              <w:rPr>
                <w:rStyle w:val="Style1"/>
                <w:rFonts w:cs="Calibri"/>
                <w:sz w:val="22"/>
              </w:rPr>
              <w:t>N/A</w:t>
            </w:r>
          </w:p>
        </w:tc>
        <w:tc>
          <w:tcPr>
            <w:tcW w:w="1800" w:type="dxa"/>
            <w:tcBorders>
              <w:top w:val="single" w:sz="4" w:space="0" w:color="auto"/>
              <w:left w:val="single" w:sz="4" w:space="0" w:color="auto"/>
              <w:bottom w:val="single" w:sz="4" w:space="0" w:color="auto"/>
              <w:right w:val="single" w:sz="4" w:space="0" w:color="auto"/>
            </w:tcBorders>
            <w:hideMark/>
          </w:tcPr>
          <w:p w14:paraId="40F6E913" w14:textId="77777777" w:rsidR="005A2F0C" w:rsidRPr="000C429A" w:rsidRDefault="005A2F0C" w:rsidP="00DF0D1B">
            <w:pPr>
              <w:autoSpaceDE/>
              <w:autoSpaceDN/>
              <w:jc w:val="center"/>
              <w:rPr>
                <w:rFonts w:ascii="Calibri" w:eastAsia="Times New Roman" w:hAnsi="Calibri" w:cs="Calibri"/>
                <w:b/>
                <w:bCs/>
              </w:rPr>
            </w:pPr>
            <w:r w:rsidRPr="000C429A">
              <w:rPr>
                <w:rStyle w:val="Style1"/>
                <w:rFonts w:cs="Calibri"/>
                <w:sz w:val="22"/>
              </w:rPr>
              <w:t>N/A</w:t>
            </w:r>
          </w:p>
        </w:tc>
      </w:tr>
      <w:tr w:rsidR="00562647" w:rsidRPr="00562647" w14:paraId="4180952E" w14:textId="77777777" w:rsidTr="000C429A">
        <w:tc>
          <w:tcPr>
            <w:tcW w:w="3510" w:type="dxa"/>
            <w:tcBorders>
              <w:top w:val="single" w:sz="4" w:space="0" w:color="auto"/>
              <w:left w:val="single" w:sz="4" w:space="0" w:color="auto"/>
              <w:bottom w:val="single" w:sz="4" w:space="0" w:color="auto"/>
              <w:right w:val="single" w:sz="4" w:space="0" w:color="auto"/>
            </w:tcBorders>
            <w:hideMark/>
          </w:tcPr>
          <w:p w14:paraId="6675D94E" w14:textId="77777777" w:rsidR="005A2F0C" w:rsidRPr="000C429A" w:rsidRDefault="005A2F0C" w:rsidP="00DF0D1B">
            <w:pPr>
              <w:autoSpaceDE/>
              <w:autoSpaceDN/>
              <w:rPr>
                <w:rFonts w:ascii="Calibri" w:eastAsia="Times New Roman" w:hAnsi="Calibri" w:cs="Calibri"/>
              </w:rPr>
            </w:pPr>
            <w:r w:rsidRPr="000C429A">
              <w:rPr>
                <w:rFonts w:ascii="Calibri" w:eastAsia="Times New Roman" w:hAnsi="Calibri" w:cs="Calibri"/>
                <w:b/>
              </w:rPr>
              <w:t>Commercial General Liability</w:t>
            </w:r>
          </w:p>
        </w:tc>
        <w:tc>
          <w:tcPr>
            <w:tcW w:w="1800" w:type="dxa"/>
            <w:tcBorders>
              <w:top w:val="single" w:sz="4" w:space="0" w:color="auto"/>
              <w:left w:val="single" w:sz="4" w:space="0" w:color="auto"/>
              <w:bottom w:val="single" w:sz="4" w:space="0" w:color="auto"/>
              <w:right w:val="single" w:sz="4" w:space="0" w:color="auto"/>
            </w:tcBorders>
            <w:hideMark/>
          </w:tcPr>
          <w:p w14:paraId="521E7427" w14:textId="5620D073" w:rsidR="005A2F0C" w:rsidRPr="000C429A" w:rsidRDefault="005A2F0C" w:rsidP="000C429A">
            <w:pPr>
              <w:pStyle w:val="ListParagraph"/>
              <w:ind w:left="75"/>
              <w:jc w:val="center"/>
              <w:rPr>
                <w:rStyle w:val="Style1"/>
                <w:rFonts w:cs="Calibri"/>
                <w:sz w:val="22"/>
              </w:rPr>
            </w:pPr>
            <w:r w:rsidRPr="000C429A">
              <w:rPr>
                <w:rStyle w:val="Style1"/>
                <w:rFonts w:cs="Calibri"/>
                <w:sz w:val="22"/>
              </w:rPr>
              <w:t>$</w:t>
            </w:r>
            <w:sdt>
              <w:sdtPr>
                <w:rPr>
                  <w:rStyle w:val="BoldCalibri11"/>
                  <w:rFonts w:cs="Calibri"/>
                </w:rPr>
                <w:id w:val="-136579921"/>
                <w:placeholder>
                  <w:docPart w:val="B47224F37518436CA795DFE14311FF89"/>
                </w:placeholder>
                <w:comboBox>
                  <w:listItem w:value="Choose an item."/>
                  <w:listItem w:displayText="1,000,000" w:value="1,000,000"/>
                  <w:listItem w:displayText="2,000,000" w:value="2,000,000"/>
                  <w:listItem w:displayText="3,000,000" w:value="3,000,000"/>
                  <w:listItem w:displayText="4,000,000" w:value="4,000,000"/>
                  <w:listItem w:displayText="5,000,000" w:value="5,000,000"/>
                </w:comboBox>
              </w:sdtPr>
              <w:sdtEndPr>
                <w:rPr>
                  <w:rStyle w:val="DefaultParagraphFont"/>
                  <w:rFonts w:ascii="Tahoma" w:hAnsi="Tahoma"/>
                  <w:b w:val="0"/>
                </w:rPr>
              </w:sdtEndPr>
              <w:sdtContent>
                <w:r w:rsidR="00002DF6">
                  <w:rPr>
                    <w:rStyle w:val="BoldCalibri11"/>
                    <w:rFonts w:cs="Calibri"/>
                  </w:rPr>
                  <w:t>10</w:t>
                </w:r>
                <w:r w:rsidRPr="00562647">
                  <w:rPr>
                    <w:rStyle w:val="BoldCalibri11"/>
                    <w:rFonts w:cs="Calibri"/>
                  </w:rPr>
                  <w:t>,000,000</w:t>
                </w:r>
              </w:sdtContent>
            </w:sdt>
          </w:p>
          <w:p w14:paraId="755AEECE" w14:textId="77777777" w:rsidR="005A2F0C" w:rsidRPr="000C429A" w:rsidRDefault="005A2F0C" w:rsidP="000C429A">
            <w:pPr>
              <w:autoSpaceDE/>
              <w:autoSpaceDN/>
              <w:ind w:left="75"/>
              <w:jc w:val="center"/>
              <w:rPr>
                <w:rFonts w:ascii="Calibri" w:eastAsia="Times New Roman" w:hAnsi="Calibri" w:cs="Calibri"/>
                <w:b/>
                <w:bCs/>
              </w:rPr>
            </w:pPr>
            <w:r w:rsidRPr="000C429A">
              <w:rPr>
                <w:rStyle w:val="Style1"/>
                <w:rFonts w:cs="Calibri"/>
                <w:sz w:val="22"/>
              </w:rPr>
              <w:t>per occurrence</w:t>
            </w:r>
          </w:p>
        </w:tc>
        <w:tc>
          <w:tcPr>
            <w:tcW w:w="1620" w:type="dxa"/>
            <w:tcBorders>
              <w:top w:val="single" w:sz="4" w:space="0" w:color="auto"/>
              <w:left w:val="single" w:sz="4" w:space="0" w:color="auto"/>
              <w:bottom w:val="single" w:sz="4" w:space="0" w:color="auto"/>
              <w:right w:val="single" w:sz="4" w:space="0" w:color="auto"/>
            </w:tcBorders>
            <w:hideMark/>
          </w:tcPr>
          <w:p w14:paraId="3C885198" w14:textId="77777777" w:rsidR="005A2F0C" w:rsidRPr="000C429A" w:rsidRDefault="005A2F0C" w:rsidP="00DF0D1B">
            <w:pPr>
              <w:autoSpaceDE/>
              <w:autoSpaceDN/>
              <w:jc w:val="center"/>
              <w:rPr>
                <w:rFonts w:ascii="Calibri" w:eastAsia="Times New Roman" w:hAnsi="Calibri" w:cs="Calibri"/>
                <w:b/>
                <w:bCs/>
              </w:rPr>
            </w:pPr>
            <w:r w:rsidRPr="000C429A">
              <w:rPr>
                <w:rStyle w:val="Style1"/>
                <w:rFonts w:cs="Calibri"/>
                <w:sz w:val="22"/>
              </w:rPr>
              <w:t>N/A</w:t>
            </w:r>
            <w:r w:rsidRPr="000C429A">
              <w:rPr>
                <w:rFonts w:ascii="Calibri" w:hAnsi="Calibri" w:cs="Calibri"/>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54AEF854" w14:textId="77777777" w:rsidR="005A2F0C" w:rsidRPr="000C429A" w:rsidRDefault="005A2F0C" w:rsidP="00DF0D1B">
            <w:pPr>
              <w:autoSpaceDE/>
              <w:autoSpaceDN/>
              <w:jc w:val="center"/>
              <w:rPr>
                <w:rFonts w:ascii="Calibri" w:eastAsia="Times New Roman" w:hAnsi="Calibri" w:cs="Calibri"/>
                <w:b/>
                <w:bCs/>
              </w:rPr>
            </w:pPr>
            <w:r w:rsidRPr="000C429A">
              <w:rPr>
                <w:rStyle w:val="Style1"/>
                <w:rFonts w:cs="Calibri"/>
                <w:sz w:val="22"/>
              </w:rPr>
              <w:t>$5,000</w:t>
            </w:r>
          </w:p>
        </w:tc>
      </w:tr>
      <w:tr w:rsidR="00562647" w:rsidRPr="00562647" w14:paraId="58512FB5" w14:textId="77777777" w:rsidTr="000C429A">
        <w:tc>
          <w:tcPr>
            <w:tcW w:w="3510" w:type="dxa"/>
            <w:tcBorders>
              <w:top w:val="single" w:sz="4" w:space="0" w:color="auto"/>
              <w:left w:val="single" w:sz="4" w:space="0" w:color="auto"/>
              <w:bottom w:val="single" w:sz="4" w:space="0" w:color="auto"/>
              <w:right w:val="single" w:sz="4" w:space="0" w:color="auto"/>
            </w:tcBorders>
          </w:tcPr>
          <w:p w14:paraId="6D14B55B" w14:textId="77777777" w:rsidR="005A2F0C" w:rsidRPr="000C429A" w:rsidRDefault="005A2F0C" w:rsidP="00DF0D1B">
            <w:pPr>
              <w:autoSpaceDE/>
              <w:autoSpaceDN/>
              <w:rPr>
                <w:rFonts w:ascii="Calibri" w:eastAsia="Times New Roman" w:hAnsi="Calibri" w:cs="Calibri"/>
                <w:b/>
              </w:rPr>
            </w:pPr>
            <w:r w:rsidRPr="000C429A">
              <w:rPr>
                <w:rFonts w:ascii="Calibri" w:eastAsia="Times New Roman" w:hAnsi="Calibri" w:cs="Calibri"/>
                <w:b/>
                <w:iCs/>
              </w:rPr>
              <w:t>Wrap</w:t>
            </w:r>
            <w:r w:rsidRPr="000C429A">
              <w:rPr>
                <w:rFonts w:ascii="Calibri" w:eastAsia="Times New Roman" w:hAnsi="Calibri" w:cs="Calibri"/>
                <w:b/>
              </w:rPr>
              <w:t>-Up Liability</w:t>
            </w:r>
            <w:r w:rsidRPr="000C429A">
              <w:rPr>
                <w:rFonts w:ascii="Calibri" w:eastAsia="Times New Roman" w:hAnsi="Calibri" w:cs="Calibri"/>
                <w:b/>
              </w:rPr>
              <w:br/>
            </w:r>
          </w:p>
        </w:tc>
        <w:tc>
          <w:tcPr>
            <w:tcW w:w="1800" w:type="dxa"/>
            <w:tcBorders>
              <w:top w:val="single" w:sz="4" w:space="0" w:color="auto"/>
              <w:left w:val="single" w:sz="4" w:space="0" w:color="auto"/>
              <w:bottom w:val="single" w:sz="4" w:space="0" w:color="auto"/>
              <w:right w:val="single" w:sz="4" w:space="0" w:color="auto"/>
            </w:tcBorders>
          </w:tcPr>
          <w:p w14:paraId="4E7E5F17" w14:textId="5273F136" w:rsidR="005A2F0C" w:rsidRPr="000C429A" w:rsidRDefault="005A2F0C" w:rsidP="000C429A">
            <w:pPr>
              <w:pStyle w:val="ListParagraph"/>
              <w:ind w:left="75"/>
              <w:jc w:val="center"/>
              <w:rPr>
                <w:rStyle w:val="Style1"/>
                <w:rFonts w:cs="Calibri"/>
                <w:sz w:val="22"/>
              </w:rPr>
            </w:pPr>
            <w:r w:rsidRPr="000C429A">
              <w:rPr>
                <w:rFonts w:ascii="Calibri" w:hAnsi="Calibri" w:cs="Calibri"/>
                <w:b/>
              </w:rPr>
              <w:t>$</w:t>
            </w:r>
            <w:r w:rsidR="00002DF6">
              <w:rPr>
                <w:rFonts w:ascii="Calibri" w:hAnsi="Calibri" w:cs="Calibri"/>
                <w:b/>
              </w:rPr>
              <w:t>10</w:t>
            </w:r>
            <w:r w:rsidRPr="000C429A">
              <w:rPr>
                <w:rFonts w:ascii="Calibri" w:hAnsi="Calibri" w:cs="Calibri"/>
                <w:b/>
              </w:rPr>
              <w:t>,000,000</w:t>
            </w:r>
          </w:p>
        </w:tc>
        <w:tc>
          <w:tcPr>
            <w:tcW w:w="1620" w:type="dxa"/>
            <w:tcBorders>
              <w:top w:val="single" w:sz="4" w:space="0" w:color="auto"/>
              <w:left w:val="single" w:sz="4" w:space="0" w:color="auto"/>
              <w:bottom w:val="single" w:sz="4" w:space="0" w:color="auto"/>
              <w:right w:val="single" w:sz="4" w:space="0" w:color="auto"/>
            </w:tcBorders>
          </w:tcPr>
          <w:p w14:paraId="6112D915" w14:textId="77777777" w:rsidR="005A2F0C" w:rsidRPr="000C429A" w:rsidRDefault="005A2F0C" w:rsidP="00DF0D1B">
            <w:pPr>
              <w:autoSpaceDE/>
              <w:autoSpaceDN/>
              <w:jc w:val="center"/>
              <w:rPr>
                <w:rStyle w:val="Style1"/>
                <w:rFonts w:cs="Calibri"/>
                <w:sz w:val="22"/>
              </w:rPr>
            </w:pPr>
            <w:r w:rsidRPr="000C429A">
              <w:rPr>
                <w:rStyle w:val="Style1"/>
                <w:rFonts w:cs="Calibri"/>
                <w:sz w:val="22"/>
              </w:rPr>
              <w:t>N/A</w:t>
            </w:r>
          </w:p>
        </w:tc>
        <w:tc>
          <w:tcPr>
            <w:tcW w:w="1800" w:type="dxa"/>
            <w:tcBorders>
              <w:top w:val="single" w:sz="4" w:space="0" w:color="auto"/>
              <w:left w:val="single" w:sz="4" w:space="0" w:color="auto"/>
              <w:bottom w:val="single" w:sz="4" w:space="0" w:color="auto"/>
              <w:right w:val="single" w:sz="4" w:space="0" w:color="auto"/>
            </w:tcBorders>
          </w:tcPr>
          <w:p w14:paraId="2B1EF1C4" w14:textId="77777777" w:rsidR="005A2F0C" w:rsidRPr="000C429A" w:rsidRDefault="005A2F0C" w:rsidP="00DF0D1B">
            <w:pPr>
              <w:autoSpaceDE/>
              <w:autoSpaceDN/>
              <w:jc w:val="center"/>
              <w:rPr>
                <w:rStyle w:val="Style1"/>
                <w:rFonts w:cs="Calibri"/>
                <w:sz w:val="22"/>
              </w:rPr>
            </w:pPr>
            <w:r w:rsidRPr="000C429A">
              <w:rPr>
                <w:rStyle w:val="Style1"/>
                <w:rFonts w:cs="Calibri"/>
                <w:sz w:val="22"/>
              </w:rPr>
              <w:t>N/A</w:t>
            </w:r>
          </w:p>
        </w:tc>
      </w:tr>
      <w:tr w:rsidR="00562647" w:rsidRPr="00562647" w14:paraId="7EC99665" w14:textId="77777777" w:rsidTr="000C429A">
        <w:tc>
          <w:tcPr>
            <w:tcW w:w="3510" w:type="dxa"/>
            <w:tcBorders>
              <w:top w:val="single" w:sz="4" w:space="0" w:color="auto"/>
              <w:left w:val="single" w:sz="4" w:space="0" w:color="auto"/>
              <w:bottom w:val="single" w:sz="4" w:space="0" w:color="auto"/>
              <w:right w:val="single" w:sz="4" w:space="0" w:color="auto"/>
            </w:tcBorders>
          </w:tcPr>
          <w:p w14:paraId="0C3BA13B" w14:textId="21C9DCAB" w:rsidR="005A2F0C" w:rsidRPr="000C429A" w:rsidRDefault="005A2F0C" w:rsidP="00DF0D1B">
            <w:pPr>
              <w:autoSpaceDE/>
              <w:autoSpaceDN/>
              <w:rPr>
                <w:rFonts w:ascii="Calibri" w:eastAsia="Times New Roman" w:hAnsi="Calibri" w:cs="Calibri"/>
                <w:b/>
              </w:rPr>
            </w:pPr>
            <w:r w:rsidRPr="000C429A">
              <w:rPr>
                <w:rFonts w:ascii="Calibri" w:eastAsia="Times New Roman" w:hAnsi="Calibri" w:cs="Calibri"/>
                <w:b/>
              </w:rPr>
              <w:t xml:space="preserve">Pollution/Environmental Impairment Liability </w:t>
            </w:r>
          </w:p>
        </w:tc>
        <w:tc>
          <w:tcPr>
            <w:tcW w:w="1800" w:type="dxa"/>
            <w:tcBorders>
              <w:top w:val="single" w:sz="4" w:space="0" w:color="auto"/>
              <w:left w:val="single" w:sz="4" w:space="0" w:color="auto"/>
              <w:bottom w:val="single" w:sz="4" w:space="0" w:color="auto"/>
              <w:right w:val="single" w:sz="4" w:space="0" w:color="auto"/>
            </w:tcBorders>
          </w:tcPr>
          <w:p w14:paraId="66A4FDF1" w14:textId="77777777" w:rsidR="005A2F0C" w:rsidRPr="000C429A" w:rsidRDefault="005A2F0C" w:rsidP="000C429A">
            <w:pPr>
              <w:pStyle w:val="ListParagraph"/>
              <w:ind w:left="75"/>
              <w:jc w:val="center"/>
              <w:rPr>
                <w:rStyle w:val="Style1"/>
                <w:rFonts w:cs="Calibri"/>
                <w:sz w:val="22"/>
              </w:rPr>
            </w:pPr>
            <w:r w:rsidRPr="000C429A">
              <w:rPr>
                <w:rStyle w:val="Style1"/>
                <w:rFonts w:cs="Calibri"/>
                <w:sz w:val="22"/>
              </w:rPr>
              <w:t>$2,000,000</w:t>
            </w:r>
          </w:p>
          <w:p w14:paraId="62AEF884" w14:textId="77777777" w:rsidR="005A2F0C" w:rsidRPr="000C429A" w:rsidRDefault="005A2F0C" w:rsidP="000C429A">
            <w:pPr>
              <w:pStyle w:val="ListParagraph"/>
              <w:ind w:left="75"/>
              <w:jc w:val="center"/>
              <w:rPr>
                <w:rStyle w:val="Style1"/>
                <w:rFonts w:cs="Calibri"/>
                <w:sz w:val="22"/>
              </w:rPr>
            </w:pPr>
            <w:r w:rsidRPr="000C429A">
              <w:rPr>
                <w:rStyle w:val="Style1"/>
                <w:rFonts w:cs="Calibri"/>
                <w:sz w:val="22"/>
              </w:rPr>
              <w:t>per claim</w:t>
            </w:r>
          </w:p>
        </w:tc>
        <w:tc>
          <w:tcPr>
            <w:tcW w:w="1620" w:type="dxa"/>
            <w:tcBorders>
              <w:top w:val="single" w:sz="4" w:space="0" w:color="auto"/>
              <w:left w:val="single" w:sz="4" w:space="0" w:color="auto"/>
              <w:bottom w:val="single" w:sz="4" w:space="0" w:color="auto"/>
              <w:right w:val="single" w:sz="4" w:space="0" w:color="auto"/>
            </w:tcBorders>
          </w:tcPr>
          <w:p w14:paraId="6D80C45B" w14:textId="77777777" w:rsidR="005A2F0C" w:rsidRPr="000C429A" w:rsidRDefault="005A2F0C" w:rsidP="00DF0D1B">
            <w:pPr>
              <w:autoSpaceDE/>
              <w:autoSpaceDN/>
              <w:jc w:val="center"/>
              <w:rPr>
                <w:rStyle w:val="Style1"/>
                <w:rFonts w:cs="Calibri"/>
                <w:sz w:val="22"/>
              </w:rPr>
            </w:pPr>
            <w:r w:rsidRPr="000C429A">
              <w:rPr>
                <w:rStyle w:val="Style1"/>
                <w:rFonts w:cs="Calibri"/>
                <w:sz w:val="22"/>
              </w:rPr>
              <w:t>N/A</w:t>
            </w:r>
            <w:r w:rsidRPr="000C429A">
              <w:rPr>
                <w:rFonts w:ascii="Calibri" w:hAnsi="Calibri" w:cs="Calibri"/>
              </w:rPr>
              <w:t xml:space="preserve"> </w:t>
            </w:r>
          </w:p>
        </w:tc>
        <w:tc>
          <w:tcPr>
            <w:tcW w:w="1800" w:type="dxa"/>
            <w:tcBorders>
              <w:top w:val="single" w:sz="4" w:space="0" w:color="auto"/>
              <w:left w:val="single" w:sz="4" w:space="0" w:color="auto"/>
              <w:bottom w:val="single" w:sz="4" w:space="0" w:color="auto"/>
              <w:right w:val="single" w:sz="4" w:space="0" w:color="auto"/>
            </w:tcBorders>
          </w:tcPr>
          <w:p w14:paraId="7FF9C02E" w14:textId="77777777" w:rsidR="005A2F0C" w:rsidRPr="000C429A" w:rsidRDefault="005A2F0C" w:rsidP="00DF0D1B">
            <w:pPr>
              <w:autoSpaceDE/>
              <w:autoSpaceDN/>
              <w:jc w:val="center"/>
              <w:rPr>
                <w:rStyle w:val="Style1"/>
                <w:rFonts w:cs="Calibri"/>
                <w:sz w:val="22"/>
              </w:rPr>
            </w:pPr>
            <w:r w:rsidRPr="000C429A">
              <w:rPr>
                <w:rStyle w:val="Style1"/>
                <w:rFonts w:cs="Calibri"/>
                <w:sz w:val="22"/>
              </w:rPr>
              <w:t>$5,000</w:t>
            </w:r>
          </w:p>
        </w:tc>
      </w:tr>
      <w:tr w:rsidR="00562647" w:rsidRPr="00562647" w14:paraId="023060ED" w14:textId="77777777" w:rsidTr="000C429A">
        <w:tc>
          <w:tcPr>
            <w:tcW w:w="3510" w:type="dxa"/>
            <w:tcBorders>
              <w:top w:val="single" w:sz="4" w:space="0" w:color="auto"/>
              <w:left w:val="single" w:sz="4" w:space="0" w:color="auto"/>
              <w:bottom w:val="single" w:sz="4" w:space="0" w:color="auto"/>
              <w:right w:val="single" w:sz="4" w:space="0" w:color="auto"/>
            </w:tcBorders>
          </w:tcPr>
          <w:p w14:paraId="0233811B" w14:textId="77777777" w:rsidR="005A2F0C" w:rsidRPr="000C429A" w:rsidRDefault="005A2F0C" w:rsidP="00DF0D1B">
            <w:pPr>
              <w:autoSpaceDE/>
              <w:autoSpaceDN/>
              <w:rPr>
                <w:rFonts w:ascii="Calibri" w:eastAsia="Times New Roman" w:hAnsi="Calibri" w:cs="Calibri"/>
                <w:b/>
                <w:iCs/>
              </w:rPr>
            </w:pPr>
            <w:r w:rsidRPr="000C429A">
              <w:rPr>
                <w:rFonts w:ascii="Calibri" w:eastAsia="Times New Roman" w:hAnsi="Calibri" w:cs="Calibri"/>
                <w:b/>
                <w:iCs/>
              </w:rPr>
              <w:t>Course</w:t>
            </w:r>
            <w:r w:rsidRPr="000C429A">
              <w:rPr>
                <w:rFonts w:ascii="Calibri" w:eastAsia="Times New Roman" w:hAnsi="Calibri" w:cs="Calibri"/>
                <w:b/>
              </w:rPr>
              <w:t xml:space="preserve"> of Construction/Builder’s Risk</w:t>
            </w:r>
          </w:p>
        </w:tc>
        <w:tc>
          <w:tcPr>
            <w:tcW w:w="1800" w:type="dxa"/>
            <w:tcBorders>
              <w:top w:val="single" w:sz="4" w:space="0" w:color="auto"/>
              <w:left w:val="single" w:sz="4" w:space="0" w:color="auto"/>
              <w:bottom w:val="single" w:sz="4" w:space="0" w:color="auto"/>
              <w:right w:val="single" w:sz="4" w:space="0" w:color="auto"/>
            </w:tcBorders>
          </w:tcPr>
          <w:p w14:paraId="0CEC9339" w14:textId="77777777" w:rsidR="005A2F0C" w:rsidRPr="000C429A" w:rsidRDefault="005A2F0C" w:rsidP="00DF0D1B">
            <w:pPr>
              <w:jc w:val="center"/>
              <w:rPr>
                <w:rFonts w:ascii="Calibri" w:hAnsi="Calibri" w:cs="Calibri"/>
                <w:b/>
              </w:rPr>
            </w:pPr>
            <w:r w:rsidRPr="000C429A">
              <w:rPr>
                <w:rFonts w:ascii="Calibri" w:hAnsi="Calibri" w:cs="Calibri"/>
                <w:b/>
              </w:rPr>
              <w:t>Not less than the sum of 1.1 times the Maximum Contract Price</w:t>
            </w:r>
          </w:p>
        </w:tc>
        <w:tc>
          <w:tcPr>
            <w:tcW w:w="1620" w:type="dxa"/>
            <w:tcBorders>
              <w:top w:val="single" w:sz="4" w:space="0" w:color="auto"/>
              <w:left w:val="single" w:sz="4" w:space="0" w:color="auto"/>
              <w:bottom w:val="single" w:sz="4" w:space="0" w:color="auto"/>
              <w:right w:val="single" w:sz="4" w:space="0" w:color="auto"/>
            </w:tcBorders>
          </w:tcPr>
          <w:p w14:paraId="6AD89DD7" w14:textId="77777777" w:rsidR="005A2F0C" w:rsidRPr="000C429A" w:rsidRDefault="005A2F0C" w:rsidP="00DF0D1B">
            <w:pPr>
              <w:autoSpaceDE/>
              <w:autoSpaceDN/>
              <w:jc w:val="center"/>
              <w:rPr>
                <w:rStyle w:val="Style1"/>
                <w:rFonts w:cs="Calibri"/>
                <w:sz w:val="22"/>
              </w:rPr>
            </w:pPr>
            <w:r w:rsidRPr="000C429A">
              <w:rPr>
                <w:rStyle w:val="Style1"/>
                <w:rFonts w:cs="Calibri"/>
                <w:sz w:val="22"/>
              </w:rPr>
              <w:t>N/A</w:t>
            </w:r>
          </w:p>
        </w:tc>
        <w:tc>
          <w:tcPr>
            <w:tcW w:w="1800" w:type="dxa"/>
            <w:tcBorders>
              <w:top w:val="single" w:sz="4" w:space="0" w:color="auto"/>
              <w:left w:val="single" w:sz="4" w:space="0" w:color="auto"/>
              <w:bottom w:val="single" w:sz="4" w:space="0" w:color="auto"/>
              <w:right w:val="single" w:sz="4" w:space="0" w:color="auto"/>
            </w:tcBorders>
          </w:tcPr>
          <w:p w14:paraId="132C316B" w14:textId="77777777" w:rsidR="005A2F0C" w:rsidRPr="000C429A" w:rsidRDefault="005A2F0C" w:rsidP="00DF0D1B">
            <w:pPr>
              <w:autoSpaceDE/>
              <w:autoSpaceDN/>
              <w:jc w:val="center"/>
              <w:rPr>
                <w:rStyle w:val="Style1"/>
                <w:rFonts w:cs="Calibri"/>
                <w:sz w:val="22"/>
              </w:rPr>
            </w:pPr>
            <w:r w:rsidRPr="000C429A">
              <w:rPr>
                <w:rStyle w:val="Style1"/>
                <w:rFonts w:cs="Calibri"/>
                <w:sz w:val="22"/>
              </w:rPr>
              <w:t>N/A</w:t>
            </w:r>
          </w:p>
        </w:tc>
      </w:tr>
      <w:tr w:rsidR="00562647" w:rsidRPr="00562647" w14:paraId="166E99F8" w14:textId="77777777" w:rsidTr="000C429A">
        <w:tc>
          <w:tcPr>
            <w:tcW w:w="3510" w:type="dxa"/>
            <w:tcBorders>
              <w:top w:val="single" w:sz="4" w:space="0" w:color="auto"/>
              <w:left w:val="single" w:sz="4" w:space="0" w:color="auto"/>
              <w:bottom w:val="single" w:sz="4" w:space="0" w:color="auto"/>
              <w:right w:val="single" w:sz="4" w:space="0" w:color="auto"/>
            </w:tcBorders>
          </w:tcPr>
          <w:p w14:paraId="74A574C3" w14:textId="77777777" w:rsidR="005A2F0C" w:rsidRPr="000C429A" w:rsidRDefault="005A2F0C" w:rsidP="00DF0D1B">
            <w:pPr>
              <w:autoSpaceDE/>
              <w:autoSpaceDN/>
              <w:rPr>
                <w:rFonts w:ascii="Calibri" w:eastAsia="Times New Roman" w:hAnsi="Calibri" w:cs="Calibri"/>
                <w:b/>
                <w:iCs/>
              </w:rPr>
            </w:pPr>
            <w:r w:rsidRPr="000C429A">
              <w:rPr>
                <w:rFonts w:ascii="Calibri" w:eastAsia="Times New Roman" w:hAnsi="Calibri" w:cs="Calibri"/>
                <w:b/>
                <w:iCs/>
              </w:rPr>
              <w:t>Equipment Breakdown</w:t>
            </w:r>
          </w:p>
        </w:tc>
        <w:tc>
          <w:tcPr>
            <w:tcW w:w="1800" w:type="dxa"/>
            <w:tcBorders>
              <w:top w:val="single" w:sz="4" w:space="0" w:color="auto"/>
              <w:left w:val="single" w:sz="4" w:space="0" w:color="auto"/>
              <w:bottom w:val="single" w:sz="4" w:space="0" w:color="auto"/>
              <w:right w:val="single" w:sz="4" w:space="0" w:color="auto"/>
            </w:tcBorders>
          </w:tcPr>
          <w:p w14:paraId="0A7D4751" w14:textId="77777777" w:rsidR="005A2F0C" w:rsidRPr="000C429A" w:rsidRDefault="005A2F0C" w:rsidP="00DF0D1B">
            <w:pPr>
              <w:jc w:val="center"/>
              <w:rPr>
                <w:rFonts w:ascii="Calibri" w:hAnsi="Calibri" w:cs="Calibri"/>
                <w:b/>
              </w:rPr>
            </w:pPr>
            <w:r w:rsidRPr="000C429A">
              <w:rPr>
                <w:rFonts w:ascii="Calibri" w:hAnsi="Calibri" w:cs="Calibri"/>
                <w:b/>
              </w:rPr>
              <w:t>Not less than the sum of 1.1 times the Maximum Contract Price</w:t>
            </w:r>
          </w:p>
        </w:tc>
        <w:tc>
          <w:tcPr>
            <w:tcW w:w="1620" w:type="dxa"/>
            <w:tcBorders>
              <w:top w:val="single" w:sz="4" w:space="0" w:color="auto"/>
              <w:left w:val="single" w:sz="4" w:space="0" w:color="auto"/>
              <w:bottom w:val="single" w:sz="4" w:space="0" w:color="auto"/>
              <w:right w:val="single" w:sz="4" w:space="0" w:color="auto"/>
            </w:tcBorders>
          </w:tcPr>
          <w:p w14:paraId="0325A640" w14:textId="77777777" w:rsidR="005A2F0C" w:rsidRPr="000C429A" w:rsidRDefault="005A2F0C" w:rsidP="00DF0D1B">
            <w:pPr>
              <w:autoSpaceDE/>
              <w:autoSpaceDN/>
              <w:jc w:val="center"/>
              <w:rPr>
                <w:rStyle w:val="Style1"/>
                <w:rFonts w:cs="Calibri"/>
                <w:sz w:val="22"/>
              </w:rPr>
            </w:pPr>
            <w:r w:rsidRPr="000C429A">
              <w:rPr>
                <w:rStyle w:val="Style1"/>
                <w:rFonts w:cs="Calibri"/>
                <w:sz w:val="22"/>
              </w:rPr>
              <w:t>N/A</w:t>
            </w:r>
          </w:p>
        </w:tc>
        <w:tc>
          <w:tcPr>
            <w:tcW w:w="1800" w:type="dxa"/>
            <w:tcBorders>
              <w:top w:val="single" w:sz="4" w:space="0" w:color="auto"/>
              <w:left w:val="single" w:sz="4" w:space="0" w:color="auto"/>
              <w:bottom w:val="single" w:sz="4" w:space="0" w:color="auto"/>
              <w:right w:val="single" w:sz="4" w:space="0" w:color="auto"/>
            </w:tcBorders>
          </w:tcPr>
          <w:p w14:paraId="5667A516" w14:textId="77777777" w:rsidR="005A2F0C" w:rsidRPr="000C429A" w:rsidRDefault="005A2F0C" w:rsidP="00DF0D1B">
            <w:pPr>
              <w:autoSpaceDE/>
              <w:autoSpaceDN/>
              <w:jc w:val="center"/>
              <w:rPr>
                <w:rStyle w:val="Style1"/>
                <w:rFonts w:cs="Calibri"/>
                <w:sz w:val="22"/>
              </w:rPr>
            </w:pPr>
            <w:r w:rsidRPr="000C429A">
              <w:rPr>
                <w:rStyle w:val="Style1"/>
                <w:rFonts w:cs="Calibri"/>
                <w:sz w:val="22"/>
              </w:rPr>
              <w:t>N/A</w:t>
            </w:r>
          </w:p>
        </w:tc>
      </w:tr>
      <w:tr w:rsidR="00562647" w:rsidRPr="00562647" w14:paraId="6619C641" w14:textId="77777777" w:rsidTr="000C429A">
        <w:tc>
          <w:tcPr>
            <w:tcW w:w="3510" w:type="dxa"/>
            <w:tcBorders>
              <w:top w:val="single" w:sz="4" w:space="0" w:color="auto"/>
              <w:left w:val="single" w:sz="4" w:space="0" w:color="auto"/>
              <w:bottom w:val="single" w:sz="4" w:space="0" w:color="auto"/>
              <w:right w:val="single" w:sz="4" w:space="0" w:color="auto"/>
            </w:tcBorders>
          </w:tcPr>
          <w:p w14:paraId="434DCB41" w14:textId="796E7244" w:rsidR="005A2F0C" w:rsidRPr="000C429A" w:rsidRDefault="005A2F0C" w:rsidP="00DF0D1B">
            <w:pPr>
              <w:autoSpaceDE/>
              <w:autoSpaceDN/>
              <w:rPr>
                <w:rFonts w:ascii="Calibri" w:eastAsia="Times New Roman" w:hAnsi="Calibri" w:cs="Calibri"/>
                <w:b/>
                <w:iCs/>
              </w:rPr>
            </w:pPr>
            <w:r w:rsidRPr="000C429A">
              <w:rPr>
                <w:rFonts w:ascii="Calibri" w:eastAsia="Times New Roman" w:hAnsi="Calibri" w:cs="Calibri"/>
                <w:b/>
                <w:iCs/>
              </w:rPr>
              <w:t>Contractor’s</w:t>
            </w:r>
            <w:r w:rsidRPr="00562647">
              <w:rPr>
                <w:rFonts w:ascii="Calibri" w:hAnsi="Calibri" w:cs="Calibri"/>
                <w:b/>
              </w:rPr>
              <w:t xml:space="preserve"> Equipment Coverage </w:t>
            </w:r>
          </w:p>
        </w:tc>
        <w:tc>
          <w:tcPr>
            <w:tcW w:w="1800" w:type="dxa"/>
            <w:tcBorders>
              <w:top w:val="single" w:sz="4" w:space="0" w:color="auto"/>
              <w:left w:val="single" w:sz="4" w:space="0" w:color="auto"/>
              <w:bottom w:val="single" w:sz="4" w:space="0" w:color="auto"/>
              <w:right w:val="single" w:sz="4" w:space="0" w:color="auto"/>
            </w:tcBorders>
          </w:tcPr>
          <w:p w14:paraId="1A7B4D77" w14:textId="77777777" w:rsidR="005A2F0C" w:rsidRPr="000C429A" w:rsidRDefault="005A2F0C" w:rsidP="00DF0D1B">
            <w:pPr>
              <w:jc w:val="center"/>
              <w:rPr>
                <w:rFonts w:ascii="Calibri" w:hAnsi="Calibri" w:cs="Calibri"/>
                <w:b/>
              </w:rPr>
            </w:pPr>
            <w:r w:rsidRPr="00562647">
              <w:rPr>
                <w:rStyle w:val="CAPITALCalibri11Bold"/>
                <w:rFonts w:ascii="Calibri" w:hAnsi="Calibri" w:cs="Calibri"/>
              </w:rPr>
              <w:t xml:space="preserve">Equivalent to the replacement cost of all owned, rented and/or leased equipment of the contractor. </w:t>
            </w:r>
          </w:p>
        </w:tc>
        <w:tc>
          <w:tcPr>
            <w:tcW w:w="1620" w:type="dxa"/>
            <w:tcBorders>
              <w:top w:val="single" w:sz="4" w:space="0" w:color="auto"/>
              <w:left w:val="single" w:sz="4" w:space="0" w:color="auto"/>
              <w:bottom w:val="single" w:sz="4" w:space="0" w:color="auto"/>
              <w:right w:val="single" w:sz="4" w:space="0" w:color="auto"/>
            </w:tcBorders>
          </w:tcPr>
          <w:p w14:paraId="07578156" w14:textId="77777777" w:rsidR="005A2F0C" w:rsidRPr="000C429A" w:rsidRDefault="005A2F0C" w:rsidP="00DF0D1B">
            <w:pPr>
              <w:autoSpaceDE/>
              <w:autoSpaceDN/>
              <w:jc w:val="center"/>
              <w:rPr>
                <w:rStyle w:val="Style1"/>
                <w:rFonts w:cs="Calibri"/>
                <w:sz w:val="22"/>
              </w:rPr>
            </w:pPr>
            <w:r w:rsidRPr="000C429A">
              <w:rPr>
                <w:rStyle w:val="Style1"/>
                <w:rFonts w:cs="Calibri"/>
                <w:sz w:val="22"/>
              </w:rPr>
              <w:t>N/A</w:t>
            </w:r>
          </w:p>
        </w:tc>
        <w:tc>
          <w:tcPr>
            <w:tcW w:w="1800" w:type="dxa"/>
            <w:tcBorders>
              <w:top w:val="single" w:sz="4" w:space="0" w:color="auto"/>
              <w:left w:val="single" w:sz="4" w:space="0" w:color="auto"/>
              <w:bottom w:val="single" w:sz="4" w:space="0" w:color="auto"/>
              <w:right w:val="single" w:sz="4" w:space="0" w:color="auto"/>
            </w:tcBorders>
          </w:tcPr>
          <w:p w14:paraId="43096F13" w14:textId="77777777" w:rsidR="005A2F0C" w:rsidRPr="000C429A" w:rsidRDefault="005A2F0C" w:rsidP="00DF0D1B">
            <w:pPr>
              <w:autoSpaceDE/>
              <w:autoSpaceDN/>
              <w:jc w:val="center"/>
              <w:rPr>
                <w:rStyle w:val="Style1"/>
                <w:rFonts w:cs="Calibri"/>
                <w:sz w:val="22"/>
              </w:rPr>
            </w:pPr>
            <w:r w:rsidRPr="000C429A">
              <w:rPr>
                <w:rStyle w:val="Style1"/>
                <w:rFonts w:cs="Calibri"/>
                <w:sz w:val="22"/>
              </w:rPr>
              <w:t>N/A</w:t>
            </w:r>
          </w:p>
        </w:tc>
      </w:tr>
    </w:tbl>
    <w:p w14:paraId="2BE99B1F" w14:textId="77777777" w:rsidR="005A2F0C" w:rsidRPr="000C429A" w:rsidRDefault="005A2F0C" w:rsidP="005A2F0C">
      <w:pPr>
        <w:rPr>
          <w:rFonts w:ascii="Calibri" w:hAnsi="Calibri" w:cs="Calibri"/>
        </w:rPr>
      </w:pPr>
    </w:p>
    <w:p w14:paraId="3BF0D19F" w14:textId="2FA67D16" w:rsidR="005A2F0C" w:rsidRPr="000C429A" w:rsidRDefault="005A2F0C" w:rsidP="00FC7673">
      <w:pPr>
        <w:numPr>
          <w:ilvl w:val="0"/>
          <w:numId w:val="53"/>
        </w:numPr>
        <w:tabs>
          <w:tab w:val="left" w:pos="1080"/>
        </w:tabs>
        <w:autoSpaceDE/>
        <w:autoSpaceDN/>
        <w:spacing w:before="240" w:after="240"/>
        <w:ind w:left="1080" w:hanging="540"/>
        <w:jc w:val="both"/>
        <w:rPr>
          <w:rFonts w:ascii="Calibri" w:eastAsia="Times New Roman" w:hAnsi="Calibri" w:cs="Calibri"/>
        </w:rPr>
      </w:pPr>
      <w:bookmarkStart w:id="7" w:name="_Hlk215742341"/>
      <w:r w:rsidRPr="00562647">
        <w:rPr>
          <w:rFonts w:ascii="Calibri" w:hAnsi="Calibri" w:cs="Calibri"/>
        </w:rPr>
        <w:t>The</w:t>
      </w:r>
      <w:r w:rsidRPr="000C429A">
        <w:rPr>
          <w:rFonts w:ascii="Calibri" w:eastAsia="Times New Roman" w:hAnsi="Calibri" w:cs="Calibri"/>
        </w:rPr>
        <w:t xml:space="preserve"> Contractor shall maintain </w:t>
      </w:r>
      <w:r w:rsidRPr="000C429A">
        <w:rPr>
          <w:rFonts w:ascii="Calibri" w:eastAsia="Times New Roman" w:hAnsi="Calibri" w:cs="Calibri"/>
          <w:b/>
          <w:bCs/>
        </w:rPr>
        <w:t xml:space="preserve">Commercial General Liability </w:t>
      </w:r>
      <w:r w:rsidRPr="000C429A">
        <w:rPr>
          <w:rFonts w:ascii="Calibri" w:eastAsia="Times New Roman" w:hAnsi="Calibri" w:cs="Calibri"/>
        </w:rPr>
        <w:t xml:space="preserve">coverage </w:t>
      </w:r>
      <w:r w:rsidRPr="000C429A">
        <w:rPr>
          <w:rFonts w:ascii="Calibri" w:hAnsi="Calibri" w:cs="Calibri"/>
        </w:rPr>
        <w:t xml:space="preserve">for the Term of this Agreement and a minimum of one (1) year after the completion of the </w:t>
      </w:r>
      <w:r w:rsidR="002D651C">
        <w:rPr>
          <w:rFonts w:ascii="Calibri" w:hAnsi="Calibri" w:cs="Calibri"/>
        </w:rPr>
        <w:t>Work</w:t>
      </w:r>
      <w:r w:rsidRPr="000C429A">
        <w:rPr>
          <w:rFonts w:ascii="Calibri" w:hAnsi="Calibri" w:cs="Calibri"/>
        </w:rPr>
        <w:t xml:space="preserve"> with Products and Completed Operations coverage extended for an additional year (2 years in total)</w:t>
      </w:r>
      <w:r w:rsidRPr="000C429A">
        <w:rPr>
          <w:rFonts w:ascii="Calibri" w:eastAsia="Times New Roman" w:hAnsi="Calibri" w:cs="Calibri"/>
        </w:rPr>
        <w:t>. To achieve the desired limit, umbrella or excess liability insurance may be used. Such insurance will include but is not limited to the following</w:t>
      </w:r>
      <w:bookmarkEnd w:id="7"/>
      <w:r w:rsidRPr="000C429A">
        <w:rPr>
          <w:rFonts w:ascii="Calibri" w:eastAsia="Times New Roman" w:hAnsi="Calibri" w:cs="Calibri"/>
        </w:rPr>
        <w:t xml:space="preserve">: </w:t>
      </w:r>
    </w:p>
    <w:p w14:paraId="20A6A70B" w14:textId="77777777"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bookmarkStart w:id="8" w:name="_Hlk215742392"/>
      <w:bookmarkStart w:id="9" w:name="_Hlk219281203"/>
      <w:r w:rsidRPr="000C429A">
        <w:rPr>
          <w:rFonts w:ascii="Calibri" w:eastAsia="Times New Roman" w:hAnsi="Calibri" w:cs="Calibri"/>
          <w:b/>
          <w:bCs/>
        </w:rPr>
        <w:t>Broad Form</w:t>
      </w:r>
      <w:r w:rsidRPr="000C429A">
        <w:rPr>
          <w:rFonts w:ascii="Calibri" w:eastAsia="Times New Roman" w:hAnsi="Calibri" w:cs="Calibri"/>
        </w:rPr>
        <w:t xml:space="preserve"> </w:t>
      </w:r>
      <w:r w:rsidRPr="000C429A">
        <w:rPr>
          <w:rFonts w:ascii="Calibri" w:eastAsia="Times New Roman" w:hAnsi="Calibri" w:cs="Calibri"/>
          <w:b/>
          <w:bCs/>
        </w:rPr>
        <w:t>bodily injury, death, property damage, and personal injury</w:t>
      </w:r>
      <w:r w:rsidRPr="000C429A">
        <w:rPr>
          <w:rFonts w:ascii="Calibri" w:eastAsia="Times New Roman" w:hAnsi="Calibri" w:cs="Calibri"/>
        </w:rPr>
        <w:t xml:space="preserve"> coverage, on an occurrence basis;</w:t>
      </w:r>
    </w:p>
    <w:bookmarkEnd w:id="8"/>
    <w:p w14:paraId="34630226" w14:textId="77777777"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r w:rsidRPr="000C429A">
        <w:rPr>
          <w:rFonts w:ascii="Calibri" w:eastAsia="Times New Roman" w:hAnsi="Calibri" w:cs="Calibri"/>
          <w:b/>
          <w:bCs/>
        </w:rPr>
        <w:t>Non-Owned Automobile</w:t>
      </w:r>
      <w:r w:rsidRPr="000C429A">
        <w:rPr>
          <w:rFonts w:ascii="Calibri" w:eastAsia="Times New Roman" w:hAnsi="Calibri" w:cs="Calibri"/>
        </w:rPr>
        <w:t xml:space="preserve"> Liability with a limit not less than </w:t>
      </w:r>
      <w:r w:rsidRPr="000C429A">
        <w:rPr>
          <w:rFonts w:ascii="Calibri" w:eastAsia="Times New Roman" w:hAnsi="Calibri" w:cs="Calibri"/>
          <w:b/>
          <w:bCs/>
        </w:rPr>
        <w:t>$2,000,000 per occurrence</w:t>
      </w:r>
      <w:r w:rsidRPr="000C429A">
        <w:rPr>
          <w:rFonts w:ascii="Calibri" w:eastAsia="Times New Roman" w:hAnsi="Calibri" w:cs="Calibri"/>
        </w:rPr>
        <w:t xml:space="preserve"> (including contractual non-owned automobile liability endorsement SEF 96);</w:t>
      </w:r>
    </w:p>
    <w:p w14:paraId="55564BA3" w14:textId="77777777"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bookmarkStart w:id="10" w:name="_Hlk215742441"/>
      <w:r w:rsidRPr="000C429A">
        <w:rPr>
          <w:rFonts w:ascii="Calibri" w:eastAsia="Times New Roman" w:hAnsi="Calibri" w:cs="Calibri"/>
          <w:b/>
          <w:bCs/>
        </w:rPr>
        <w:t>Blanket Contractual</w:t>
      </w:r>
      <w:r w:rsidRPr="000C429A">
        <w:rPr>
          <w:rFonts w:ascii="Calibri" w:eastAsia="Times New Roman" w:hAnsi="Calibri" w:cs="Calibri"/>
        </w:rPr>
        <w:t xml:space="preserve"> Liability;</w:t>
      </w:r>
    </w:p>
    <w:p w14:paraId="6AA09244" w14:textId="77777777"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r w:rsidRPr="000C429A">
        <w:rPr>
          <w:rFonts w:ascii="Calibri" w:eastAsia="Times New Roman" w:hAnsi="Calibri" w:cs="Calibri"/>
          <w:b/>
          <w:bCs/>
        </w:rPr>
        <w:t xml:space="preserve">Cross Liability </w:t>
      </w:r>
      <w:r w:rsidRPr="000C429A">
        <w:rPr>
          <w:rFonts w:ascii="Calibri" w:eastAsia="Times New Roman" w:hAnsi="Calibri" w:cs="Calibri"/>
        </w:rPr>
        <w:t>and/or</w:t>
      </w:r>
      <w:r w:rsidRPr="000C429A">
        <w:rPr>
          <w:rFonts w:ascii="Calibri" w:eastAsia="Times New Roman" w:hAnsi="Calibri" w:cs="Calibri"/>
          <w:b/>
          <w:bCs/>
        </w:rPr>
        <w:t xml:space="preserve"> Severability of Interests</w:t>
      </w:r>
      <w:r w:rsidRPr="000C429A">
        <w:rPr>
          <w:rFonts w:ascii="Calibri" w:eastAsia="Times New Roman" w:hAnsi="Calibri" w:cs="Calibri"/>
        </w:rPr>
        <w:t>;</w:t>
      </w:r>
    </w:p>
    <w:p w14:paraId="2D1823AE" w14:textId="77777777"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r w:rsidRPr="000C429A">
        <w:rPr>
          <w:rFonts w:ascii="Calibri" w:eastAsia="Times New Roman" w:hAnsi="Calibri" w:cs="Calibri"/>
        </w:rPr>
        <w:t xml:space="preserve">A </w:t>
      </w:r>
      <w:r w:rsidRPr="000C429A">
        <w:rPr>
          <w:rFonts w:ascii="Calibri" w:eastAsia="Times New Roman" w:hAnsi="Calibri" w:cs="Calibri"/>
          <w:b/>
          <w:bCs/>
        </w:rPr>
        <w:t>Waiver of Subrogation</w:t>
      </w:r>
      <w:r w:rsidRPr="000C429A">
        <w:rPr>
          <w:rFonts w:ascii="Calibri" w:eastAsia="Times New Roman" w:hAnsi="Calibri" w:cs="Calibri"/>
        </w:rPr>
        <w:t xml:space="preserve"> in favour of the Regional District of Central Kootenay;</w:t>
      </w:r>
    </w:p>
    <w:p w14:paraId="121D900C" w14:textId="77777777"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r w:rsidRPr="000C429A">
        <w:rPr>
          <w:rFonts w:ascii="Calibri" w:eastAsia="Times New Roman" w:hAnsi="Calibri" w:cs="Calibri"/>
        </w:rPr>
        <w:t>Name “</w:t>
      </w:r>
      <w:r w:rsidRPr="000C429A">
        <w:rPr>
          <w:rFonts w:ascii="Calibri" w:eastAsia="Times New Roman" w:hAnsi="Calibri" w:cs="Calibri"/>
          <w:b/>
          <w:bCs/>
        </w:rPr>
        <w:t>Regional District of Central Kootenay, its elected officials, officers, employees, servants, and agents</w:t>
      </w:r>
      <w:r w:rsidRPr="000C429A">
        <w:rPr>
          <w:rFonts w:ascii="Calibri" w:eastAsia="Times New Roman" w:hAnsi="Calibri" w:cs="Calibri"/>
        </w:rPr>
        <w:t xml:space="preserve">”, as an </w:t>
      </w:r>
      <w:r w:rsidRPr="000C429A">
        <w:rPr>
          <w:rFonts w:ascii="Calibri" w:eastAsia="Times New Roman" w:hAnsi="Calibri" w:cs="Calibri"/>
          <w:b/>
          <w:bCs/>
        </w:rPr>
        <w:t>Additional Insureds;</w:t>
      </w:r>
    </w:p>
    <w:p w14:paraId="147A8347" w14:textId="77777777" w:rsidR="005A2F0C" w:rsidRPr="00562647" w:rsidRDefault="005A2F0C" w:rsidP="00FC7673">
      <w:pPr>
        <w:numPr>
          <w:ilvl w:val="0"/>
          <w:numId w:val="55"/>
        </w:numPr>
        <w:autoSpaceDE/>
        <w:autoSpaceDN/>
        <w:spacing w:before="240" w:after="240"/>
        <w:ind w:left="1620" w:hanging="540"/>
        <w:jc w:val="both"/>
        <w:rPr>
          <w:rFonts w:ascii="Calibri" w:hAnsi="Calibri" w:cs="Calibri"/>
        </w:rPr>
      </w:pPr>
      <w:r w:rsidRPr="000C429A">
        <w:rPr>
          <w:rFonts w:ascii="Calibri" w:eastAsia="Times New Roman" w:hAnsi="Calibri" w:cs="Calibri"/>
        </w:rPr>
        <w:t>Require</w:t>
      </w:r>
      <w:r w:rsidRPr="00562647">
        <w:rPr>
          <w:rFonts w:ascii="Calibri" w:hAnsi="Calibri" w:cs="Calibri"/>
        </w:rPr>
        <w:t xml:space="preserve"> the insurer to provide the RDCK with </w:t>
      </w:r>
      <w:r w:rsidRPr="00562647">
        <w:rPr>
          <w:rFonts w:ascii="Calibri" w:hAnsi="Calibri" w:cs="Calibri"/>
          <w:b/>
          <w:bCs/>
        </w:rPr>
        <w:t xml:space="preserve">30 days written notice </w:t>
      </w:r>
      <w:r w:rsidRPr="00562647">
        <w:rPr>
          <w:rFonts w:ascii="Calibri" w:hAnsi="Calibri" w:cs="Calibri"/>
        </w:rPr>
        <w:t>of any material change or cancellation;</w:t>
      </w:r>
    </w:p>
    <w:p w14:paraId="3B0AF1B7" w14:textId="77777777"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r w:rsidRPr="000C429A">
        <w:rPr>
          <w:rFonts w:ascii="Calibri" w:eastAsia="Times New Roman" w:hAnsi="Calibri" w:cs="Calibri"/>
          <w:b/>
          <w:bCs/>
        </w:rPr>
        <w:t xml:space="preserve">Premises </w:t>
      </w:r>
      <w:r w:rsidRPr="000C429A">
        <w:rPr>
          <w:rFonts w:ascii="Calibri" w:eastAsia="Times New Roman" w:hAnsi="Calibri" w:cs="Calibri"/>
        </w:rPr>
        <w:t>and</w:t>
      </w:r>
      <w:r w:rsidRPr="000C429A">
        <w:rPr>
          <w:rFonts w:ascii="Calibri" w:eastAsia="Times New Roman" w:hAnsi="Calibri" w:cs="Calibri"/>
          <w:b/>
          <w:bCs/>
        </w:rPr>
        <w:t xml:space="preserve"> Operations;</w:t>
      </w:r>
    </w:p>
    <w:p w14:paraId="2DE7D8CA" w14:textId="77777777"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r w:rsidRPr="000C429A">
        <w:rPr>
          <w:rFonts w:ascii="Calibri" w:eastAsia="Times New Roman" w:hAnsi="Calibri" w:cs="Calibri"/>
          <w:b/>
          <w:bCs/>
        </w:rPr>
        <w:t xml:space="preserve">Products </w:t>
      </w:r>
      <w:r w:rsidRPr="000C429A">
        <w:rPr>
          <w:rFonts w:ascii="Calibri" w:eastAsia="Times New Roman" w:hAnsi="Calibri" w:cs="Calibri"/>
        </w:rPr>
        <w:t xml:space="preserve">and </w:t>
      </w:r>
      <w:r w:rsidRPr="000C429A">
        <w:rPr>
          <w:rFonts w:ascii="Calibri" w:eastAsia="Times New Roman" w:hAnsi="Calibri" w:cs="Calibri"/>
          <w:b/>
          <w:bCs/>
        </w:rPr>
        <w:t>Completed Operations;</w:t>
      </w:r>
    </w:p>
    <w:bookmarkEnd w:id="10"/>
    <w:p w14:paraId="32749905" w14:textId="1D22A34D" w:rsidR="005A2F0C" w:rsidRPr="000C429A" w:rsidRDefault="005A2F0C" w:rsidP="00FC7673">
      <w:pPr>
        <w:numPr>
          <w:ilvl w:val="0"/>
          <w:numId w:val="55"/>
        </w:numPr>
        <w:autoSpaceDE/>
        <w:autoSpaceDN/>
        <w:spacing w:before="240" w:after="240"/>
        <w:ind w:left="1620" w:hanging="540"/>
        <w:jc w:val="both"/>
        <w:rPr>
          <w:rFonts w:ascii="Calibri" w:hAnsi="Calibri" w:cs="Calibri"/>
        </w:rPr>
      </w:pPr>
      <w:r w:rsidRPr="000C429A">
        <w:rPr>
          <w:rFonts w:ascii="Calibri" w:hAnsi="Calibri" w:cs="Calibri"/>
          <w:b/>
        </w:rPr>
        <w:t xml:space="preserve">Personal </w:t>
      </w:r>
      <w:r w:rsidRPr="000C429A">
        <w:rPr>
          <w:rFonts w:ascii="Calibri" w:hAnsi="Calibri" w:cs="Calibri"/>
          <w:bCs/>
        </w:rPr>
        <w:t xml:space="preserve">and </w:t>
      </w:r>
      <w:r w:rsidRPr="000C429A">
        <w:rPr>
          <w:rFonts w:ascii="Calibri" w:hAnsi="Calibri" w:cs="Calibri"/>
          <w:b/>
        </w:rPr>
        <w:t>Advertising Injury</w:t>
      </w:r>
      <w:r w:rsidRPr="000C429A">
        <w:rPr>
          <w:rFonts w:ascii="Calibri" w:hAnsi="Calibri" w:cs="Calibri"/>
        </w:rPr>
        <w:t>;</w:t>
      </w:r>
    </w:p>
    <w:p w14:paraId="3E1F3447" w14:textId="54DF798B" w:rsidR="005A2F0C" w:rsidRPr="000C429A" w:rsidRDefault="005A2F0C" w:rsidP="00FC7673">
      <w:pPr>
        <w:numPr>
          <w:ilvl w:val="0"/>
          <w:numId w:val="55"/>
        </w:numPr>
        <w:autoSpaceDE/>
        <w:autoSpaceDN/>
        <w:spacing w:before="240" w:after="240"/>
        <w:ind w:left="1620" w:hanging="540"/>
        <w:jc w:val="both"/>
        <w:rPr>
          <w:rFonts w:ascii="Calibri" w:hAnsi="Calibri" w:cs="Calibri"/>
        </w:rPr>
      </w:pPr>
      <w:r w:rsidRPr="000C429A">
        <w:rPr>
          <w:rFonts w:ascii="Calibri" w:hAnsi="Calibri" w:cs="Calibri"/>
          <w:b/>
        </w:rPr>
        <w:t>Attached Machinery;</w:t>
      </w:r>
    </w:p>
    <w:p w14:paraId="4E254B01" w14:textId="490F262C"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r w:rsidRPr="000C429A">
        <w:rPr>
          <w:rFonts w:ascii="Calibri" w:eastAsia="Times New Roman" w:hAnsi="Calibri" w:cs="Calibri"/>
          <w:b/>
          <w:bCs/>
        </w:rPr>
        <w:t>Firefighting</w:t>
      </w:r>
      <w:r w:rsidRPr="000C429A">
        <w:rPr>
          <w:rFonts w:ascii="Calibri" w:eastAsia="Times New Roman" w:hAnsi="Calibri" w:cs="Calibri"/>
        </w:rPr>
        <w:t xml:space="preserve"> Expenses;</w:t>
      </w:r>
    </w:p>
    <w:p w14:paraId="07BB3C95" w14:textId="65384B83" w:rsidR="005A2F0C" w:rsidRPr="00562647" w:rsidRDefault="005A2F0C" w:rsidP="00FC7673">
      <w:pPr>
        <w:numPr>
          <w:ilvl w:val="0"/>
          <w:numId w:val="55"/>
        </w:numPr>
        <w:autoSpaceDE/>
        <w:autoSpaceDN/>
        <w:spacing w:before="240" w:after="240"/>
        <w:ind w:left="1620" w:hanging="540"/>
        <w:jc w:val="both"/>
        <w:rPr>
          <w:rFonts w:ascii="Calibri" w:hAnsi="Calibri" w:cs="Calibri"/>
        </w:rPr>
      </w:pPr>
      <w:r w:rsidRPr="00562647">
        <w:rPr>
          <w:rFonts w:ascii="Calibri" w:hAnsi="Calibri" w:cs="Calibri"/>
          <w:b/>
          <w:bCs/>
        </w:rPr>
        <w:t>Hot Work Warranty/Protocol</w:t>
      </w:r>
      <w:r w:rsidRPr="00562647">
        <w:rPr>
          <w:rFonts w:ascii="Calibri" w:hAnsi="Calibri" w:cs="Calibri"/>
        </w:rPr>
        <w:t>;</w:t>
      </w:r>
    </w:p>
    <w:p w14:paraId="350FE417" w14:textId="77BE6E52" w:rsidR="005A2F0C" w:rsidRPr="00562647" w:rsidRDefault="005A2F0C" w:rsidP="00FC7673">
      <w:pPr>
        <w:numPr>
          <w:ilvl w:val="0"/>
          <w:numId w:val="55"/>
        </w:numPr>
        <w:autoSpaceDE/>
        <w:autoSpaceDN/>
        <w:spacing w:before="240" w:after="240"/>
        <w:ind w:left="1620" w:hanging="540"/>
        <w:jc w:val="both"/>
        <w:rPr>
          <w:rFonts w:ascii="Calibri" w:hAnsi="Calibri" w:cs="Calibri"/>
        </w:rPr>
      </w:pPr>
      <w:r w:rsidRPr="00562647">
        <w:rPr>
          <w:rFonts w:ascii="Calibri" w:hAnsi="Calibri" w:cs="Calibri"/>
          <w:b/>
          <w:bCs/>
        </w:rPr>
        <w:t xml:space="preserve">Elevator </w:t>
      </w:r>
      <w:r w:rsidRPr="00562647">
        <w:rPr>
          <w:rFonts w:ascii="Calibri" w:hAnsi="Calibri" w:cs="Calibri"/>
        </w:rPr>
        <w:t xml:space="preserve">and </w:t>
      </w:r>
      <w:r w:rsidRPr="00562647">
        <w:rPr>
          <w:rFonts w:ascii="Calibri" w:hAnsi="Calibri" w:cs="Calibri"/>
          <w:b/>
          <w:bCs/>
        </w:rPr>
        <w:t xml:space="preserve">Hoist </w:t>
      </w:r>
      <w:r w:rsidRPr="00562647">
        <w:rPr>
          <w:rFonts w:ascii="Calibri" w:hAnsi="Calibri" w:cs="Calibri"/>
        </w:rPr>
        <w:t>Liability</w:t>
      </w:r>
      <w:r w:rsidRPr="00562647">
        <w:rPr>
          <w:rFonts w:ascii="Calibri" w:hAnsi="Calibri" w:cs="Calibri"/>
          <w:i/>
          <w:iCs/>
        </w:rPr>
        <w:t>;</w:t>
      </w:r>
    </w:p>
    <w:p w14:paraId="3DAE1687" w14:textId="77777777" w:rsidR="005A2F0C" w:rsidRPr="000C429A" w:rsidRDefault="005A2F0C" w:rsidP="00FC7673">
      <w:pPr>
        <w:numPr>
          <w:ilvl w:val="0"/>
          <w:numId w:val="55"/>
        </w:numPr>
        <w:autoSpaceDE/>
        <w:autoSpaceDN/>
        <w:spacing w:before="240" w:after="240"/>
        <w:ind w:left="1620" w:hanging="540"/>
        <w:jc w:val="both"/>
        <w:rPr>
          <w:rFonts w:ascii="Calibri" w:eastAsia="Times New Roman" w:hAnsi="Calibri" w:cs="Calibri"/>
        </w:rPr>
      </w:pPr>
      <w:bookmarkStart w:id="11" w:name="_Hlk215742487"/>
      <w:r w:rsidRPr="000C429A">
        <w:rPr>
          <w:rFonts w:ascii="Calibri" w:eastAsia="Times New Roman" w:hAnsi="Calibri" w:cs="Calibri"/>
        </w:rPr>
        <w:t xml:space="preserve">Coverage that is </w:t>
      </w:r>
      <w:r w:rsidRPr="000C429A">
        <w:rPr>
          <w:rFonts w:ascii="Calibri" w:eastAsia="Times New Roman" w:hAnsi="Calibri" w:cs="Calibri"/>
          <w:b/>
          <w:bCs/>
        </w:rPr>
        <w:t>Primary and Non-Contributory</w:t>
      </w:r>
      <w:r w:rsidRPr="000C429A">
        <w:rPr>
          <w:rFonts w:ascii="Calibri" w:eastAsia="Times New Roman" w:hAnsi="Calibri" w:cs="Calibri"/>
        </w:rPr>
        <w:t xml:space="preserve"> to any other sources of insurance available to the</w:t>
      </w:r>
      <w:r w:rsidRPr="000C429A">
        <w:rPr>
          <w:rFonts w:ascii="Calibri" w:eastAsia="Times New Roman" w:hAnsi="Calibri" w:cs="Calibri"/>
          <w:i/>
          <w:iCs/>
        </w:rPr>
        <w:t xml:space="preserve"> </w:t>
      </w:r>
      <w:r w:rsidRPr="000C429A">
        <w:rPr>
          <w:rFonts w:ascii="Calibri" w:eastAsia="Times New Roman" w:hAnsi="Calibri" w:cs="Calibri"/>
        </w:rPr>
        <w:t>Contractor or the RDCK.</w:t>
      </w:r>
    </w:p>
    <w:p w14:paraId="5AA32085" w14:textId="5012442F" w:rsidR="005A2F0C" w:rsidRPr="00562647" w:rsidRDefault="005A2F0C" w:rsidP="00FC7673">
      <w:pPr>
        <w:numPr>
          <w:ilvl w:val="0"/>
          <w:numId w:val="53"/>
        </w:numPr>
        <w:tabs>
          <w:tab w:val="left" w:pos="1080"/>
        </w:tabs>
        <w:autoSpaceDE/>
        <w:autoSpaceDN/>
        <w:spacing w:before="240" w:after="240"/>
        <w:ind w:left="1080" w:hanging="540"/>
        <w:jc w:val="both"/>
        <w:rPr>
          <w:rFonts w:ascii="Calibri" w:eastAsiaTheme="minorHAnsi" w:hAnsi="Calibri" w:cs="Calibri"/>
          <w14:ligatures w14:val="standardContextual"/>
        </w:rPr>
      </w:pPr>
      <w:bookmarkStart w:id="12" w:name="_Hlk219281849"/>
      <w:bookmarkEnd w:id="9"/>
      <w:bookmarkEnd w:id="11"/>
      <w:r w:rsidRPr="00562647">
        <w:rPr>
          <w:rFonts w:ascii="Calibri" w:hAnsi="Calibri" w:cs="Calibri"/>
        </w:rPr>
        <w:t xml:space="preserve">The Contractor shall maintain </w:t>
      </w:r>
      <w:r w:rsidRPr="00562647">
        <w:rPr>
          <w:rFonts w:ascii="Calibri" w:hAnsi="Calibri" w:cs="Calibri"/>
          <w:b/>
          <w:bCs/>
        </w:rPr>
        <w:t>Wrap-Up Liability</w:t>
      </w:r>
      <w:r w:rsidRPr="00562647">
        <w:rPr>
          <w:rFonts w:ascii="Calibri" w:hAnsi="Calibri" w:cs="Calibri"/>
        </w:rPr>
        <w:t xml:space="preserve"> coverage </w:t>
      </w:r>
      <w:r w:rsidRPr="00562647">
        <w:rPr>
          <w:rFonts w:ascii="Calibri" w:eastAsia="Aptos" w:hAnsi="Calibri" w:cs="Calibri"/>
          <w:color w:val="231F20"/>
        </w:rPr>
        <w:t xml:space="preserve">from the date of commencement of the </w:t>
      </w:r>
      <w:r w:rsidR="002D651C">
        <w:rPr>
          <w:rFonts w:ascii="Calibri" w:eastAsia="Aptos" w:hAnsi="Calibri" w:cs="Calibri"/>
          <w:color w:val="231F20"/>
        </w:rPr>
        <w:t>Work</w:t>
      </w:r>
      <w:r w:rsidRPr="00562647">
        <w:rPr>
          <w:rFonts w:ascii="Calibri" w:eastAsia="Aptos" w:hAnsi="Calibri" w:cs="Calibri"/>
          <w:color w:val="231F20"/>
        </w:rPr>
        <w:t xml:space="preserve"> </w:t>
      </w:r>
      <w:r w:rsidRPr="00562647">
        <w:rPr>
          <w:rFonts w:ascii="Calibri" w:eastAsiaTheme="minorHAnsi" w:hAnsi="Calibri" w:cs="Calibri"/>
          <w:color w:val="231F20"/>
          <w14:ligatures w14:val="standardContextual"/>
        </w:rPr>
        <w:t xml:space="preserve">until one year </w:t>
      </w:r>
      <w:r w:rsidRPr="00562647">
        <w:rPr>
          <w:rFonts w:ascii="Calibri" w:eastAsia="Aptos" w:hAnsi="Calibri" w:cs="Calibri"/>
          <w:b/>
          <w:bCs/>
          <w:color w:val="231F20"/>
        </w:rPr>
        <w:t xml:space="preserve">after the RDCK has certified or verified the Substantial Performance of the </w:t>
      </w:r>
      <w:r w:rsidR="002D651C">
        <w:rPr>
          <w:rFonts w:ascii="Calibri" w:eastAsia="Aptos" w:hAnsi="Calibri" w:cs="Calibri"/>
          <w:b/>
          <w:bCs/>
          <w:color w:val="231F20"/>
        </w:rPr>
        <w:t>Work</w:t>
      </w:r>
      <w:r w:rsidRPr="00562647">
        <w:rPr>
          <w:rFonts w:ascii="Calibri" w:eastAsiaTheme="minorHAnsi" w:hAnsi="Calibri" w:cs="Calibri"/>
          <w:color w:val="231F20"/>
          <w14:ligatures w14:val="standardContextual"/>
        </w:rPr>
        <w:t xml:space="preserve"> with Products and Completed Operations coverage extended for an additional year (2 years total).</w:t>
      </w:r>
      <w:r w:rsidRPr="00562647">
        <w:rPr>
          <w:rFonts w:ascii="Calibri" w:eastAsiaTheme="minorHAnsi" w:hAnsi="Calibri" w:cs="Calibri"/>
          <w14:ligatures w14:val="standardContextual"/>
        </w:rPr>
        <w:t xml:space="preserve"> </w:t>
      </w:r>
      <w:r w:rsidRPr="00562647">
        <w:rPr>
          <w:rFonts w:ascii="Calibri" w:hAnsi="Calibri" w:cs="Calibri"/>
        </w:rPr>
        <w:t xml:space="preserve">Such insurance will include but is not limited to the following: </w:t>
      </w:r>
    </w:p>
    <w:p w14:paraId="3F23623D" w14:textId="77777777" w:rsidR="005A2F0C" w:rsidRPr="00562647" w:rsidRDefault="005A2F0C" w:rsidP="00FC7673">
      <w:pPr>
        <w:numPr>
          <w:ilvl w:val="0"/>
          <w:numId w:val="60"/>
        </w:numPr>
        <w:autoSpaceDE/>
        <w:autoSpaceDN/>
        <w:spacing w:before="240" w:after="240"/>
        <w:ind w:left="1620" w:hanging="540"/>
        <w:jc w:val="both"/>
        <w:rPr>
          <w:rFonts w:ascii="Calibri" w:hAnsi="Calibri" w:cs="Calibri"/>
        </w:rPr>
      </w:pPr>
      <w:r w:rsidRPr="00562647">
        <w:rPr>
          <w:rFonts w:ascii="Calibri" w:hAnsi="Calibri" w:cs="Calibri"/>
          <w:b/>
          <w:bCs/>
        </w:rPr>
        <w:t>Broad Form</w:t>
      </w:r>
      <w:r w:rsidRPr="00562647">
        <w:rPr>
          <w:rFonts w:ascii="Calibri" w:hAnsi="Calibri" w:cs="Calibri"/>
        </w:rPr>
        <w:t xml:space="preserve"> </w:t>
      </w:r>
      <w:r w:rsidRPr="00562647">
        <w:rPr>
          <w:rFonts w:ascii="Calibri" w:hAnsi="Calibri" w:cs="Calibri"/>
          <w:b/>
          <w:bCs/>
        </w:rPr>
        <w:t>bodily injury, property damage, and personal injury</w:t>
      </w:r>
      <w:r w:rsidRPr="00562647">
        <w:rPr>
          <w:rFonts w:ascii="Calibri" w:hAnsi="Calibri" w:cs="Calibri"/>
        </w:rPr>
        <w:t xml:space="preserve"> coverage, on an occurrence basis;</w:t>
      </w:r>
    </w:p>
    <w:p w14:paraId="4B7C826B" w14:textId="77777777" w:rsidR="005A2F0C" w:rsidRPr="00562647" w:rsidRDefault="005A2F0C" w:rsidP="00FC7673">
      <w:pPr>
        <w:numPr>
          <w:ilvl w:val="0"/>
          <w:numId w:val="60"/>
        </w:numPr>
        <w:autoSpaceDE/>
        <w:autoSpaceDN/>
        <w:spacing w:before="240" w:after="240"/>
        <w:ind w:left="1620" w:hanging="540"/>
        <w:jc w:val="both"/>
        <w:rPr>
          <w:rFonts w:ascii="Calibri" w:hAnsi="Calibri" w:cs="Calibri"/>
        </w:rPr>
      </w:pPr>
      <w:r w:rsidRPr="00562647">
        <w:rPr>
          <w:rFonts w:ascii="Calibri" w:hAnsi="Calibri" w:cs="Calibri"/>
          <w:b/>
          <w:bCs/>
        </w:rPr>
        <w:lastRenderedPageBreak/>
        <w:t>Non-Owned Automobile</w:t>
      </w:r>
      <w:r w:rsidRPr="00562647">
        <w:rPr>
          <w:rFonts w:ascii="Calibri" w:hAnsi="Calibri" w:cs="Calibri"/>
        </w:rPr>
        <w:t xml:space="preserve"> Liability with a limit not less than </w:t>
      </w:r>
      <w:r w:rsidRPr="00562647">
        <w:rPr>
          <w:rFonts w:ascii="Calibri" w:hAnsi="Calibri" w:cs="Calibri"/>
          <w:b/>
          <w:bCs/>
        </w:rPr>
        <w:t>$2,000,000 per occurrence</w:t>
      </w:r>
      <w:r w:rsidRPr="00562647">
        <w:rPr>
          <w:rFonts w:ascii="Calibri" w:hAnsi="Calibri" w:cs="Calibri"/>
        </w:rPr>
        <w:t xml:space="preserve"> (including contractual non-owned automobile liability SEF 96);</w:t>
      </w:r>
    </w:p>
    <w:p w14:paraId="02A42EEC" w14:textId="77777777" w:rsidR="005A2F0C" w:rsidRPr="00562647" w:rsidRDefault="005A2F0C" w:rsidP="00FC7673">
      <w:pPr>
        <w:numPr>
          <w:ilvl w:val="0"/>
          <w:numId w:val="60"/>
        </w:numPr>
        <w:autoSpaceDE/>
        <w:autoSpaceDN/>
        <w:spacing w:before="240" w:after="240"/>
        <w:ind w:left="1620" w:hanging="540"/>
        <w:jc w:val="both"/>
        <w:rPr>
          <w:rFonts w:ascii="Calibri" w:hAnsi="Calibri" w:cs="Calibri"/>
        </w:rPr>
      </w:pPr>
      <w:r w:rsidRPr="00562647">
        <w:rPr>
          <w:rFonts w:ascii="Calibri" w:hAnsi="Calibri" w:cs="Calibri"/>
          <w:b/>
          <w:bCs/>
        </w:rPr>
        <w:t>Blanket Contractual</w:t>
      </w:r>
      <w:r w:rsidRPr="00562647">
        <w:rPr>
          <w:rFonts w:ascii="Calibri" w:hAnsi="Calibri" w:cs="Calibri"/>
        </w:rPr>
        <w:t xml:space="preserve"> Liability endorsement;</w:t>
      </w:r>
    </w:p>
    <w:p w14:paraId="6FA8C45C" w14:textId="77777777" w:rsidR="005A2F0C" w:rsidRPr="00562647" w:rsidRDefault="005A2F0C" w:rsidP="00FC7673">
      <w:pPr>
        <w:numPr>
          <w:ilvl w:val="0"/>
          <w:numId w:val="60"/>
        </w:numPr>
        <w:autoSpaceDE/>
        <w:autoSpaceDN/>
        <w:spacing w:before="240" w:after="240"/>
        <w:ind w:left="1620" w:hanging="540"/>
        <w:jc w:val="both"/>
        <w:rPr>
          <w:rFonts w:ascii="Calibri" w:hAnsi="Calibri" w:cs="Calibri"/>
        </w:rPr>
      </w:pPr>
      <w:r w:rsidRPr="00562647">
        <w:rPr>
          <w:rFonts w:ascii="Calibri" w:hAnsi="Calibri" w:cs="Calibri"/>
          <w:b/>
          <w:bCs/>
        </w:rPr>
        <w:t xml:space="preserve">Cross Liability </w:t>
      </w:r>
      <w:r w:rsidRPr="00562647">
        <w:rPr>
          <w:rFonts w:ascii="Calibri" w:hAnsi="Calibri" w:cs="Calibri"/>
        </w:rPr>
        <w:t>and/or</w:t>
      </w:r>
      <w:r w:rsidRPr="00562647">
        <w:rPr>
          <w:rFonts w:ascii="Calibri" w:hAnsi="Calibri" w:cs="Calibri"/>
          <w:b/>
          <w:bCs/>
        </w:rPr>
        <w:t xml:space="preserve"> Severability of Interests</w:t>
      </w:r>
      <w:r w:rsidRPr="00562647">
        <w:rPr>
          <w:rFonts w:ascii="Calibri" w:hAnsi="Calibri" w:cs="Calibri"/>
        </w:rPr>
        <w:t>;</w:t>
      </w:r>
    </w:p>
    <w:p w14:paraId="3881F935" w14:textId="77777777" w:rsidR="005A2F0C" w:rsidRPr="00562647" w:rsidRDefault="005A2F0C" w:rsidP="00FC7673">
      <w:pPr>
        <w:numPr>
          <w:ilvl w:val="0"/>
          <w:numId w:val="60"/>
        </w:numPr>
        <w:autoSpaceDE/>
        <w:autoSpaceDN/>
        <w:spacing w:before="240" w:after="240"/>
        <w:ind w:left="1620" w:hanging="540"/>
        <w:jc w:val="both"/>
        <w:rPr>
          <w:rFonts w:ascii="Calibri" w:hAnsi="Calibri" w:cs="Calibri"/>
        </w:rPr>
      </w:pPr>
      <w:r w:rsidRPr="00562647">
        <w:rPr>
          <w:rFonts w:ascii="Calibri" w:hAnsi="Calibri" w:cs="Calibri"/>
        </w:rPr>
        <w:t xml:space="preserve">A </w:t>
      </w:r>
      <w:r w:rsidRPr="00562647">
        <w:rPr>
          <w:rFonts w:ascii="Calibri" w:hAnsi="Calibri" w:cs="Calibri"/>
          <w:b/>
          <w:bCs/>
        </w:rPr>
        <w:t>Waiver of Subrogation</w:t>
      </w:r>
      <w:r w:rsidRPr="00562647">
        <w:rPr>
          <w:rFonts w:ascii="Calibri" w:hAnsi="Calibri" w:cs="Calibri"/>
        </w:rPr>
        <w:t xml:space="preserve"> in favour of the Regional District of Central Kootenay;</w:t>
      </w:r>
    </w:p>
    <w:p w14:paraId="6D423381" w14:textId="77777777" w:rsidR="005A2F0C" w:rsidRPr="00562647" w:rsidRDefault="005A2F0C" w:rsidP="00FC7673">
      <w:pPr>
        <w:numPr>
          <w:ilvl w:val="0"/>
          <w:numId w:val="60"/>
        </w:numPr>
        <w:autoSpaceDE/>
        <w:autoSpaceDN/>
        <w:spacing w:before="240" w:after="240"/>
        <w:ind w:left="1620" w:hanging="540"/>
        <w:jc w:val="both"/>
        <w:rPr>
          <w:rFonts w:ascii="Calibri" w:hAnsi="Calibri" w:cs="Calibri"/>
        </w:rPr>
      </w:pPr>
      <w:r w:rsidRPr="00562647">
        <w:rPr>
          <w:rFonts w:ascii="Calibri" w:hAnsi="Calibri" w:cs="Calibri"/>
        </w:rPr>
        <w:t>Name “</w:t>
      </w:r>
      <w:r w:rsidRPr="00562647">
        <w:rPr>
          <w:rFonts w:ascii="Calibri" w:hAnsi="Calibri" w:cs="Calibri"/>
          <w:b/>
          <w:bCs/>
        </w:rPr>
        <w:t>the Regional District of Central Kootenay, its elected officials, officers, employees, servants, and agents</w:t>
      </w:r>
      <w:r w:rsidRPr="00562647">
        <w:rPr>
          <w:rFonts w:ascii="Calibri" w:hAnsi="Calibri" w:cs="Calibri"/>
        </w:rPr>
        <w:t xml:space="preserve">”, as an </w:t>
      </w:r>
      <w:r w:rsidRPr="00562647">
        <w:rPr>
          <w:rFonts w:ascii="Calibri" w:hAnsi="Calibri" w:cs="Calibri"/>
          <w:b/>
          <w:bCs/>
        </w:rPr>
        <w:t>Additional Insured;</w:t>
      </w:r>
    </w:p>
    <w:p w14:paraId="73DD1A3C" w14:textId="77777777" w:rsidR="005A2F0C" w:rsidRPr="00562647" w:rsidRDefault="005A2F0C" w:rsidP="00FC7673">
      <w:pPr>
        <w:numPr>
          <w:ilvl w:val="0"/>
          <w:numId w:val="60"/>
        </w:numPr>
        <w:autoSpaceDE/>
        <w:autoSpaceDN/>
        <w:spacing w:before="240" w:after="240"/>
        <w:ind w:left="1620" w:hanging="540"/>
        <w:jc w:val="both"/>
        <w:rPr>
          <w:rFonts w:ascii="Calibri" w:hAnsi="Calibri" w:cs="Calibri"/>
        </w:rPr>
      </w:pPr>
      <w:r w:rsidRPr="00562647">
        <w:rPr>
          <w:rFonts w:ascii="Calibri" w:hAnsi="Calibri" w:cs="Calibri"/>
        </w:rPr>
        <w:t xml:space="preserve">Require the insurer to provide the RDCK with </w:t>
      </w:r>
      <w:r w:rsidRPr="00562647">
        <w:rPr>
          <w:rFonts w:ascii="Calibri" w:hAnsi="Calibri" w:cs="Calibri"/>
          <w:b/>
          <w:bCs/>
        </w:rPr>
        <w:t xml:space="preserve">30 days written notice </w:t>
      </w:r>
      <w:r w:rsidRPr="00562647">
        <w:rPr>
          <w:rFonts w:ascii="Calibri" w:hAnsi="Calibri" w:cs="Calibri"/>
        </w:rPr>
        <w:t>of any material change or cancellation;</w:t>
      </w:r>
    </w:p>
    <w:p w14:paraId="044459C0" w14:textId="77777777" w:rsidR="005A2F0C" w:rsidRPr="00562647" w:rsidRDefault="005A2F0C" w:rsidP="00FC7673">
      <w:pPr>
        <w:numPr>
          <w:ilvl w:val="0"/>
          <w:numId w:val="60"/>
        </w:numPr>
        <w:autoSpaceDE/>
        <w:autoSpaceDN/>
        <w:spacing w:before="240" w:after="240"/>
        <w:ind w:left="1620" w:hanging="540"/>
        <w:jc w:val="both"/>
        <w:rPr>
          <w:rFonts w:ascii="Calibri" w:hAnsi="Calibri" w:cs="Calibri"/>
        </w:rPr>
      </w:pPr>
      <w:r w:rsidRPr="00562647">
        <w:rPr>
          <w:rFonts w:ascii="Calibri" w:hAnsi="Calibri" w:cs="Calibri"/>
          <w:b/>
          <w:bCs/>
        </w:rPr>
        <w:t xml:space="preserve">Products </w:t>
      </w:r>
      <w:r w:rsidRPr="00562647">
        <w:rPr>
          <w:rFonts w:ascii="Calibri" w:hAnsi="Calibri" w:cs="Calibri"/>
        </w:rPr>
        <w:t xml:space="preserve">and </w:t>
      </w:r>
      <w:r w:rsidRPr="00562647">
        <w:rPr>
          <w:rFonts w:ascii="Calibri" w:hAnsi="Calibri" w:cs="Calibri"/>
          <w:b/>
          <w:bCs/>
        </w:rPr>
        <w:t>Completed Operations;</w:t>
      </w:r>
    </w:p>
    <w:p w14:paraId="4D33C83B" w14:textId="5F9B2C49" w:rsidR="005A2F0C" w:rsidRPr="000C429A" w:rsidRDefault="005A2F0C" w:rsidP="00FC7673">
      <w:pPr>
        <w:numPr>
          <w:ilvl w:val="0"/>
          <w:numId w:val="60"/>
        </w:numPr>
        <w:autoSpaceDE/>
        <w:autoSpaceDN/>
        <w:spacing w:before="240" w:after="240"/>
        <w:ind w:left="1620" w:hanging="540"/>
        <w:jc w:val="both"/>
        <w:rPr>
          <w:rFonts w:ascii="Calibri" w:eastAsia="Times New Roman" w:hAnsi="Calibri" w:cs="Calibri"/>
        </w:rPr>
      </w:pPr>
      <w:r w:rsidRPr="00562647">
        <w:rPr>
          <w:rFonts w:ascii="Calibri" w:hAnsi="Calibri" w:cs="Calibri"/>
          <w:b/>
          <w:bCs/>
        </w:rPr>
        <w:t>Coverage</w:t>
      </w:r>
      <w:r w:rsidRPr="000C429A">
        <w:rPr>
          <w:rFonts w:ascii="Calibri" w:eastAsia="Times New Roman" w:hAnsi="Calibri" w:cs="Calibri"/>
        </w:rPr>
        <w:t xml:space="preserve"> that is </w:t>
      </w:r>
      <w:r w:rsidRPr="000C429A">
        <w:rPr>
          <w:rFonts w:ascii="Calibri" w:eastAsia="Times New Roman" w:hAnsi="Calibri" w:cs="Calibri"/>
          <w:b/>
          <w:bCs/>
        </w:rPr>
        <w:t>Primary and Non-Contributory</w:t>
      </w:r>
      <w:r w:rsidRPr="000C429A">
        <w:rPr>
          <w:rFonts w:ascii="Calibri" w:eastAsia="Times New Roman" w:hAnsi="Calibri" w:cs="Calibri"/>
        </w:rPr>
        <w:t xml:space="preserve"> to any other sources of insurance available to the</w:t>
      </w:r>
      <w:r w:rsidRPr="000C429A">
        <w:rPr>
          <w:rFonts w:ascii="Calibri" w:eastAsia="Times New Roman" w:hAnsi="Calibri" w:cs="Calibri"/>
          <w:i/>
          <w:iCs/>
        </w:rPr>
        <w:t xml:space="preserve"> </w:t>
      </w:r>
      <w:r w:rsidRPr="000C429A">
        <w:rPr>
          <w:rFonts w:ascii="Calibri" w:eastAsia="Times New Roman" w:hAnsi="Calibri" w:cs="Calibri"/>
        </w:rPr>
        <w:t>Contractor or the RDCK.</w:t>
      </w:r>
    </w:p>
    <w:p w14:paraId="56956316" w14:textId="708D4DF5" w:rsidR="005A2F0C" w:rsidRPr="00562647" w:rsidRDefault="005A2F0C" w:rsidP="00FC7673">
      <w:pPr>
        <w:numPr>
          <w:ilvl w:val="0"/>
          <w:numId w:val="53"/>
        </w:numPr>
        <w:tabs>
          <w:tab w:val="left" w:pos="1080"/>
        </w:tabs>
        <w:autoSpaceDE/>
        <w:autoSpaceDN/>
        <w:spacing w:before="240" w:after="240"/>
        <w:ind w:left="1080" w:hanging="540"/>
        <w:jc w:val="both"/>
        <w:rPr>
          <w:rFonts w:ascii="Calibri" w:hAnsi="Calibri" w:cs="Calibri"/>
          <w:lang w:val="en-US"/>
        </w:rPr>
      </w:pPr>
      <w:r w:rsidRPr="00C04265">
        <w:rPr>
          <w:rFonts w:ascii="Calibri" w:hAnsi="Calibri" w:cs="Calibri"/>
        </w:rPr>
        <w:t>The</w:t>
      </w:r>
      <w:r w:rsidRPr="002D651C">
        <w:rPr>
          <w:rFonts w:ascii="Calibri" w:hAnsi="Calibri" w:cs="Calibri"/>
          <w:lang w:val="en-US"/>
        </w:rPr>
        <w:t xml:space="preserve"> Contractor shall maintain </w:t>
      </w:r>
      <w:r w:rsidRPr="002D651C">
        <w:rPr>
          <w:rFonts w:ascii="Calibri" w:hAnsi="Calibri" w:cs="Calibri"/>
          <w:b/>
          <w:lang w:val="en-US"/>
        </w:rPr>
        <w:t xml:space="preserve">Pollution/Environmental Impairment Liability </w:t>
      </w:r>
      <w:r w:rsidRPr="002D651C">
        <w:rPr>
          <w:rFonts w:ascii="Calibri" w:hAnsi="Calibri" w:cs="Calibri"/>
          <w:bCs/>
          <w:lang w:val="en-US"/>
        </w:rPr>
        <w:t>coverage.</w:t>
      </w:r>
      <w:r w:rsidRPr="002D651C">
        <w:rPr>
          <w:rFonts w:ascii="Calibri" w:hAnsi="Calibri" w:cs="Calibri"/>
          <w:lang w:val="en-US"/>
        </w:rPr>
        <w:t xml:space="preserve"> This insurance shall be maintained continuously from commencement of the</w:t>
      </w:r>
      <w:r w:rsidR="002D651C">
        <w:rPr>
          <w:rFonts w:ascii="Calibri" w:hAnsi="Calibri" w:cs="Calibri"/>
          <w:lang w:val="en-US"/>
        </w:rPr>
        <w:t xml:space="preserve"> Work</w:t>
      </w:r>
      <w:r w:rsidRPr="002D651C">
        <w:rPr>
          <w:rFonts w:ascii="Calibri" w:hAnsi="Calibri" w:cs="Calibri"/>
          <w:lang w:val="en-US"/>
        </w:rPr>
        <w:t xml:space="preserve"> until such </w:t>
      </w:r>
      <w:r w:rsidR="002D651C" w:rsidRPr="002D651C">
        <w:rPr>
          <w:rFonts w:ascii="Calibri" w:hAnsi="Calibri" w:cs="Calibri"/>
          <w:lang w:val="en-US"/>
        </w:rPr>
        <w:t>Work</w:t>
      </w:r>
      <w:r w:rsidRPr="002D651C">
        <w:rPr>
          <w:rFonts w:ascii="Calibri" w:hAnsi="Calibri" w:cs="Calibri"/>
          <w:lang w:val="en-US"/>
        </w:rPr>
        <w:t xml:space="preserve"> </w:t>
      </w:r>
      <w:r w:rsidR="002D651C" w:rsidRPr="002D651C">
        <w:rPr>
          <w:rFonts w:ascii="Calibri" w:hAnsi="Calibri" w:cs="Calibri"/>
          <w:lang w:val="en-US"/>
        </w:rPr>
        <w:t>is</w:t>
      </w:r>
      <w:r w:rsidRPr="002D651C">
        <w:rPr>
          <w:rFonts w:ascii="Calibri" w:hAnsi="Calibri" w:cs="Calibri"/>
          <w:lang w:val="en-US"/>
        </w:rPr>
        <w:t xml:space="preserve"> completed and including a twenty-four (24) month extended reporting period if any such insurance is provided on a claims-made basis. Such insurance shall not be impaired by any biological contaminants (without limitation, mold and bacteria), asbestos, or lead exclusions. Any 'insured vs. insured' exclusion shall not prejudice coverage for the RDCK and shall not affect the RDCK's ability to bring suit against the Contractor as a third party. Such insurance will include but is not limited to the following</w:t>
      </w:r>
      <w:r w:rsidRPr="00562647">
        <w:rPr>
          <w:rFonts w:ascii="Calibri" w:hAnsi="Calibri" w:cs="Calibri"/>
          <w:lang w:val="en-US"/>
        </w:rPr>
        <w:t>:</w:t>
      </w:r>
    </w:p>
    <w:p w14:paraId="3C073329"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lang w:val="en-US"/>
        </w:rPr>
      </w:pPr>
      <w:r w:rsidRPr="00562647">
        <w:rPr>
          <w:rFonts w:ascii="Calibri" w:hAnsi="Calibri" w:cs="Calibri"/>
          <w:b/>
          <w:bCs/>
          <w:lang w:val="en-US"/>
        </w:rPr>
        <w:t>Broad Form</w:t>
      </w:r>
      <w:r w:rsidRPr="00562647">
        <w:rPr>
          <w:rFonts w:ascii="Calibri" w:hAnsi="Calibri" w:cs="Calibri"/>
          <w:lang w:val="en-US"/>
        </w:rPr>
        <w:t xml:space="preserve"> </w:t>
      </w:r>
      <w:r w:rsidRPr="00562647">
        <w:rPr>
          <w:rFonts w:ascii="Calibri" w:hAnsi="Calibri" w:cs="Calibri"/>
          <w:b/>
          <w:bCs/>
          <w:lang w:val="en-US"/>
        </w:rPr>
        <w:t>bodily injury, death, property damage</w:t>
      </w:r>
      <w:r w:rsidRPr="00562647">
        <w:rPr>
          <w:rFonts w:ascii="Calibri" w:hAnsi="Calibri" w:cs="Calibri"/>
          <w:lang w:val="en-US"/>
        </w:rPr>
        <w:t xml:space="preserve"> coverage, on an occurrence basis;</w:t>
      </w:r>
    </w:p>
    <w:p w14:paraId="7B428282"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lang w:val="en-US"/>
        </w:rPr>
      </w:pPr>
      <w:r w:rsidRPr="00562647">
        <w:rPr>
          <w:rFonts w:ascii="Calibri" w:hAnsi="Calibri" w:cs="Calibri"/>
          <w:b/>
          <w:bCs/>
          <w:lang w:val="en-US"/>
        </w:rPr>
        <w:t>Clean-up, Monitoring</w:t>
      </w:r>
      <w:r w:rsidRPr="00562647">
        <w:rPr>
          <w:rFonts w:ascii="Calibri" w:hAnsi="Calibri" w:cs="Calibri"/>
          <w:lang w:val="en-US"/>
        </w:rPr>
        <w:t xml:space="preserve"> and </w:t>
      </w:r>
      <w:r w:rsidRPr="00562647">
        <w:rPr>
          <w:rFonts w:ascii="Calibri" w:hAnsi="Calibri" w:cs="Calibri"/>
          <w:b/>
          <w:bCs/>
          <w:lang w:val="en-US"/>
        </w:rPr>
        <w:t>Remediation;</w:t>
      </w:r>
    </w:p>
    <w:p w14:paraId="4195B488"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lang w:val="en-US"/>
        </w:rPr>
      </w:pPr>
      <w:r w:rsidRPr="00562647">
        <w:rPr>
          <w:rFonts w:ascii="Calibri" w:hAnsi="Calibri" w:cs="Calibri"/>
          <w:b/>
          <w:bCs/>
          <w:lang w:val="en-US"/>
        </w:rPr>
        <w:t xml:space="preserve">Sudden </w:t>
      </w:r>
      <w:r w:rsidRPr="00562647">
        <w:rPr>
          <w:rFonts w:ascii="Calibri" w:hAnsi="Calibri" w:cs="Calibri"/>
          <w:lang w:val="en-US"/>
        </w:rPr>
        <w:t xml:space="preserve">and </w:t>
      </w:r>
      <w:r w:rsidRPr="00562647">
        <w:rPr>
          <w:rFonts w:ascii="Calibri" w:hAnsi="Calibri" w:cs="Calibri"/>
          <w:b/>
          <w:bCs/>
          <w:lang w:val="en-US"/>
        </w:rPr>
        <w:t>Accidental, and Gradual Pollution Events</w:t>
      </w:r>
      <w:r w:rsidRPr="00562647">
        <w:rPr>
          <w:rFonts w:ascii="Calibri" w:hAnsi="Calibri" w:cs="Calibri"/>
          <w:lang w:val="en-US"/>
        </w:rPr>
        <w:t xml:space="preserve"> for</w:t>
      </w:r>
      <w:r w:rsidRPr="00562647">
        <w:rPr>
          <w:rFonts w:ascii="Calibri" w:hAnsi="Calibri" w:cs="Calibri"/>
          <w:b/>
          <w:bCs/>
          <w:lang w:val="en-US"/>
        </w:rPr>
        <w:t xml:space="preserve"> Third Party Liability;</w:t>
      </w:r>
    </w:p>
    <w:p w14:paraId="331A1F6D"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lang w:val="en-US"/>
        </w:rPr>
      </w:pPr>
      <w:r w:rsidRPr="00562647">
        <w:rPr>
          <w:rFonts w:ascii="Calibri" w:hAnsi="Calibri" w:cs="Calibri"/>
          <w:b/>
          <w:bCs/>
          <w:lang w:val="en-US"/>
        </w:rPr>
        <w:t xml:space="preserve">Ongoing </w:t>
      </w:r>
      <w:r w:rsidRPr="00562647">
        <w:rPr>
          <w:rFonts w:ascii="Calibri" w:hAnsi="Calibri" w:cs="Calibri"/>
          <w:lang w:val="en-US"/>
        </w:rPr>
        <w:t>and</w:t>
      </w:r>
      <w:r w:rsidRPr="00562647">
        <w:rPr>
          <w:rFonts w:ascii="Calibri" w:hAnsi="Calibri" w:cs="Calibri"/>
          <w:b/>
          <w:bCs/>
          <w:lang w:val="en-US"/>
        </w:rPr>
        <w:t xml:space="preserve"> Completed Operations;</w:t>
      </w:r>
    </w:p>
    <w:p w14:paraId="0C345E36"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lang w:val="en-US"/>
        </w:rPr>
      </w:pPr>
      <w:r w:rsidRPr="00562647">
        <w:rPr>
          <w:rFonts w:ascii="Calibri" w:hAnsi="Calibri" w:cs="Calibri"/>
          <w:b/>
          <w:bCs/>
          <w:lang w:val="en-US"/>
        </w:rPr>
        <w:t>Blanket Contractual</w:t>
      </w:r>
      <w:r w:rsidRPr="00562647">
        <w:rPr>
          <w:rFonts w:ascii="Calibri" w:hAnsi="Calibri" w:cs="Calibri"/>
          <w:lang w:val="en-US"/>
        </w:rPr>
        <w:t xml:space="preserve"> Liability endorsement;</w:t>
      </w:r>
    </w:p>
    <w:p w14:paraId="500EE747"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b/>
          <w:bCs/>
          <w:lang w:val="en-US"/>
        </w:rPr>
      </w:pPr>
      <w:r w:rsidRPr="00562647">
        <w:rPr>
          <w:rFonts w:ascii="Calibri" w:hAnsi="Calibri" w:cs="Calibri"/>
          <w:b/>
          <w:bCs/>
          <w:lang w:val="en-US"/>
        </w:rPr>
        <w:t>Cross Liability and/or Severability of Interests;</w:t>
      </w:r>
    </w:p>
    <w:p w14:paraId="66CB6855"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lang w:val="en-US"/>
        </w:rPr>
      </w:pPr>
      <w:r w:rsidRPr="00562647">
        <w:rPr>
          <w:rFonts w:ascii="Calibri" w:hAnsi="Calibri" w:cs="Calibri"/>
          <w:lang w:val="en-US"/>
        </w:rPr>
        <w:t xml:space="preserve">A </w:t>
      </w:r>
      <w:r w:rsidRPr="00562647">
        <w:rPr>
          <w:rFonts w:ascii="Calibri" w:hAnsi="Calibri" w:cs="Calibri"/>
          <w:b/>
          <w:bCs/>
          <w:lang w:val="en-US"/>
        </w:rPr>
        <w:t>Waiver of Subrogation</w:t>
      </w:r>
      <w:r w:rsidRPr="00562647">
        <w:rPr>
          <w:rFonts w:ascii="Calibri" w:hAnsi="Calibri" w:cs="Calibri"/>
          <w:lang w:val="en-US"/>
        </w:rPr>
        <w:t xml:space="preserve"> in </w:t>
      </w:r>
      <w:proofErr w:type="spellStart"/>
      <w:r w:rsidRPr="00562647">
        <w:rPr>
          <w:rFonts w:ascii="Calibri" w:hAnsi="Calibri" w:cs="Calibri"/>
          <w:lang w:val="en-US"/>
        </w:rPr>
        <w:t>favour</w:t>
      </w:r>
      <w:proofErr w:type="spellEnd"/>
      <w:r w:rsidRPr="00562647">
        <w:rPr>
          <w:rFonts w:ascii="Calibri" w:hAnsi="Calibri" w:cs="Calibri"/>
          <w:lang w:val="en-US"/>
        </w:rPr>
        <w:t xml:space="preserve"> of the Regional District of Central Kootenay;</w:t>
      </w:r>
    </w:p>
    <w:p w14:paraId="246E610B"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lang w:val="en-US"/>
        </w:rPr>
      </w:pPr>
      <w:r w:rsidRPr="00562647">
        <w:rPr>
          <w:rFonts w:ascii="Calibri" w:hAnsi="Calibri" w:cs="Calibri"/>
          <w:lang w:val="en-US"/>
        </w:rPr>
        <w:t>Name “</w:t>
      </w:r>
      <w:r w:rsidRPr="00562647">
        <w:rPr>
          <w:rFonts w:ascii="Calibri" w:hAnsi="Calibri" w:cs="Calibri"/>
          <w:b/>
          <w:bCs/>
          <w:lang w:val="en-US"/>
        </w:rPr>
        <w:t>the Regional District of Central Kootenay, its elected officials, officers, employees, servants, and agents</w:t>
      </w:r>
      <w:r w:rsidRPr="00562647">
        <w:rPr>
          <w:rFonts w:ascii="Calibri" w:hAnsi="Calibri" w:cs="Calibri"/>
          <w:lang w:val="en-US"/>
        </w:rPr>
        <w:t xml:space="preserve">”, as an </w:t>
      </w:r>
      <w:r w:rsidRPr="00562647">
        <w:rPr>
          <w:rFonts w:ascii="Calibri" w:hAnsi="Calibri" w:cs="Calibri"/>
          <w:b/>
          <w:bCs/>
          <w:lang w:val="en-US"/>
        </w:rPr>
        <w:t>Additional Insured;</w:t>
      </w:r>
    </w:p>
    <w:p w14:paraId="0A3995F5"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lang w:val="en-US"/>
        </w:rPr>
      </w:pPr>
      <w:r w:rsidRPr="00562647">
        <w:rPr>
          <w:rFonts w:ascii="Calibri" w:hAnsi="Calibri" w:cs="Calibri"/>
          <w:lang w:val="en-US"/>
        </w:rPr>
        <w:t xml:space="preserve">Require the insurer to provide the RDCK with </w:t>
      </w:r>
      <w:r w:rsidRPr="00562647">
        <w:rPr>
          <w:rFonts w:ascii="Calibri" w:hAnsi="Calibri" w:cs="Calibri"/>
          <w:b/>
          <w:bCs/>
          <w:lang w:val="en-US"/>
        </w:rPr>
        <w:t xml:space="preserve">30 days written notice </w:t>
      </w:r>
      <w:r w:rsidRPr="00562647">
        <w:rPr>
          <w:rFonts w:ascii="Calibri" w:hAnsi="Calibri" w:cs="Calibri"/>
          <w:lang w:val="en-US"/>
        </w:rPr>
        <w:t>of any material change or cancellation;</w:t>
      </w:r>
    </w:p>
    <w:p w14:paraId="5E3A8B7A" w14:textId="77777777" w:rsidR="005A2F0C" w:rsidRPr="00562647" w:rsidRDefault="005A2F0C" w:rsidP="00FC7673">
      <w:pPr>
        <w:numPr>
          <w:ilvl w:val="0"/>
          <w:numId w:val="70"/>
        </w:numPr>
        <w:autoSpaceDE/>
        <w:autoSpaceDN/>
        <w:spacing w:before="240" w:after="240"/>
        <w:ind w:left="1620" w:hanging="540"/>
        <w:jc w:val="both"/>
        <w:rPr>
          <w:rFonts w:ascii="Calibri" w:hAnsi="Calibri" w:cs="Calibri"/>
          <w:lang w:val="en-US"/>
        </w:rPr>
      </w:pPr>
      <w:r w:rsidRPr="00562647">
        <w:rPr>
          <w:rFonts w:ascii="Calibri" w:hAnsi="Calibri" w:cs="Calibri"/>
          <w:lang w:val="en-US"/>
        </w:rPr>
        <w:t xml:space="preserve">must be </w:t>
      </w:r>
      <w:r w:rsidRPr="00562647">
        <w:rPr>
          <w:rFonts w:ascii="Calibri" w:hAnsi="Calibri" w:cs="Calibri"/>
          <w:b/>
          <w:bCs/>
          <w:lang w:val="en-US"/>
        </w:rPr>
        <w:t>Primary and Non-Contributory</w:t>
      </w:r>
      <w:r w:rsidRPr="00562647">
        <w:rPr>
          <w:rFonts w:ascii="Calibri" w:hAnsi="Calibri" w:cs="Calibri"/>
          <w:lang w:val="en-US"/>
        </w:rPr>
        <w:t xml:space="preserve"> to any other sources of insurance available to the </w:t>
      </w:r>
      <w:r w:rsidRPr="00562647">
        <w:rPr>
          <w:rFonts w:ascii="Calibri" w:hAnsi="Calibri" w:cs="Calibri"/>
          <w:i/>
          <w:iCs/>
          <w:lang w:val="en-US"/>
        </w:rPr>
        <w:t>Contractor</w:t>
      </w:r>
      <w:r w:rsidRPr="00562647">
        <w:rPr>
          <w:rFonts w:ascii="Calibri" w:hAnsi="Calibri" w:cs="Calibri"/>
          <w:lang w:val="en-US"/>
        </w:rPr>
        <w:t xml:space="preserve"> or the </w:t>
      </w:r>
      <w:r w:rsidRPr="00562647">
        <w:rPr>
          <w:rFonts w:ascii="Calibri" w:hAnsi="Calibri" w:cs="Calibri"/>
          <w:i/>
          <w:iCs/>
          <w:lang w:val="en-US"/>
        </w:rPr>
        <w:t>RDCK</w:t>
      </w:r>
      <w:r w:rsidRPr="00562647">
        <w:rPr>
          <w:rFonts w:ascii="Calibri" w:hAnsi="Calibri" w:cs="Calibri"/>
          <w:lang w:val="en-US"/>
        </w:rPr>
        <w:t>.</w:t>
      </w:r>
      <w:bookmarkEnd w:id="12"/>
    </w:p>
    <w:p w14:paraId="0705BF5C" w14:textId="2937C121" w:rsidR="005A2F0C" w:rsidRPr="00562647" w:rsidRDefault="005A2F0C" w:rsidP="00FC7673">
      <w:pPr>
        <w:numPr>
          <w:ilvl w:val="0"/>
          <w:numId w:val="53"/>
        </w:numPr>
        <w:tabs>
          <w:tab w:val="left" w:pos="1080"/>
        </w:tabs>
        <w:autoSpaceDE/>
        <w:autoSpaceDN/>
        <w:spacing w:before="240" w:after="240"/>
        <w:ind w:left="1080" w:hanging="540"/>
        <w:jc w:val="both"/>
        <w:rPr>
          <w:rFonts w:ascii="Calibri" w:eastAsia="Aptos" w:hAnsi="Calibri" w:cs="Calibri"/>
          <w:color w:val="231F20"/>
        </w:rPr>
      </w:pPr>
      <w:r w:rsidRPr="00562647">
        <w:rPr>
          <w:rFonts w:ascii="Calibri" w:hAnsi="Calibri" w:cs="Calibri"/>
        </w:rPr>
        <w:lastRenderedPageBreak/>
        <w:t xml:space="preserve">The Contractor shall maintain </w:t>
      </w:r>
      <w:r w:rsidRPr="00562647">
        <w:rPr>
          <w:rFonts w:ascii="Calibri" w:hAnsi="Calibri" w:cs="Calibri"/>
          <w:b/>
          <w:bCs/>
        </w:rPr>
        <w:t>Course of Construction</w:t>
      </w:r>
      <w:r w:rsidRPr="00562647">
        <w:rPr>
          <w:rFonts w:ascii="Calibri" w:hAnsi="Calibri" w:cs="Calibri"/>
        </w:rPr>
        <w:t xml:space="preserve"> coverage </w:t>
      </w:r>
      <w:r w:rsidRPr="00562647">
        <w:rPr>
          <w:rFonts w:ascii="Calibri" w:eastAsia="Aptos" w:hAnsi="Calibri" w:cs="Calibri"/>
          <w:color w:val="231F20"/>
        </w:rPr>
        <w:t xml:space="preserve">from the date of commencement of the </w:t>
      </w:r>
      <w:r w:rsidR="002D651C">
        <w:rPr>
          <w:rFonts w:ascii="Calibri" w:eastAsia="Aptos" w:hAnsi="Calibri" w:cs="Calibri"/>
          <w:color w:val="231F20"/>
        </w:rPr>
        <w:t>Work</w:t>
      </w:r>
      <w:r w:rsidRPr="00562647">
        <w:rPr>
          <w:rFonts w:ascii="Calibri" w:eastAsia="Aptos" w:hAnsi="Calibri" w:cs="Calibri"/>
          <w:color w:val="231F20"/>
        </w:rPr>
        <w:t xml:space="preserve"> until </w:t>
      </w:r>
      <w:r w:rsidRPr="00562647">
        <w:rPr>
          <w:rFonts w:ascii="Calibri" w:eastAsia="Aptos" w:hAnsi="Calibri" w:cs="Calibri"/>
          <w:b/>
          <w:bCs/>
          <w:color w:val="231F20"/>
        </w:rPr>
        <w:t>60 days after the RDCK has certified or verified the Substantial Completion</w:t>
      </w:r>
      <w:r w:rsidRPr="00562647">
        <w:rPr>
          <w:rFonts w:ascii="Calibri" w:eastAsia="Aptos" w:hAnsi="Calibri" w:cs="Calibri"/>
          <w:color w:val="231F20"/>
        </w:rPr>
        <w:t xml:space="preserve">. </w:t>
      </w:r>
      <w:r w:rsidRPr="00562647">
        <w:rPr>
          <w:rFonts w:ascii="Calibri" w:hAnsi="Calibri" w:cs="Calibri"/>
        </w:rPr>
        <w:t>Such insurance will include but is not limited to the following:</w:t>
      </w:r>
    </w:p>
    <w:p w14:paraId="6F380F8D" w14:textId="77777777" w:rsidR="005A2F0C" w:rsidRPr="00562647" w:rsidRDefault="005A2F0C" w:rsidP="00FC7673">
      <w:pPr>
        <w:numPr>
          <w:ilvl w:val="0"/>
          <w:numId w:val="58"/>
        </w:numPr>
        <w:autoSpaceDE/>
        <w:spacing w:before="240" w:after="240"/>
        <w:ind w:left="1620" w:hanging="540"/>
        <w:jc w:val="both"/>
        <w:rPr>
          <w:rFonts w:ascii="Calibri" w:hAnsi="Calibri" w:cs="Calibri"/>
        </w:rPr>
      </w:pPr>
      <w:r w:rsidRPr="00562647">
        <w:rPr>
          <w:rFonts w:ascii="Calibri" w:hAnsi="Calibri" w:cs="Calibri"/>
          <w:b/>
          <w:bCs/>
        </w:rPr>
        <w:t xml:space="preserve">Equipment Breakdown coverage, </w:t>
      </w:r>
      <w:r w:rsidRPr="00562647">
        <w:rPr>
          <w:rFonts w:ascii="Calibri" w:hAnsi="Calibri" w:cs="Calibri"/>
        </w:rPr>
        <w:t>which may be provided either as part of the Course of Construction policy or under a separate, standalone Equipment Breakdown policy;</w:t>
      </w:r>
    </w:p>
    <w:p w14:paraId="54B98FEE" w14:textId="77777777" w:rsidR="005A2F0C" w:rsidRPr="00562647" w:rsidRDefault="005A2F0C" w:rsidP="00FC7673">
      <w:pPr>
        <w:numPr>
          <w:ilvl w:val="0"/>
          <w:numId w:val="58"/>
        </w:numPr>
        <w:autoSpaceDE/>
        <w:spacing w:before="240" w:after="240"/>
        <w:ind w:left="1620" w:hanging="540"/>
        <w:jc w:val="both"/>
        <w:rPr>
          <w:rFonts w:ascii="Calibri" w:hAnsi="Calibri" w:cs="Calibri"/>
        </w:rPr>
      </w:pPr>
      <w:r w:rsidRPr="00562647">
        <w:rPr>
          <w:rFonts w:ascii="Calibri" w:hAnsi="Calibri" w:cs="Calibri"/>
          <w:b/>
          <w:bCs/>
        </w:rPr>
        <w:t>Testing &amp; Commissioning coverage,</w:t>
      </w:r>
      <w:r w:rsidRPr="00562647">
        <w:rPr>
          <w:rFonts w:ascii="Calibri" w:hAnsi="Calibri" w:cs="Calibri"/>
        </w:rPr>
        <w:t xml:space="preserve"> to be maintained for the duration of the testing and commissioning activities under the Contract, including start-up, calibration, and performance testing. </w:t>
      </w:r>
    </w:p>
    <w:p w14:paraId="6DD3731A" w14:textId="52CBD019" w:rsidR="005A2F0C" w:rsidRPr="00562647" w:rsidRDefault="005A2F0C" w:rsidP="00FC7673">
      <w:pPr>
        <w:numPr>
          <w:ilvl w:val="0"/>
          <w:numId w:val="53"/>
        </w:numPr>
        <w:tabs>
          <w:tab w:val="left" w:pos="1080"/>
        </w:tabs>
        <w:autoSpaceDE/>
        <w:autoSpaceDN/>
        <w:spacing w:before="240" w:after="240"/>
        <w:ind w:left="1080" w:hanging="540"/>
        <w:jc w:val="both"/>
        <w:rPr>
          <w:rFonts w:ascii="Calibri" w:eastAsia="Aptos" w:hAnsi="Calibri" w:cs="Calibri"/>
          <w:color w:val="231F20"/>
        </w:rPr>
      </w:pPr>
      <w:r w:rsidRPr="00562647">
        <w:rPr>
          <w:rFonts w:ascii="Calibri" w:hAnsi="Calibri" w:cs="Calibri"/>
        </w:rPr>
        <w:t xml:space="preserve">The Contractor shall maintain </w:t>
      </w:r>
      <w:r w:rsidRPr="00562647">
        <w:rPr>
          <w:rFonts w:ascii="Calibri" w:hAnsi="Calibri" w:cs="Calibri"/>
          <w:b/>
          <w:bCs/>
        </w:rPr>
        <w:t>Equipment Breakdown Insurance</w:t>
      </w:r>
      <w:r w:rsidRPr="00562647">
        <w:rPr>
          <w:rFonts w:ascii="Calibri" w:hAnsi="Calibri" w:cs="Calibri"/>
        </w:rPr>
        <w:t xml:space="preserve"> </w:t>
      </w:r>
      <w:r w:rsidRPr="00562647">
        <w:rPr>
          <w:rFonts w:ascii="Calibri" w:eastAsia="Aptos" w:hAnsi="Calibri" w:cs="Calibri"/>
          <w:color w:val="231F20"/>
        </w:rPr>
        <w:t xml:space="preserve">from the date of commencement of the </w:t>
      </w:r>
      <w:r w:rsidR="002D651C">
        <w:rPr>
          <w:rFonts w:ascii="Calibri" w:eastAsia="Aptos" w:hAnsi="Calibri" w:cs="Calibri"/>
          <w:color w:val="231F20"/>
        </w:rPr>
        <w:t>Work</w:t>
      </w:r>
      <w:r w:rsidRPr="00562647">
        <w:rPr>
          <w:rFonts w:ascii="Calibri" w:eastAsia="Aptos" w:hAnsi="Calibri" w:cs="Calibri"/>
          <w:color w:val="231F20"/>
        </w:rPr>
        <w:t xml:space="preserve"> until </w:t>
      </w:r>
      <w:r w:rsidRPr="00562647">
        <w:rPr>
          <w:rFonts w:ascii="Calibri" w:hAnsi="Calibri" w:cs="Calibri"/>
          <w:b/>
        </w:rPr>
        <w:t>10</w:t>
      </w:r>
      <w:r w:rsidRPr="00562647">
        <w:rPr>
          <w:rFonts w:ascii="Calibri" w:eastAsia="Aptos" w:hAnsi="Calibri" w:cs="Calibri"/>
          <w:b/>
          <w:color w:val="231F20"/>
        </w:rPr>
        <w:t xml:space="preserve"> calendar days</w:t>
      </w:r>
      <w:r w:rsidRPr="00562647">
        <w:rPr>
          <w:rFonts w:ascii="Calibri" w:eastAsia="Aptos" w:hAnsi="Calibri" w:cs="Calibri"/>
          <w:color w:val="231F20"/>
        </w:rPr>
        <w:t xml:space="preserve"> after the </w:t>
      </w:r>
      <w:r w:rsidR="002D651C">
        <w:rPr>
          <w:rFonts w:ascii="Calibri" w:eastAsia="Aptos" w:hAnsi="Calibri" w:cs="Calibri"/>
          <w:color w:val="231F20"/>
        </w:rPr>
        <w:t>Work</w:t>
      </w:r>
      <w:r w:rsidRPr="00562647">
        <w:rPr>
          <w:rFonts w:ascii="Calibri" w:eastAsia="Aptos" w:hAnsi="Calibri" w:cs="Calibri"/>
          <w:color w:val="231F20"/>
        </w:rPr>
        <w:t xml:space="preserve"> have been completed. </w:t>
      </w:r>
      <w:r w:rsidRPr="00562647">
        <w:rPr>
          <w:rFonts w:ascii="Calibri" w:hAnsi="Calibri" w:cs="Calibri"/>
        </w:rPr>
        <w:t>Such insurance will include but is not limited to the following:</w:t>
      </w:r>
    </w:p>
    <w:p w14:paraId="5B4DFF7B" w14:textId="377B9B49" w:rsidR="005A2F0C" w:rsidRPr="00562647" w:rsidRDefault="005A2F0C" w:rsidP="00FC7673">
      <w:pPr>
        <w:numPr>
          <w:ilvl w:val="0"/>
          <w:numId w:val="53"/>
        </w:numPr>
        <w:tabs>
          <w:tab w:val="left" w:pos="1080"/>
        </w:tabs>
        <w:autoSpaceDE/>
        <w:autoSpaceDN/>
        <w:spacing w:before="240" w:after="240"/>
        <w:ind w:left="1080" w:hanging="540"/>
        <w:jc w:val="both"/>
        <w:rPr>
          <w:rFonts w:ascii="Calibri" w:hAnsi="Calibri" w:cs="Calibri"/>
        </w:rPr>
      </w:pPr>
      <w:bookmarkStart w:id="13" w:name="_Hlk219281876"/>
      <w:r w:rsidRPr="00562647">
        <w:rPr>
          <w:rFonts w:ascii="Calibri" w:hAnsi="Calibri" w:cs="Calibri"/>
        </w:rPr>
        <w:t>The</w:t>
      </w:r>
      <w:r w:rsidRPr="00562647">
        <w:rPr>
          <w:rFonts w:ascii="Calibri" w:hAnsi="Calibri" w:cs="Calibri"/>
          <w:i/>
          <w:iCs/>
        </w:rPr>
        <w:t xml:space="preserve"> </w:t>
      </w:r>
      <w:r w:rsidRPr="00C04265">
        <w:rPr>
          <w:rFonts w:ascii="Calibri" w:eastAsia="Aptos" w:hAnsi="Calibri" w:cs="Calibri"/>
          <w:color w:val="231F20"/>
        </w:rPr>
        <w:t>Contractor</w:t>
      </w:r>
      <w:r w:rsidRPr="00562647">
        <w:rPr>
          <w:rFonts w:ascii="Calibri" w:hAnsi="Calibri" w:cs="Calibri"/>
        </w:rPr>
        <w:t xml:space="preserve"> shall maintain </w:t>
      </w:r>
      <w:r w:rsidRPr="00562647">
        <w:rPr>
          <w:rFonts w:ascii="Calibri" w:hAnsi="Calibri" w:cs="Calibri"/>
          <w:b/>
        </w:rPr>
        <w:t xml:space="preserve">Contractor’s Equipment </w:t>
      </w:r>
      <w:r w:rsidRPr="00562647">
        <w:rPr>
          <w:rFonts w:ascii="Calibri" w:hAnsi="Calibri" w:cs="Calibri"/>
        </w:rPr>
        <w:t>coverage for the Term of this Agreement,</w:t>
      </w:r>
      <w:r w:rsidRPr="00562647">
        <w:rPr>
          <w:rFonts w:ascii="Calibri" w:hAnsi="Calibri" w:cs="Calibri"/>
          <w:lang w:eastAsia="en-CA"/>
        </w:rPr>
        <w:t xml:space="preserve"> which shall cover, on a replacement cost basis, all property, of every description, to be used in the construction of the </w:t>
      </w:r>
      <w:r w:rsidRPr="00562647">
        <w:rPr>
          <w:rFonts w:ascii="Calibri" w:hAnsi="Calibri" w:cs="Calibri"/>
          <w:i/>
          <w:iCs/>
          <w:lang w:eastAsia="en-CA"/>
        </w:rPr>
        <w:t>Work</w:t>
      </w:r>
      <w:r w:rsidRPr="00562647">
        <w:rPr>
          <w:rFonts w:ascii="Calibri" w:hAnsi="Calibri" w:cs="Calibri"/>
          <w:lang w:eastAsia="en-CA"/>
        </w:rPr>
        <w:t xml:space="preserve">, against “All Risks” of physical loss or damage, including earthquake and flood, while such property is being transported to the site, and thereafter throughout erection, installation and testing. </w:t>
      </w:r>
      <w:r w:rsidRPr="00562647">
        <w:rPr>
          <w:rFonts w:ascii="Calibri" w:hAnsi="Calibri" w:cs="Calibri"/>
        </w:rPr>
        <w:t>Such insurance will include but is not limited to the following:</w:t>
      </w:r>
    </w:p>
    <w:bookmarkEnd w:id="13"/>
    <w:p w14:paraId="3DBC00F0" w14:textId="77777777" w:rsidR="005A2F0C" w:rsidRPr="000C429A" w:rsidRDefault="005A2F0C" w:rsidP="00FC7673">
      <w:pPr>
        <w:tabs>
          <w:tab w:val="left" w:pos="5040"/>
          <w:tab w:val="right" w:pos="9360"/>
        </w:tabs>
        <w:jc w:val="both"/>
        <w:rPr>
          <w:rFonts w:ascii="Calibri" w:hAnsi="Calibri" w:cs="Calibri"/>
          <w:iCs/>
        </w:rPr>
      </w:pPr>
    </w:p>
    <w:sectPr w:rsidR="005A2F0C" w:rsidRPr="000C429A" w:rsidSect="00223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1F7E" w14:textId="77777777" w:rsidR="00E92E6B" w:rsidRPr="00CB6D71" w:rsidRDefault="00E92E6B" w:rsidP="00223ACC">
      <w:r w:rsidRPr="00CB6D71">
        <w:separator/>
      </w:r>
    </w:p>
  </w:endnote>
  <w:endnote w:type="continuationSeparator" w:id="0">
    <w:p w14:paraId="07FA64B7" w14:textId="77777777" w:rsidR="00E92E6B" w:rsidRPr="00CB6D71" w:rsidRDefault="00E92E6B" w:rsidP="00223ACC">
      <w:r w:rsidRPr="00CB6D71">
        <w:continuationSeparator/>
      </w:r>
    </w:p>
  </w:endnote>
  <w:endnote w:type="continuationNotice" w:id="1">
    <w:p w14:paraId="2B12D56D" w14:textId="77777777" w:rsidR="00E92E6B" w:rsidRPr="00CB6D71" w:rsidRDefault="00E92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C Sans">
    <w:altName w:val="Gadugi"/>
    <w:charset w:val="00"/>
    <w:family w:val="auto"/>
    <w:pitch w:val="variable"/>
    <w:sig w:usb0="E00002FF" w:usb1="4000001B" w:usb2="08002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998C" w14:textId="7330F126" w:rsidR="00223ACC" w:rsidRPr="00CB6D71" w:rsidRDefault="00223ACC" w:rsidP="00223ACC">
    <w:pPr>
      <w:pStyle w:val="Footer"/>
      <w:spacing w:before="240"/>
    </w:pPr>
    <w:r w:rsidRPr="00CB6D71">
      <w:rPr>
        <w:rFonts w:asciiTheme="minorHAnsi" w:hAnsiTheme="minorHAnsi" w:cstheme="minorHAnsi"/>
        <w:noProof/>
        <w:color w:val="FFFFFF" w:themeColor="background1"/>
        <w:lang w:eastAsia="en-CA"/>
      </w:rPr>
      <mc:AlternateContent>
        <mc:Choice Requires="wps">
          <w:drawing>
            <wp:anchor distT="45720" distB="45720" distL="114300" distR="114300" simplePos="0" relativeHeight="251658240" behindDoc="0" locked="0" layoutInCell="1" allowOverlap="1" wp14:anchorId="44FB450E" wp14:editId="769505DF">
              <wp:simplePos x="0" y="0"/>
              <wp:positionH relativeFrom="margin">
                <wp:align>right</wp:align>
              </wp:positionH>
              <wp:positionV relativeFrom="paragraph">
                <wp:posOffset>118110</wp:posOffset>
              </wp:positionV>
              <wp:extent cx="1082040" cy="2762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76225"/>
                      </a:xfrm>
                      <a:prstGeom prst="rect">
                        <a:avLst/>
                      </a:prstGeom>
                      <a:solidFill>
                        <a:srgbClr val="FFFFFF"/>
                      </a:solidFill>
                      <a:ln w="9525">
                        <a:solidFill>
                          <a:schemeClr val="bg1"/>
                        </a:solidFill>
                        <a:miter lim="800000"/>
                        <a:headEnd/>
                        <a:tailEnd/>
                      </a:ln>
                    </wps:spPr>
                    <wps:txbx>
                      <w:txbxContent>
                        <w:p w14:paraId="4E0F2968" w14:textId="77777777" w:rsidR="00223ACC" w:rsidRPr="00CB6D71" w:rsidRDefault="00223ACC" w:rsidP="00223ACC">
                          <w:pPr>
                            <w:pStyle w:val="Footer"/>
                            <w:spacing w:line="144" w:lineRule="auto"/>
                            <w:rPr>
                              <w:color w:val="005EB8"/>
                            </w:rPr>
                          </w:pPr>
                          <w:r w:rsidRPr="00CB6D71">
                            <w:rPr>
                              <w:rFonts w:ascii="Calibri" w:hAnsi="Calibri" w:cs="Calibri"/>
                              <w:b/>
                              <w:color w:val="005EB8"/>
                              <w:sz w:val="36"/>
                              <w:szCs w:val="26"/>
                            </w:rPr>
                            <w:t xml:space="preserve"> rdck.ca</w:t>
                          </w:r>
                        </w:p>
                        <w:p w14:paraId="36B45C1D" w14:textId="77777777" w:rsidR="00223ACC" w:rsidRPr="00CB6D71" w:rsidRDefault="00223ACC" w:rsidP="00223A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B450E" id="_x0000_t202" coordsize="21600,21600" o:spt="202" path="m,l,21600r21600,l21600,xe">
              <v:stroke joinstyle="miter"/>
              <v:path gradientshapeok="t" o:connecttype="rect"/>
            </v:shapetype>
            <v:shape id="Text Box 2" o:spid="_x0000_s1026" type="#_x0000_t202" style="position:absolute;margin-left:34pt;margin-top:9.3pt;width:85.2pt;height:21.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FQEgIAAB4EAAAOAAAAZHJzL2Uyb0RvYy54bWysU9tu2zAMfR+wfxD0vtgxkjY14hRdugwD&#10;ugvQ7QNkWY6FSaImKbGzrx8lu2nWvg3zgyCa1CF5eLi+HbQiR+G8BFPR+SynRBgOjTT7iv74vnu3&#10;osQHZhqmwIiKnoSnt5u3b9a9LUUBHahGOIIgxpe9rWgXgi2zzPNOaOZnYIVBZwtOs4Cm22eNYz2i&#10;a5UVeX6V9eAa64AL7/Hv/eikm4TftoKHr23rRSCqolhbSKdLZx3PbLNm5d4x20k+lcH+oQrNpMGk&#10;Z6h7Fhg5OPkKSkvuwEMbZhx0Bm0ruUg9YDfz/EU3jx2zIvWC5Hh7psn/P1j+5fhovzkShvcw4ABT&#10;E94+AP/piYFtx8xe3DkHfSdYg4nnkbKst76cnkaqfekjSN1/hgaHzA4BEtDQOh1ZwT4JouMATmfS&#10;xRAIjynzVZEv0MXRV1xfFcUypWDl02vrfPgoQJN4qajDoSZ0dnzwIVbDyqeQmMyDks1OKpUMt6+3&#10;ypEjQwHs0jeh/xWmDOkrerPE3K8hohbFGaTejxS8SKRlQCErqSu6yuM3Siuy9sE0SWaBSTXesWJl&#10;JhojcyOHYagHDIx01tCckFAHo2BxwfDSgftNSY9iraj/dWBOUKI+GRzKzXwRGQzJWCyvCzTcpae+&#10;9DDDEaqigZLxug1pI2LnBu5weK1MvD5XMtWKIkx0TwsTVX5pp6jntd78AQAA//8DAFBLAwQUAAYA&#10;CAAAACEA8K62+twAAAAGAQAADwAAAGRycy9kb3ducmV2LnhtbEyPwU7DMBBE70j9B2sr9UbtVlVo&#10;Q5wKgeitQgTUcnTiJYmI11HstoGvZ3uC486MZt5m29F14oxDaD1pWMwVCKTK25ZqDe9vz7drECEa&#10;sqbzhBq+McA2n9xkJrX+Qq94LmItuIRCajQ0MfaplKFq0Jkw9z0Se59+cCbyOdTSDubC5a6TS6US&#10;6UxLvNCYHh8brL6Kk9MQKpUcXlbF4VjKHf5srH362O21nk3Hh3sQEcf4F4YrPqNDzkylP5ENotPA&#10;j0RW1wmIq3unViBKDclyATLP5H/8/BcAAP//AwBQSwECLQAUAAYACAAAACEAtoM4kv4AAADhAQAA&#10;EwAAAAAAAAAAAAAAAAAAAAAAW0NvbnRlbnRfVHlwZXNdLnhtbFBLAQItABQABgAIAAAAIQA4/SH/&#10;1gAAAJQBAAALAAAAAAAAAAAAAAAAAC8BAABfcmVscy8ucmVsc1BLAQItABQABgAIAAAAIQAUpMFQ&#10;EgIAAB4EAAAOAAAAAAAAAAAAAAAAAC4CAABkcnMvZTJvRG9jLnhtbFBLAQItABQABgAIAAAAIQDw&#10;rrb63AAAAAYBAAAPAAAAAAAAAAAAAAAAAGwEAABkcnMvZG93bnJldi54bWxQSwUGAAAAAAQABADz&#10;AAAAdQUAAAAA&#10;" strokecolor="white [3212]">
              <v:textbox>
                <w:txbxContent>
                  <w:p w14:paraId="4E0F2968" w14:textId="77777777" w:rsidR="00223ACC" w:rsidRPr="00CB6D71" w:rsidRDefault="00223ACC" w:rsidP="00223ACC">
                    <w:pPr>
                      <w:pStyle w:val="Footer"/>
                      <w:spacing w:line="144" w:lineRule="auto"/>
                      <w:rPr>
                        <w:color w:val="005EB8"/>
                      </w:rPr>
                    </w:pPr>
                    <w:r w:rsidRPr="00CB6D71">
                      <w:rPr>
                        <w:rFonts w:ascii="Calibri" w:hAnsi="Calibri" w:cs="Calibri"/>
                        <w:b/>
                        <w:color w:val="005EB8"/>
                        <w:sz w:val="36"/>
                        <w:szCs w:val="26"/>
                      </w:rPr>
                      <w:t xml:space="preserve"> rdck.ca</w:t>
                    </w:r>
                  </w:p>
                  <w:p w14:paraId="36B45C1D" w14:textId="77777777" w:rsidR="00223ACC" w:rsidRPr="00CB6D71" w:rsidRDefault="00223ACC" w:rsidP="00223ACC"/>
                </w:txbxContent>
              </v:textbox>
              <w10:wrap type="square" anchorx="margin"/>
            </v:shape>
          </w:pict>
        </mc:Fallback>
      </mc:AlternateContent>
    </w:r>
    <w:r w:rsidRPr="00CB6D71">
      <w:t xml:space="preserve"> </w:t>
    </w:r>
    <w:r w:rsidRPr="00CB6D71">
      <w:rPr>
        <w:rFonts w:cstheme="minorHAnsi"/>
        <w:sz w:val="14"/>
        <w:szCs w:val="14"/>
      </w:rPr>
      <w:t>{</w:t>
    </w:r>
    <w:proofErr w:type="spellStart"/>
    <w:r w:rsidR="00F25D81">
      <w:rPr>
        <w:rFonts w:cstheme="minorHAnsi"/>
        <w:sz w:val="14"/>
        <w:szCs w:val="14"/>
      </w:rPr>
      <w:t>RFPQ</w:t>
    </w:r>
    <w:proofErr w:type="spellEnd"/>
    <w:r w:rsidR="007430EC" w:rsidRPr="00CB6D71">
      <w:rPr>
        <w:rFonts w:cstheme="minorHAnsi"/>
        <w:sz w:val="14"/>
        <w:szCs w:val="14"/>
      </w:rPr>
      <w:t xml:space="preserve"> - </w:t>
    </w:r>
    <w:r w:rsidRPr="00CB6D71">
      <w:rPr>
        <w:rFonts w:cstheme="minorHAnsi"/>
        <w:sz w:val="14"/>
        <w:szCs w:val="14"/>
      </w:rPr>
      <w:t xml:space="preserve">Version Update </w:t>
    </w:r>
    <w:r w:rsidR="002D651C">
      <w:rPr>
        <w:rFonts w:cstheme="minorHAnsi"/>
        <w:sz w:val="14"/>
        <w:szCs w:val="14"/>
      </w:rPr>
      <w:t>26 May</w:t>
    </w:r>
    <w:r w:rsidR="001815C4" w:rsidRPr="00CB6D71">
      <w:rPr>
        <w:rFonts w:cstheme="minorHAnsi"/>
        <w:sz w:val="14"/>
        <w:szCs w:val="14"/>
      </w:rPr>
      <w:t xml:space="preserve"> 2026</w:t>
    </w:r>
    <w:r w:rsidRPr="00CB6D71">
      <w:rPr>
        <w:rFonts w:cstheme="minorHAnsi"/>
        <w:sz w:val="14"/>
        <w:szCs w:val="14"/>
      </w:rPr>
      <w:t>}</w:t>
    </w:r>
    <w:r w:rsidRPr="00CB6D71">
      <w:rPr>
        <w:sz w:val="24"/>
        <w:szCs w:val="24"/>
      </w:rPr>
      <w:t xml:space="preserve"> </w:t>
    </w:r>
    <w:r w:rsidRPr="00CB6D71">
      <w:rPr>
        <w:color w:val="FFFFFF" w:themeColor="background1"/>
      </w:rPr>
      <w:t xml:space="preserve">    </w:t>
    </w:r>
    <w:r w:rsidRPr="00CB6D71">
      <w:rPr>
        <w:rFonts w:asciiTheme="minorHAnsi" w:hAnsiTheme="minorHAnsi" w:cstheme="minorHAnsi"/>
        <w:color w:val="FFFFFF" w:themeColor="background1"/>
      </w:rPr>
      <w:tab/>
    </w:r>
    <w:sdt>
      <w:sdtPr>
        <w:rPr>
          <w:rFonts w:asciiTheme="minorHAnsi" w:hAnsiTheme="minorHAnsi" w:cstheme="minorHAnsi"/>
        </w:rPr>
        <w:id w:val="2090739300"/>
        <w:docPartObj>
          <w:docPartGallery w:val="Page Numbers (Top of Page)"/>
          <w:docPartUnique/>
        </w:docPartObj>
      </w:sdtPr>
      <w:sdtEndPr/>
      <w:sdtContent>
        <w:r w:rsidRPr="00CB6D71">
          <w:rPr>
            <w:rFonts w:asciiTheme="minorHAnsi" w:hAnsiTheme="minorHAnsi" w:cstheme="minorHAnsi"/>
          </w:rPr>
          <w:t xml:space="preserve">  Page </w:t>
        </w:r>
        <w:r w:rsidRPr="00CB6D71">
          <w:rPr>
            <w:rFonts w:asciiTheme="minorHAnsi" w:hAnsiTheme="minorHAnsi" w:cstheme="minorHAnsi"/>
            <w:b/>
            <w:bCs/>
          </w:rPr>
          <w:fldChar w:fldCharType="begin"/>
        </w:r>
        <w:r w:rsidRPr="00CB6D71">
          <w:rPr>
            <w:rFonts w:asciiTheme="minorHAnsi" w:hAnsiTheme="minorHAnsi" w:cstheme="minorHAnsi"/>
            <w:b/>
            <w:bCs/>
          </w:rPr>
          <w:instrText xml:space="preserve"> PAGE </w:instrText>
        </w:r>
        <w:r w:rsidRPr="00CB6D71">
          <w:rPr>
            <w:rFonts w:asciiTheme="minorHAnsi" w:hAnsiTheme="minorHAnsi" w:cstheme="minorHAnsi"/>
            <w:b/>
            <w:bCs/>
          </w:rPr>
          <w:fldChar w:fldCharType="separate"/>
        </w:r>
        <w:r w:rsidRPr="00CB6D71">
          <w:rPr>
            <w:rFonts w:asciiTheme="minorHAnsi" w:hAnsiTheme="minorHAnsi" w:cstheme="minorHAnsi"/>
            <w:b/>
            <w:bCs/>
          </w:rPr>
          <w:t>12</w:t>
        </w:r>
        <w:r w:rsidRPr="00CB6D71">
          <w:rPr>
            <w:rFonts w:asciiTheme="minorHAnsi" w:hAnsiTheme="minorHAnsi" w:cstheme="minorHAnsi"/>
            <w:b/>
            <w:bCs/>
          </w:rPr>
          <w:fldChar w:fldCharType="end"/>
        </w:r>
        <w:r w:rsidRPr="00CB6D71">
          <w:rPr>
            <w:rFonts w:asciiTheme="minorHAnsi" w:hAnsiTheme="minorHAnsi" w:cstheme="minorHAnsi"/>
          </w:rPr>
          <w:t xml:space="preserve"> of </w:t>
        </w:r>
        <w:r w:rsidRPr="00CB6D71">
          <w:rPr>
            <w:rFonts w:asciiTheme="minorHAnsi" w:hAnsiTheme="minorHAnsi" w:cstheme="minorHAnsi"/>
            <w:b/>
            <w:bCs/>
          </w:rPr>
          <w:fldChar w:fldCharType="begin"/>
        </w:r>
        <w:r w:rsidRPr="00CB6D71">
          <w:rPr>
            <w:rFonts w:asciiTheme="minorHAnsi" w:hAnsiTheme="minorHAnsi" w:cstheme="minorHAnsi"/>
            <w:b/>
            <w:bCs/>
          </w:rPr>
          <w:instrText xml:space="preserve"> NUMPAGES  </w:instrText>
        </w:r>
        <w:r w:rsidRPr="00CB6D71">
          <w:rPr>
            <w:rFonts w:asciiTheme="minorHAnsi" w:hAnsiTheme="minorHAnsi" w:cstheme="minorHAnsi"/>
            <w:b/>
            <w:bCs/>
          </w:rPr>
          <w:fldChar w:fldCharType="separate"/>
        </w:r>
        <w:r w:rsidRPr="00CB6D71">
          <w:rPr>
            <w:rFonts w:asciiTheme="minorHAnsi" w:hAnsiTheme="minorHAnsi" w:cstheme="minorHAnsi"/>
            <w:b/>
            <w:bCs/>
          </w:rPr>
          <w:t>42</w:t>
        </w:r>
        <w:r w:rsidRPr="00CB6D71">
          <w:rPr>
            <w:rFonts w:asciiTheme="minorHAnsi" w:hAnsiTheme="minorHAnsi" w:cstheme="minorHAnsi"/>
            <w:b/>
            <w:bCs/>
          </w:rPr>
          <w:fldChar w:fldCharType="end"/>
        </w:r>
      </w:sdtContent>
    </w:sdt>
    <w:r w:rsidRPr="00CB6D71">
      <w:t xml:space="preserve"> </w:t>
    </w:r>
    <w:sdt>
      <w:sdtPr>
        <w:id w:val="1783841854"/>
        <w:docPartObj>
          <w:docPartGallery w:val="Page Numbers (Bottom of Page)"/>
          <w:docPartUnique/>
        </w:docPartObj>
      </w:sdtPr>
      <w:sdtEndPr/>
      <w:sdtContent>
        <w:sdt>
          <w:sdtPr>
            <w:id w:val="1284849365"/>
            <w:docPartObj>
              <w:docPartGallery w:val="Page Numbers (Top of Page)"/>
              <w:docPartUnique/>
            </w:docPartObj>
          </w:sdtPr>
          <w:sdtEndP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A69D" w14:textId="77777777" w:rsidR="00E92E6B" w:rsidRPr="00CB6D71" w:rsidRDefault="00E92E6B" w:rsidP="00223ACC">
      <w:r w:rsidRPr="00CB6D71">
        <w:separator/>
      </w:r>
    </w:p>
  </w:footnote>
  <w:footnote w:type="continuationSeparator" w:id="0">
    <w:p w14:paraId="42E7B211" w14:textId="77777777" w:rsidR="00E92E6B" w:rsidRPr="00CB6D71" w:rsidRDefault="00E92E6B" w:rsidP="00223ACC">
      <w:r w:rsidRPr="00CB6D71">
        <w:continuationSeparator/>
      </w:r>
    </w:p>
  </w:footnote>
  <w:footnote w:type="continuationNotice" w:id="1">
    <w:p w14:paraId="1B8EAD1B" w14:textId="77777777" w:rsidR="00E92E6B" w:rsidRPr="00CB6D71" w:rsidRDefault="00E92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5773" w14:textId="63757C26" w:rsidR="00223ACC" w:rsidRPr="00CB6D71" w:rsidRDefault="0080450C">
    <w:pPr>
      <w:pStyle w:val="Header"/>
      <w:rPr>
        <w:rFonts w:ascii="Calibri" w:eastAsia="Times New Roman" w:hAnsi="Calibri" w:cs="Calibri"/>
        <w:b/>
        <w:sz w:val="18"/>
        <w:szCs w:val="18"/>
      </w:rPr>
    </w:pPr>
    <w:r w:rsidRPr="00CB6D71">
      <w:rPr>
        <w:rFonts w:ascii="Calibri" w:hAnsi="Calibri" w:cs="Calibri"/>
        <w:noProof/>
        <w:sz w:val="18"/>
        <w:szCs w:val="18"/>
        <w:lang w:eastAsia="en-CA"/>
      </w:rPr>
      <mc:AlternateContent>
        <mc:Choice Requires="wps">
          <w:drawing>
            <wp:anchor distT="0" distB="0" distL="114300" distR="114300" simplePos="0" relativeHeight="251658241" behindDoc="0" locked="0" layoutInCell="1" allowOverlap="1" wp14:anchorId="57C2ECE0" wp14:editId="6C0633BA">
              <wp:simplePos x="0" y="0"/>
              <wp:positionH relativeFrom="column">
                <wp:posOffset>-38100</wp:posOffset>
              </wp:positionH>
              <wp:positionV relativeFrom="paragraph">
                <wp:posOffset>344805</wp:posOffset>
              </wp:positionV>
              <wp:extent cx="65913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59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1" style="position:absolute;flip:y;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3pt,27.15pt" to="516pt,27.15pt" w14:anchorId="26D60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e1pAEAAJ4DAAAOAAAAZHJzL2Uyb0RvYy54bWysU02P0zAQvSPxHyzfadJFrCBquoddwQXB&#10;CljuXmfcWPKXxqZJ/z3jSZtFgJBAXCx/zHsz7814dzN7J46A2cbQy+2mlQKCjoMNh14+fHn74rUU&#10;uagwKBcD9PIEWd7snz/bTamDqzhGNwAKIgm5m1Ivx1JS1zRZj+BV3sQEgR5NRK8KHfHQDKgmYveu&#10;uWrb62aKOCSMGnKm27vlUe6Z3xjQ5aMxGYpwvaTaCq/I62Ndm/1OdQdUabT6XIb6hyq8soGSrlR3&#10;qijxDe0vVN5qjDmastHRN9EYq4E1kJpt+5Oaz6NKwFrInJxWm/L/o9UfjrfhHsmGKeUup3usKmaD&#10;Xhhn01fqKeuiSsXMtp1W22AuQtPl9as325ctuasvb81CUakS5vIOohd100tnQ1WkOnV8nwulpdBL&#10;CB2eiuBdOTmowS58AiPsQMmWcng+4NahOCrqrNIaQtnWbhIfR1eYsc6twJbT/hF4jq9Q4Nn5G/CK&#10;4MwxlBXsbYj4u+xlvpRslviLA4vuasFjHE7cHraGhoAVnge2TtmPZ4Y/fav9dwAAAP//AwBQSwME&#10;FAAGAAgAAAAhALtxeuXeAAAACQEAAA8AAABkcnMvZG93bnJldi54bWxMj0FLw0AQhe+C/2EZwYu0&#10;G1MtErMpIuqhnloV9DbJjklodjZktmn8927pQY/z3uPN9/LV5Do10iCtZwPX8wQUceVty7WB97fn&#10;2R0oCcgWO89k4IcEVsX5WY6Z9Qfe0LgNtYolLBkaaELoM62lasihzH1PHL1vPzgM8RxqbQc8xHLX&#10;6TRJltphy/FDgz09NlTttntn4Eu8PH2sy/Flt1lPePUa0s/KGnN5MT3cgwo0hb8wHPEjOhSRqfR7&#10;tqI6A7NlnBIM3N4sQB39ZJFGpTwpusj1/wXFLwAAAP//AwBQSwECLQAUAAYACAAAACEAtoM4kv4A&#10;AADhAQAAEwAAAAAAAAAAAAAAAAAAAAAAW0NvbnRlbnRfVHlwZXNdLnhtbFBLAQItABQABgAIAAAA&#10;IQA4/SH/1gAAAJQBAAALAAAAAAAAAAAAAAAAAC8BAABfcmVscy8ucmVsc1BLAQItABQABgAIAAAA&#10;IQDYR8e1pAEAAJ4DAAAOAAAAAAAAAAAAAAAAAC4CAABkcnMvZTJvRG9jLnhtbFBLAQItABQABgAI&#10;AAAAIQC7cXrl3gAAAAkBAAAPAAAAAAAAAAAAAAAAAP4DAABkcnMvZG93bnJldi54bWxQSwUGAAAA&#10;AAQABADzAAAACQUAAAAA&#10;">
              <v:stroke joinstyle="miter"/>
            </v:line>
          </w:pict>
        </mc:Fallback>
      </mc:AlternateContent>
    </w:r>
    <w:r w:rsidRPr="00CB6D71">
      <w:rPr>
        <w:rFonts w:ascii="Calibri" w:hAnsi="Calibri" w:cs="Calibri"/>
        <w:sz w:val="18"/>
        <w:szCs w:val="18"/>
      </w:rPr>
      <w:t>Regional District of Central Kootenay</w:t>
    </w:r>
    <w:r w:rsidRPr="00CB6D71">
      <w:rPr>
        <w:rFonts w:ascii="Calibri" w:hAnsi="Calibri" w:cs="Calibri"/>
        <w:sz w:val="18"/>
        <w:szCs w:val="18"/>
      </w:rPr>
      <w:br/>
    </w:r>
    <w:proofErr w:type="spellStart"/>
    <w:r w:rsidR="00CF16B9">
      <w:rPr>
        <w:rFonts w:ascii="Calibri" w:hAnsi="Calibri" w:cs="Calibri"/>
        <w:b/>
        <w:bCs/>
        <w:sz w:val="18"/>
        <w:szCs w:val="18"/>
      </w:rPr>
      <w:t>RFPQ</w:t>
    </w:r>
    <w:proofErr w:type="spellEnd"/>
    <w:r w:rsidRPr="00E10060">
      <w:rPr>
        <w:rFonts w:ascii="Calibri" w:hAnsi="Calibri" w:cs="Calibri"/>
        <w:b/>
        <w:bCs/>
        <w:sz w:val="18"/>
        <w:szCs w:val="18"/>
      </w:rPr>
      <w:t xml:space="preserve"> No:</w:t>
    </w:r>
    <w:r w:rsidRPr="00CB6D71">
      <w:rPr>
        <w:rFonts w:ascii="Calibri" w:hAnsi="Calibri" w:cs="Calibri"/>
        <w:sz w:val="18"/>
        <w:szCs w:val="18"/>
      </w:rPr>
      <w:t xml:space="preserve"> </w:t>
    </w:r>
    <w:proofErr w:type="spellStart"/>
    <w:r w:rsidR="000B4AB4" w:rsidRPr="000B4AB4">
      <w:rPr>
        <w:rStyle w:val="CAPITALCalibri9Bold"/>
        <w:rFonts w:cs="Calibri"/>
        <w:szCs w:val="18"/>
      </w:rPr>
      <w:t>PRJ25033-R1</w:t>
    </w:r>
    <w:proofErr w:type="spellEnd"/>
    <w:r w:rsidR="00B60F28" w:rsidRPr="00CB6D71">
      <w:rPr>
        <w:rFonts w:ascii="Calibri" w:hAnsi="Calibri" w:cs="Calibri"/>
        <w:color w:val="FFFFFF" w:themeColor="background1"/>
        <w:sz w:val="18"/>
        <w:szCs w:val="18"/>
      </w:rPr>
      <w:t xml:space="preserve"> </w:t>
    </w:r>
    <w:r w:rsidR="00B60F28" w:rsidRPr="00CB6D71">
      <w:rPr>
        <w:rFonts w:ascii="Calibri" w:hAnsi="Calibri" w:cs="Calibri"/>
        <w:color w:val="FFFFFF" w:themeColor="background1"/>
        <w:sz w:val="18"/>
        <w:szCs w:val="18"/>
        <w:u w:val="single"/>
      </w:rPr>
      <w:t xml:space="preserve">  </w:t>
    </w:r>
    <w:r w:rsidR="00B60F28" w:rsidRPr="00CB6D71">
      <w:rPr>
        <w:rFonts w:ascii="Calibri" w:eastAsia="Times New Roman" w:hAnsi="Calibri" w:cs="Calibri"/>
        <w:b/>
        <w:sz w:val="18"/>
        <w:szCs w:val="18"/>
      </w:rPr>
      <w:t xml:space="preserve"> </w:t>
    </w:r>
    <w:r w:rsidR="00726E3D" w:rsidRPr="00E10060">
      <w:rPr>
        <w:rStyle w:val="PlaceholderText"/>
        <w:rFonts w:ascii="Calibri" w:hAnsi="Calibri" w:cs="Calibri"/>
        <w:b/>
        <w:color w:val="auto"/>
        <w:sz w:val="18"/>
        <w:szCs w:val="18"/>
      </w:rPr>
      <w:t>Project</w:t>
    </w:r>
    <w:r w:rsidRPr="00E10060">
      <w:rPr>
        <w:rStyle w:val="PlaceholderText"/>
        <w:rFonts w:ascii="Calibri" w:hAnsi="Calibri" w:cs="Calibri"/>
        <w:b/>
        <w:color w:val="auto"/>
        <w:sz w:val="18"/>
        <w:szCs w:val="18"/>
      </w:rPr>
      <w:t>:</w:t>
    </w:r>
    <w:r w:rsidRPr="00E10060">
      <w:rPr>
        <w:rFonts w:ascii="Calibri" w:hAnsi="Calibri" w:cs="Calibri"/>
        <w:sz w:val="18"/>
        <w:szCs w:val="18"/>
      </w:rPr>
      <w:t xml:space="preserve">  </w:t>
    </w:r>
    <w:r w:rsidR="000B4AB4" w:rsidRPr="000B4AB4">
      <w:rPr>
        <w:rStyle w:val="CAPITALCalibri9Bold"/>
        <w:rFonts w:cs="Calibri"/>
        <w:szCs w:val="18"/>
      </w:rPr>
      <w:t>Castlegar &amp; District Arena and Walking Track</w:t>
    </w:r>
    <w:r w:rsidRPr="00CB6D71">
      <w:rPr>
        <w:rFonts w:ascii="Calibri" w:hAnsi="Calibri" w:cs="Calibri"/>
        <w:color w:val="FFFFFF" w:themeColor="background1"/>
        <w:sz w:val="18"/>
        <w:szCs w:val="18"/>
      </w:rPr>
      <w:t xml:space="preserve"> </w:t>
    </w:r>
    <w:r w:rsidRPr="00CB6D71">
      <w:rPr>
        <w:rFonts w:ascii="Calibri" w:hAnsi="Calibri" w:cs="Calibri"/>
        <w:color w:val="FFFFFF" w:themeColor="background1"/>
        <w:sz w:val="18"/>
        <w:szCs w:val="18"/>
        <w:u w:val="single"/>
      </w:rPr>
      <w:t xml:space="preserve">  </w:t>
    </w:r>
    <w:r w:rsidRPr="00CB6D71">
      <w:rPr>
        <w:rFonts w:ascii="Calibri" w:eastAsia="Times New Roman" w:hAnsi="Calibri" w:cs="Calibri"/>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41C"/>
    <w:multiLevelType w:val="multilevel"/>
    <w:tmpl w:val="2E8AACB6"/>
    <w:styleLink w:val="CurrentList2"/>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1" w15:restartNumberingAfterBreak="0">
    <w:nsid w:val="00C079B6"/>
    <w:multiLevelType w:val="hybridMultilevel"/>
    <w:tmpl w:val="8354C0FC"/>
    <w:lvl w:ilvl="0" w:tplc="FFFFFFFF">
      <w:start w:val="1"/>
      <w:numFmt w:val="lowerRoman"/>
      <w:lvlText w:val="(%1)"/>
      <w:lvlJc w:val="left"/>
      <w:pPr>
        <w:ind w:left="1440" w:hanging="360"/>
      </w:pPr>
      <w:rPr>
        <w:rFonts w:asciiTheme="minorHAnsi" w:eastAsiaTheme="minorHAnsi" w:hAnsiTheme="minorHAnsi" w:cstheme="minorHAnsi" w:hint="default"/>
        <w:b w:val="0"/>
        <w:bCs/>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15252D1"/>
    <w:multiLevelType w:val="hybridMultilevel"/>
    <w:tmpl w:val="36D04B62"/>
    <w:lvl w:ilvl="0" w:tplc="57746328">
      <w:start w:val="4"/>
      <w:numFmt w:val="decimal"/>
      <w:lvlText w:val="%1"/>
      <w:lvlJc w:val="left"/>
      <w:pPr>
        <w:ind w:left="720" w:hanging="360"/>
      </w:pPr>
      <w:rPr>
        <w:rFonts w:ascii="Calibri" w:hAnsi="Calibri" w:cs="Calibri" w:hint="default"/>
        <w:b/>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D710BC"/>
    <w:multiLevelType w:val="hybridMultilevel"/>
    <w:tmpl w:val="67ACB0D0"/>
    <w:lvl w:ilvl="0" w:tplc="04090001">
      <w:start w:val="1"/>
      <w:numFmt w:val="bullet"/>
      <w:lvlText w:val=""/>
      <w:lvlJc w:val="left"/>
      <w:pPr>
        <w:ind w:left="865" w:hanging="360"/>
      </w:pPr>
      <w:rPr>
        <w:rFonts w:ascii="Symbol" w:hAnsi="Symbol"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4" w15:restartNumberingAfterBreak="0">
    <w:nsid w:val="04BB38EF"/>
    <w:multiLevelType w:val="hybridMultilevel"/>
    <w:tmpl w:val="BB74D32C"/>
    <w:lvl w:ilvl="0" w:tplc="D6562BDC">
      <w:start w:val="1"/>
      <w:numFmt w:val="bullet"/>
      <w:lvlText w:val=""/>
      <w:lvlJc w:val="left"/>
      <w:pPr>
        <w:ind w:left="1440" w:hanging="360"/>
      </w:pPr>
      <w:rPr>
        <w:rFonts w:ascii="Symbol" w:hAnsi="Symbol"/>
      </w:rPr>
    </w:lvl>
    <w:lvl w:ilvl="1" w:tplc="E1E00700">
      <w:start w:val="1"/>
      <w:numFmt w:val="bullet"/>
      <w:lvlText w:val=""/>
      <w:lvlJc w:val="left"/>
      <w:pPr>
        <w:ind w:left="1440" w:hanging="360"/>
      </w:pPr>
      <w:rPr>
        <w:rFonts w:ascii="Symbol" w:hAnsi="Symbol"/>
      </w:rPr>
    </w:lvl>
    <w:lvl w:ilvl="2" w:tplc="E714A146">
      <w:start w:val="1"/>
      <w:numFmt w:val="bullet"/>
      <w:lvlText w:val=""/>
      <w:lvlJc w:val="left"/>
      <w:pPr>
        <w:ind w:left="1440" w:hanging="360"/>
      </w:pPr>
      <w:rPr>
        <w:rFonts w:ascii="Symbol" w:hAnsi="Symbol"/>
      </w:rPr>
    </w:lvl>
    <w:lvl w:ilvl="3" w:tplc="62608E9A">
      <w:start w:val="1"/>
      <w:numFmt w:val="bullet"/>
      <w:lvlText w:val=""/>
      <w:lvlJc w:val="left"/>
      <w:pPr>
        <w:ind w:left="1440" w:hanging="360"/>
      </w:pPr>
      <w:rPr>
        <w:rFonts w:ascii="Symbol" w:hAnsi="Symbol"/>
      </w:rPr>
    </w:lvl>
    <w:lvl w:ilvl="4" w:tplc="3C38C1D4">
      <w:start w:val="1"/>
      <w:numFmt w:val="bullet"/>
      <w:lvlText w:val=""/>
      <w:lvlJc w:val="left"/>
      <w:pPr>
        <w:ind w:left="1440" w:hanging="360"/>
      </w:pPr>
      <w:rPr>
        <w:rFonts w:ascii="Symbol" w:hAnsi="Symbol"/>
      </w:rPr>
    </w:lvl>
    <w:lvl w:ilvl="5" w:tplc="8C4A6E96">
      <w:start w:val="1"/>
      <w:numFmt w:val="bullet"/>
      <w:lvlText w:val=""/>
      <w:lvlJc w:val="left"/>
      <w:pPr>
        <w:ind w:left="1440" w:hanging="360"/>
      </w:pPr>
      <w:rPr>
        <w:rFonts w:ascii="Symbol" w:hAnsi="Symbol"/>
      </w:rPr>
    </w:lvl>
    <w:lvl w:ilvl="6" w:tplc="CCB270F2">
      <w:start w:val="1"/>
      <w:numFmt w:val="bullet"/>
      <w:lvlText w:val=""/>
      <w:lvlJc w:val="left"/>
      <w:pPr>
        <w:ind w:left="1440" w:hanging="360"/>
      </w:pPr>
      <w:rPr>
        <w:rFonts w:ascii="Symbol" w:hAnsi="Symbol"/>
      </w:rPr>
    </w:lvl>
    <w:lvl w:ilvl="7" w:tplc="7F901EA8">
      <w:start w:val="1"/>
      <w:numFmt w:val="bullet"/>
      <w:lvlText w:val=""/>
      <w:lvlJc w:val="left"/>
      <w:pPr>
        <w:ind w:left="1440" w:hanging="360"/>
      </w:pPr>
      <w:rPr>
        <w:rFonts w:ascii="Symbol" w:hAnsi="Symbol"/>
      </w:rPr>
    </w:lvl>
    <w:lvl w:ilvl="8" w:tplc="6478DFC8">
      <w:start w:val="1"/>
      <w:numFmt w:val="bullet"/>
      <w:lvlText w:val=""/>
      <w:lvlJc w:val="left"/>
      <w:pPr>
        <w:ind w:left="1440" w:hanging="360"/>
      </w:pPr>
      <w:rPr>
        <w:rFonts w:ascii="Symbol" w:hAnsi="Symbol"/>
      </w:rPr>
    </w:lvl>
  </w:abstractNum>
  <w:abstractNum w:abstractNumId="5" w15:restartNumberingAfterBreak="0">
    <w:nsid w:val="05BF2366"/>
    <w:multiLevelType w:val="hybridMultilevel"/>
    <w:tmpl w:val="CB88D964"/>
    <w:lvl w:ilvl="0" w:tplc="86AE5A12">
      <w:start w:val="6"/>
      <w:numFmt w:val="lowerLetter"/>
      <w:lvlText w:val="(%1)"/>
      <w:lvlJc w:val="left"/>
      <w:pPr>
        <w:ind w:left="360" w:hanging="360"/>
      </w:pPr>
      <w:rPr>
        <w:rFonts w:hint="default"/>
        <w:b/>
        <w:w w:val="10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C65148"/>
    <w:multiLevelType w:val="hybridMultilevel"/>
    <w:tmpl w:val="D88C23B8"/>
    <w:lvl w:ilvl="0" w:tplc="A8F41B88">
      <w:start w:val="1"/>
      <w:numFmt w:val="bullet"/>
      <w:lvlText w:val=""/>
      <w:lvlJc w:val="left"/>
      <w:pPr>
        <w:ind w:left="720" w:hanging="360"/>
      </w:pPr>
      <w:rPr>
        <w:rFonts w:ascii="Symbol" w:hAnsi="Symbol"/>
      </w:rPr>
    </w:lvl>
    <w:lvl w:ilvl="1" w:tplc="70F038FA">
      <w:start w:val="1"/>
      <w:numFmt w:val="bullet"/>
      <w:lvlText w:val=""/>
      <w:lvlJc w:val="left"/>
      <w:pPr>
        <w:ind w:left="720" w:hanging="360"/>
      </w:pPr>
      <w:rPr>
        <w:rFonts w:ascii="Symbol" w:hAnsi="Symbol"/>
      </w:rPr>
    </w:lvl>
    <w:lvl w:ilvl="2" w:tplc="590A4938">
      <w:start w:val="1"/>
      <w:numFmt w:val="bullet"/>
      <w:lvlText w:val=""/>
      <w:lvlJc w:val="left"/>
      <w:pPr>
        <w:ind w:left="720" w:hanging="360"/>
      </w:pPr>
      <w:rPr>
        <w:rFonts w:ascii="Symbol" w:hAnsi="Symbol"/>
      </w:rPr>
    </w:lvl>
    <w:lvl w:ilvl="3" w:tplc="65B078AE">
      <w:start w:val="1"/>
      <w:numFmt w:val="bullet"/>
      <w:lvlText w:val=""/>
      <w:lvlJc w:val="left"/>
      <w:pPr>
        <w:ind w:left="720" w:hanging="360"/>
      </w:pPr>
      <w:rPr>
        <w:rFonts w:ascii="Symbol" w:hAnsi="Symbol"/>
      </w:rPr>
    </w:lvl>
    <w:lvl w:ilvl="4" w:tplc="46BE7BA0">
      <w:start w:val="1"/>
      <w:numFmt w:val="bullet"/>
      <w:lvlText w:val=""/>
      <w:lvlJc w:val="left"/>
      <w:pPr>
        <w:ind w:left="720" w:hanging="360"/>
      </w:pPr>
      <w:rPr>
        <w:rFonts w:ascii="Symbol" w:hAnsi="Symbol"/>
      </w:rPr>
    </w:lvl>
    <w:lvl w:ilvl="5" w:tplc="237CD3B0">
      <w:start w:val="1"/>
      <w:numFmt w:val="bullet"/>
      <w:lvlText w:val=""/>
      <w:lvlJc w:val="left"/>
      <w:pPr>
        <w:ind w:left="720" w:hanging="360"/>
      </w:pPr>
      <w:rPr>
        <w:rFonts w:ascii="Symbol" w:hAnsi="Symbol"/>
      </w:rPr>
    </w:lvl>
    <w:lvl w:ilvl="6" w:tplc="B0AE9352">
      <w:start w:val="1"/>
      <w:numFmt w:val="bullet"/>
      <w:lvlText w:val=""/>
      <w:lvlJc w:val="left"/>
      <w:pPr>
        <w:ind w:left="720" w:hanging="360"/>
      </w:pPr>
      <w:rPr>
        <w:rFonts w:ascii="Symbol" w:hAnsi="Symbol"/>
      </w:rPr>
    </w:lvl>
    <w:lvl w:ilvl="7" w:tplc="2C58AD82">
      <w:start w:val="1"/>
      <w:numFmt w:val="bullet"/>
      <w:lvlText w:val=""/>
      <w:lvlJc w:val="left"/>
      <w:pPr>
        <w:ind w:left="720" w:hanging="360"/>
      </w:pPr>
      <w:rPr>
        <w:rFonts w:ascii="Symbol" w:hAnsi="Symbol"/>
      </w:rPr>
    </w:lvl>
    <w:lvl w:ilvl="8" w:tplc="DC36A7CE">
      <w:start w:val="1"/>
      <w:numFmt w:val="bullet"/>
      <w:lvlText w:val=""/>
      <w:lvlJc w:val="left"/>
      <w:pPr>
        <w:ind w:left="720" w:hanging="360"/>
      </w:pPr>
      <w:rPr>
        <w:rFonts w:ascii="Symbol" w:hAnsi="Symbol"/>
      </w:rPr>
    </w:lvl>
  </w:abstractNum>
  <w:abstractNum w:abstractNumId="7" w15:restartNumberingAfterBreak="0">
    <w:nsid w:val="0A0F1E81"/>
    <w:multiLevelType w:val="hybridMultilevel"/>
    <w:tmpl w:val="8354C0FC"/>
    <w:lvl w:ilvl="0" w:tplc="FFFFFFFF">
      <w:start w:val="1"/>
      <w:numFmt w:val="lowerRoman"/>
      <w:lvlText w:val="(%1)"/>
      <w:lvlJc w:val="left"/>
      <w:pPr>
        <w:ind w:left="1440" w:hanging="360"/>
      </w:pPr>
      <w:rPr>
        <w:rFonts w:asciiTheme="minorHAnsi" w:eastAsiaTheme="minorHAnsi" w:hAnsiTheme="minorHAnsi" w:cstheme="minorHAnsi" w:hint="default"/>
        <w:b w:val="0"/>
        <w:bCs/>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0AD77F90"/>
    <w:multiLevelType w:val="hybridMultilevel"/>
    <w:tmpl w:val="241A81B4"/>
    <w:lvl w:ilvl="0" w:tplc="3D62574A">
      <w:start w:val="1"/>
      <w:numFmt w:val="bullet"/>
      <w:lvlText w:val=""/>
      <w:lvlJc w:val="left"/>
      <w:pPr>
        <w:ind w:left="720" w:hanging="360"/>
      </w:pPr>
      <w:rPr>
        <w:rFonts w:ascii="Symbol" w:hAnsi="Symbol"/>
      </w:rPr>
    </w:lvl>
    <w:lvl w:ilvl="1" w:tplc="4DBA5000">
      <w:start w:val="1"/>
      <w:numFmt w:val="bullet"/>
      <w:lvlText w:val=""/>
      <w:lvlJc w:val="left"/>
      <w:pPr>
        <w:ind w:left="720" w:hanging="360"/>
      </w:pPr>
      <w:rPr>
        <w:rFonts w:ascii="Symbol" w:hAnsi="Symbol"/>
      </w:rPr>
    </w:lvl>
    <w:lvl w:ilvl="2" w:tplc="89B43358">
      <w:start w:val="1"/>
      <w:numFmt w:val="bullet"/>
      <w:lvlText w:val=""/>
      <w:lvlJc w:val="left"/>
      <w:pPr>
        <w:ind w:left="720" w:hanging="360"/>
      </w:pPr>
      <w:rPr>
        <w:rFonts w:ascii="Symbol" w:hAnsi="Symbol"/>
      </w:rPr>
    </w:lvl>
    <w:lvl w:ilvl="3" w:tplc="030C51EE">
      <w:start w:val="1"/>
      <w:numFmt w:val="bullet"/>
      <w:lvlText w:val=""/>
      <w:lvlJc w:val="left"/>
      <w:pPr>
        <w:ind w:left="720" w:hanging="360"/>
      </w:pPr>
      <w:rPr>
        <w:rFonts w:ascii="Symbol" w:hAnsi="Symbol"/>
      </w:rPr>
    </w:lvl>
    <w:lvl w:ilvl="4" w:tplc="99B67D0E">
      <w:start w:val="1"/>
      <w:numFmt w:val="bullet"/>
      <w:lvlText w:val=""/>
      <w:lvlJc w:val="left"/>
      <w:pPr>
        <w:ind w:left="720" w:hanging="360"/>
      </w:pPr>
      <w:rPr>
        <w:rFonts w:ascii="Symbol" w:hAnsi="Symbol"/>
      </w:rPr>
    </w:lvl>
    <w:lvl w:ilvl="5" w:tplc="E4B823FE">
      <w:start w:val="1"/>
      <w:numFmt w:val="bullet"/>
      <w:lvlText w:val=""/>
      <w:lvlJc w:val="left"/>
      <w:pPr>
        <w:ind w:left="720" w:hanging="360"/>
      </w:pPr>
      <w:rPr>
        <w:rFonts w:ascii="Symbol" w:hAnsi="Symbol"/>
      </w:rPr>
    </w:lvl>
    <w:lvl w:ilvl="6" w:tplc="1298B3DE">
      <w:start w:val="1"/>
      <w:numFmt w:val="bullet"/>
      <w:lvlText w:val=""/>
      <w:lvlJc w:val="left"/>
      <w:pPr>
        <w:ind w:left="720" w:hanging="360"/>
      </w:pPr>
      <w:rPr>
        <w:rFonts w:ascii="Symbol" w:hAnsi="Symbol"/>
      </w:rPr>
    </w:lvl>
    <w:lvl w:ilvl="7" w:tplc="E60AD226">
      <w:start w:val="1"/>
      <w:numFmt w:val="bullet"/>
      <w:lvlText w:val=""/>
      <w:lvlJc w:val="left"/>
      <w:pPr>
        <w:ind w:left="720" w:hanging="360"/>
      </w:pPr>
      <w:rPr>
        <w:rFonts w:ascii="Symbol" w:hAnsi="Symbol"/>
      </w:rPr>
    </w:lvl>
    <w:lvl w:ilvl="8" w:tplc="83028C7E">
      <w:start w:val="1"/>
      <w:numFmt w:val="bullet"/>
      <w:lvlText w:val=""/>
      <w:lvlJc w:val="left"/>
      <w:pPr>
        <w:ind w:left="720" w:hanging="360"/>
      </w:pPr>
      <w:rPr>
        <w:rFonts w:ascii="Symbol" w:hAnsi="Symbol"/>
      </w:rPr>
    </w:lvl>
  </w:abstractNum>
  <w:abstractNum w:abstractNumId="9" w15:restartNumberingAfterBreak="0">
    <w:nsid w:val="0CFD67F8"/>
    <w:multiLevelType w:val="multilevel"/>
    <w:tmpl w:val="7FD44B4A"/>
    <w:lvl w:ilvl="0">
      <w:start w:val="3"/>
      <w:numFmt w:val="lowerLetter"/>
      <w:lvlText w:val="(%1)"/>
      <w:lvlJc w:val="left"/>
      <w:pPr>
        <w:ind w:left="510" w:hanging="510"/>
      </w:pPr>
      <w:rPr>
        <w:rFonts w:ascii="Calibri" w:hAnsi="Calibri" w:cs="Calibri" w:hint="default"/>
        <w:b/>
        <w:bCs w:val="0"/>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3"/>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10" w15:restartNumberingAfterBreak="0">
    <w:nsid w:val="0EB851AE"/>
    <w:multiLevelType w:val="hybridMultilevel"/>
    <w:tmpl w:val="30E4EBEE"/>
    <w:lvl w:ilvl="0" w:tplc="A0D0CF2A">
      <w:start w:val="1"/>
      <w:numFmt w:val="decimal"/>
      <w:lvlText w:val="%1."/>
      <w:lvlJc w:val="left"/>
      <w:pPr>
        <w:ind w:left="360" w:hanging="360"/>
      </w:pPr>
      <w:rPr>
        <w:rFonts w:ascii="Calibri" w:hAnsi="Calibri" w:cs="Calibri"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2CD01FC"/>
    <w:multiLevelType w:val="hybridMultilevel"/>
    <w:tmpl w:val="B8D42EE0"/>
    <w:lvl w:ilvl="0" w:tplc="AA82C99A">
      <w:start w:val="1"/>
      <w:numFmt w:val="bullet"/>
      <w:lvlText w:val=""/>
      <w:lvlJc w:val="left"/>
      <w:pPr>
        <w:ind w:left="720" w:hanging="360"/>
      </w:pPr>
      <w:rPr>
        <w:rFonts w:ascii="Symbol" w:hAnsi="Symbol"/>
      </w:rPr>
    </w:lvl>
    <w:lvl w:ilvl="1" w:tplc="C4CE8FB4">
      <w:start w:val="1"/>
      <w:numFmt w:val="bullet"/>
      <w:lvlText w:val=""/>
      <w:lvlJc w:val="left"/>
      <w:pPr>
        <w:ind w:left="720" w:hanging="360"/>
      </w:pPr>
      <w:rPr>
        <w:rFonts w:ascii="Symbol" w:hAnsi="Symbol"/>
      </w:rPr>
    </w:lvl>
    <w:lvl w:ilvl="2" w:tplc="898E975C">
      <w:start w:val="1"/>
      <w:numFmt w:val="bullet"/>
      <w:lvlText w:val=""/>
      <w:lvlJc w:val="left"/>
      <w:pPr>
        <w:ind w:left="720" w:hanging="360"/>
      </w:pPr>
      <w:rPr>
        <w:rFonts w:ascii="Symbol" w:hAnsi="Symbol"/>
      </w:rPr>
    </w:lvl>
    <w:lvl w:ilvl="3" w:tplc="443AC344">
      <w:start w:val="1"/>
      <w:numFmt w:val="bullet"/>
      <w:lvlText w:val=""/>
      <w:lvlJc w:val="left"/>
      <w:pPr>
        <w:ind w:left="720" w:hanging="360"/>
      </w:pPr>
      <w:rPr>
        <w:rFonts w:ascii="Symbol" w:hAnsi="Symbol"/>
      </w:rPr>
    </w:lvl>
    <w:lvl w:ilvl="4" w:tplc="C39CC784">
      <w:start w:val="1"/>
      <w:numFmt w:val="bullet"/>
      <w:lvlText w:val=""/>
      <w:lvlJc w:val="left"/>
      <w:pPr>
        <w:ind w:left="720" w:hanging="360"/>
      </w:pPr>
      <w:rPr>
        <w:rFonts w:ascii="Symbol" w:hAnsi="Symbol"/>
      </w:rPr>
    </w:lvl>
    <w:lvl w:ilvl="5" w:tplc="93A25B02">
      <w:start w:val="1"/>
      <w:numFmt w:val="bullet"/>
      <w:lvlText w:val=""/>
      <w:lvlJc w:val="left"/>
      <w:pPr>
        <w:ind w:left="720" w:hanging="360"/>
      </w:pPr>
      <w:rPr>
        <w:rFonts w:ascii="Symbol" w:hAnsi="Symbol"/>
      </w:rPr>
    </w:lvl>
    <w:lvl w:ilvl="6" w:tplc="D1C06426">
      <w:start w:val="1"/>
      <w:numFmt w:val="bullet"/>
      <w:lvlText w:val=""/>
      <w:lvlJc w:val="left"/>
      <w:pPr>
        <w:ind w:left="720" w:hanging="360"/>
      </w:pPr>
      <w:rPr>
        <w:rFonts w:ascii="Symbol" w:hAnsi="Symbol"/>
      </w:rPr>
    </w:lvl>
    <w:lvl w:ilvl="7" w:tplc="7518B308">
      <w:start w:val="1"/>
      <w:numFmt w:val="bullet"/>
      <w:lvlText w:val=""/>
      <w:lvlJc w:val="left"/>
      <w:pPr>
        <w:ind w:left="720" w:hanging="360"/>
      </w:pPr>
      <w:rPr>
        <w:rFonts w:ascii="Symbol" w:hAnsi="Symbol"/>
      </w:rPr>
    </w:lvl>
    <w:lvl w:ilvl="8" w:tplc="B0DA26CE">
      <w:start w:val="1"/>
      <w:numFmt w:val="bullet"/>
      <w:lvlText w:val=""/>
      <w:lvlJc w:val="left"/>
      <w:pPr>
        <w:ind w:left="720" w:hanging="360"/>
      </w:pPr>
      <w:rPr>
        <w:rFonts w:ascii="Symbol" w:hAnsi="Symbol"/>
      </w:rPr>
    </w:lvl>
  </w:abstractNum>
  <w:abstractNum w:abstractNumId="12" w15:restartNumberingAfterBreak="0">
    <w:nsid w:val="14BA68CC"/>
    <w:multiLevelType w:val="hybridMultilevel"/>
    <w:tmpl w:val="4B80EECC"/>
    <w:lvl w:ilvl="0" w:tplc="99DC38F8">
      <w:start w:val="1"/>
      <w:numFmt w:val="lowerRoman"/>
      <w:lvlText w:val="(%1)"/>
      <w:lvlJc w:val="left"/>
      <w:pPr>
        <w:ind w:left="360" w:hanging="360"/>
      </w:pPr>
      <w:rPr>
        <w:rFonts w:asciiTheme="minorHAnsi" w:hAnsiTheme="minorHAnsi" w:cstheme="minorHAnsi"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5F51DC1"/>
    <w:multiLevelType w:val="hybridMultilevel"/>
    <w:tmpl w:val="9710D1EC"/>
    <w:lvl w:ilvl="0" w:tplc="CB7AABD6">
      <w:start w:val="1"/>
      <w:numFmt w:val="decimal"/>
      <w:lvlText w:val="%1"/>
      <w:lvlJc w:val="left"/>
      <w:pPr>
        <w:ind w:left="720" w:hanging="360"/>
      </w:pPr>
      <w:rPr>
        <w:rFonts w:asciiTheme="minorHAnsi" w:hAnsiTheme="minorHAnsi" w:cstheme="minorHAnsi" w:hint="default"/>
        <w:b/>
        <w:sz w:val="28"/>
        <w:szCs w:val="28"/>
      </w:rPr>
    </w:lvl>
    <w:lvl w:ilvl="1" w:tplc="604CA10C">
      <w:start w:val="1"/>
      <w:numFmt w:val="lowerRoman"/>
      <w:lvlText w:val="(%2)"/>
      <w:lvlJc w:val="left"/>
      <w:pPr>
        <w:ind w:left="1440" w:hanging="360"/>
      </w:pPr>
      <w:rPr>
        <w:rFonts w:asciiTheme="minorHAnsi" w:hAnsiTheme="minorHAnsi" w:cstheme="minorHAnsi" w:hint="default"/>
        <w:b w:val="0"/>
      </w:rPr>
    </w:lvl>
    <w:lvl w:ilvl="2" w:tplc="1009001B">
      <w:start w:val="1"/>
      <w:numFmt w:val="lowerRoman"/>
      <w:lvlText w:val="%3."/>
      <w:lvlJc w:val="right"/>
      <w:pPr>
        <w:ind w:left="2160" w:hanging="180"/>
      </w:pPr>
    </w:lvl>
    <w:lvl w:ilvl="3" w:tplc="FC8043C2">
      <w:start w:val="1"/>
      <w:numFmt w:val="decimal"/>
      <w:lvlText w:val="%4."/>
      <w:lvlJc w:val="left"/>
      <w:pPr>
        <w:ind w:left="3675" w:hanging="1155"/>
      </w:pPr>
      <w:rPr>
        <w:rFonts w:hint="default"/>
        <w:w w:val="95"/>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7071A15"/>
    <w:multiLevelType w:val="multilevel"/>
    <w:tmpl w:val="CCBA9962"/>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2"/>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15" w15:restartNumberingAfterBreak="0">
    <w:nsid w:val="1C63450C"/>
    <w:multiLevelType w:val="hybridMultilevel"/>
    <w:tmpl w:val="68CCC89C"/>
    <w:lvl w:ilvl="0" w:tplc="04090017">
      <w:start w:val="1"/>
      <w:numFmt w:val="lowerLetter"/>
      <w:lvlText w:val="%1)"/>
      <w:lvlJc w:val="left"/>
      <w:pPr>
        <w:ind w:left="865" w:hanging="360"/>
      </w:pPr>
      <w:rPr>
        <w:rFonts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16" w15:restartNumberingAfterBreak="0">
    <w:nsid w:val="1C692A92"/>
    <w:multiLevelType w:val="hybridMultilevel"/>
    <w:tmpl w:val="CDC23442"/>
    <w:lvl w:ilvl="0" w:tplc="296C5DB6">
      <w:start w:val="1"/>
      <w:numFmt w:val="decimal"/>
      <w:lvlText w:val="%1."/>
      <w:lvlJc w:val="left"/>
      <w:pPr>
        <w:ind w:left="720" w:hanging="360"/>
      </w:pPr>
    </w:lvl>
    <w:lvl w:ilvl="1" w:tplc="6A0A632A">
      <w:start w:val="1"/>
      <w:numFmt w:val="decimal"/>
      <w:lvlText w:val="%2."/>
      <w:lvlJc w:val="left"/>
      <w:pPr>
        <w:ind w:left="720" w:hanging="360"/>
      </w:pPr>
    </w:lvl>
    <w:lvl w:ilvl="2" w:tplc="BD028C88">
      <w:start w:val="1"/>
      <w:numFmt w:val="decimal"/>
      <w:lvlText w:val="%3."/>
      <w:lvlJc w:val="left"/>
      <w:pPr>
        <w:ind w:left="720" w:hanging="360"/>
      </w:pPr>
    </w:lvl>
    <w:lvl w:ilvl="3" w:tplc="AC6631DA">
      <w:start w:val="1"/>
      <w:numFmt w:val="decimal"/>
      <w:lvlText w:val="%4."/>
      <w:lvlJc w:val="left"/>
      <w:pPr>
        <w:ind w:left="720" w:hanging="360"/>
      </w:pPr>
    </w:lvl>
    <w:lvl w:ilvl="4" w:tplc="FF923438">
      <w:start w:val="1"/>
      <w:numFmt w:val="decimal"/>
      <w:lvlText w:val="%5."/>
      <w:lvlJc w:val="left"/>
      <w:pPr>
        <w:ind w:left="720" w:hanging="360"/>
      </w:pPr>
    </w:lvl>
    <w:lvl w:ilvl="5" w:tplc="A1EAF6EC">
      <w:start w:val="1"/>
      <w:numFmt w:val="decimal"/>
      <w:lvlText w:val="%6."/>
      <w:lvlJc w:val="left"/>
      <w:pPr>
        <w:ind w:left="720" w:hanging="360"/>
      </w:pPr>
    </w:lvl>
    <w:lvl w:ilvl="6" w:tplc="4DF8A91A">
      <w:start w:val="1"/>
      <w:numFmt w:val="decimal"/>
      <w:lvlText w:val="%7."/>
      <w:lvlJc w:val="left"/>
      <w:pPr>
        <w:ind w:left="720" w:hanging="360"/>
      </w:pPr>
    </w:lvl>
    <w:lvl w:ilvl="7" w:tplc="FF561E94">
      <w:start w:val="1"/>
      <w:numFmt w:val="decimal"/>
      <w:lvlText w:val="%8."/>
      <w:lvlJc w:val="left"/>
      <w:pPr>
        <w:ind w:left="720" w:hanging="360"/>
      </w:pPr>
    </w:lvl>
    <w:lvl w:ilvl="8" w:tplc="8B12C616">
      <w:start w:val="1"/>
      <w:numFmt w:val="decimal"/>
      <w:lvlText w:val="%9."/>
      <w:lvlJc w:val="left"/>
      <w:pPr>
        <w:ind w:left="720" w:hanging="360"/>
      </w:pPr>
    </w:lvl>
  </w:abstractNum>
  <w:abstractNum w:abstractNumId="17" w15:restartNumberingAfterBreak="0">
    <w:nsid w:val="1DC548F9"/>
    <w:multiLevelType w:val="multilevel"/>
    <w:tmpl w:val="DE7CC70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18" w15:restartNumberingAfterBreak="0">
    <w:nsid w:val="256E25C2"/>
    <w:multiLevelType w:val="hybridMultilevel"/>
    <w:tmpl w:val="31DE8D62"/>
    <w:lvl w:ilvl="0" w:tplc="FFFFFFFF">
      <w:start w:val="1"/>
      <w:numFmt w:val="lowerLetter"/>
      <w:lvlText w:val="(%1)"/>
      <w:lvlJc w:val="left"/>
      <w:pPr>
        <w:ind w:left="720" w:hanging="360"/>
      </w:pPr>
      <w:rPr>
        <w:rFonts w:asciiTheme="minorHAnsi" w:hAnsiTheme="minorHAnsi" w:cstheme="minorHAnsi" w:hint="default"/>
        <w:b w:val="0"/>
        <w:sz w:val="22"/>
        <w:szCs w:val="22"/>
      </w:rPr>
    </w:lvl>
    <w:lvl w:ilvl="1" w:tplc="FFFFFFFF">
      <w:start w:val="1"/>
      <w:numFmt w:val="lowerRoman"/>
      <w:lvlText w:val="(%2)"/>
      <w:lvlJc w:val="left"/>
      <w:pPr>
        <w:ind w:left="1440" w:hanging="360"/>
      </w:pPr>
      <w:rPr>
        <w:rFonts w:asciiTheme="minorHAnsi" w:hAnsiTheme="minorHAnsi" w:cstheme="minorHAnsi"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F860F9"/>
    <w:multiLevelType w:val="hybridMultilevel"/>
    <w:tmpl w:val="4B80EECC"/>
    <w:lvl w:ilvl="0" w:tplc="FFFFFFFF">
      <w:start w:val="1"/>
      <w:numFmt w:val="lowerRoman"/>
      <w:lvlText w:val="(%1)"/>
      <w:lvlJc w:val="left"/>
      <w:pPr>
        <w:ind w:left="865" w:hanging="360"/>
      </w:pPr>
      <w:rPr>
        <w:rFonts w:asciiTheme="minorHAnsi" w:hAnsiTheme="minorHAnsi" w:cstheme="minorHAnsi"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20" w15:restartNumberingAfterBreak="0">
    <w:nsid w:val="27F35CC8"/>
    <w:multiLevelType w:val="multilevel"/>
    <w:tmpl w:val="F4142D58"/>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2"/>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21" w15:restartNumberingAfterBreak="0">
    <w:nsid w:val="2E6D4DA2"/>
    <w:multiLevelType w:val="hybridMultilevel"/>
    <w:tmpl w:val="4B80EECC"/>
    <w:lvl w:ilvl="0" w:tplc="FFFFFFFF">
      <w:start w:val="1"/>
      <w:numFmt w:val="lowerRoman"/>
      <w:lvlText w:val="(%1)"/>
      <w:lvlJc w:val="left"/>
      <w:pPr>
        <w:ind w:left="865" w:hanging="360"/>
      </w:pPr>
      <w:rPr>
        <w:rFonts w:asciiTheme="minorHAnsi" w:hAnsiTheme="minorHAnsi" w:cstheme="minorHAnsi"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22" w15:restartNumberingAfterBreak="0">
    <w:nsid w:val="314D13AD"/>
    <w:multiLevelType w:val="hybridMultilevel"/>
    <w:tmpl w:val="8DC07242"/>
    <w:lvl w:ilvl="0" w:tplc="FFFFFFFF">
      <w:start w:val="1"/>
      <w:numFmt w:val="lowerLetter"/>
      <w:lvlText w:val="(%1)"/>
      <w:lvlJc w:val="left"/>
      <w:pPr>
        <w:ind w:left="720" w:hanging="360"/>
      </w:pPr>
      <w:rPr>
        <w:rFonts w:asciiTheme="minorHAnsi" w:hAnsiTheme="minorHAnsi" w:cstheme="minorHAnsi" w:hint="default"/>
        <w:b w:val="0"/>
        <w:bCs/>
        <w:sz w:val="22"/>
        <w:szCs w:val="22"/>
      </w:rPr>
    </w:lvl>
    <w:lvl w:ilvl="1" w:tplc="00D8C8A4">
      <w:start w:val="1"/>
      <w:numFmt w:val="lowerRoman"/>
      <w:lvlText w:val="(%2)"/>
      <w:lvlJc w:val="left"/>
      <w:pPr>
        <w:ind w:left="1440" w:hanging="360"/>
      </w:pPr>
      <w:rPr>
        <w:rFonts w:asciiTheme="minorHAnsi" w:eastAsiaTheme="minorHAnsi" w:hAnsiTheme="minorHAnsi" w:cstheme="minorHAns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22C0CFC"/>
    <w:multiLevelType w:val="hybridMultilevel"/>
    <w:tmpl w:val="8354C0FC"/>
    <w:lvl w:ilvl="0" w:tplc="FFFFFFFF">
      <w:start w:val="1"/>
      <w:numFmt w:val="lowerRoman"/>
      <w:lvlText w:val="(%1)"/>
      <w:lvlJc w:val="left"/>
      <w:pPr>
        <w:ind w:left="1440" w:hanging="360"/>
      </w:pPr>
      <w:rPr>
        <w:rFonts w:asciiTheme="minorHAnsi" w:eastAsiaTheme="minorHAnsi" w:hAnsiTheme="minorHAnsi" w:cstheme="minorHAnsi" w:hint="default"/>
        <w:b w:val="0"/>
        <w:bCs/>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32E23D92"/>
    <w:multiLevelType w:val="hybridMultilevel"/>
    <w:tmpl w:val="8354C0FC"/>
    <w:lvl w:ilvl="0" w:tplc="FFFFFFFF">
      <w:start w:val="1"/>
      <w:numFmt w:val="lowerRoman"/>
      <w:lvlText w:val="(%1)"/>
      <w:lvlJc w:val="left"/>
      <w:pPr>
        <w:ind w:left="1440" w:hanging="360"/>
      </w:pPr>
      <w:rPr>
        <w:rFonts w:asciiTheme="minorHAnsi" w:eastAsiaTheme="minorHAnsi" w:hAnsiTheme="minorHAnsi" w:cstheme="minorHAnsi" w:hint="default"/>
        <w:b w:val="0"/>
        <w:bCs/>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378D4B27"/>
    <w:multiLevelType w:val="hybridMultilevel"/>
    <w:tmpl w:val="AC76A632"/>
    <w:lvl w:ilvl="0" w:tplc="609A5F74">
      <w:start w:val="1"/>
      <w:numFmt w:val="bullet"/>
      <w:lvlText w:val=""/>
      <w:lvlJc w:val="left"/>
      <w:pPr>
        <w:ind w:left="720" w:hanging="360"/>
      </w:pPr>
      <w:rPr>
        <w:rFonts w:ascii="Symbol" w:hAnsi="Symbol"/>
      </w:rPr>
    </w:lvl>
    <w:lvl w:ilvl="1" w:tplc="5FBE8BB8">
      <w:start w:val="1"/>
      <w:numFmt w:val="bullet"/>
      <w:lvlText w:val=""/>
      <w:lvlJc w:val="left"/>
      <w:pPr>
        <w:ind w:left="720" w:hanging="360"/>
      </w:pPr>
      <w:rPr>
        <w:rFonts w:ascii="Symbol" w:hAnsi="Symbol"/>
      </w:rPr>
    </w:lvl>
    <w:lvl w:ilvl="2" w:tplc="7D4A251C">
      <w:start w:val="1"/>
      <w:numFmt w:val="bullet"/>
      <w:lvlText w:val=""/>
      <w:lvlJc w:val="left"/>
      <w:pPr>
        <w:ind w:left="720" w:hanging="360"/>
      </w:pPr>
      <w:rPr>
        <w:rFonts w:ascii="Symbol" w:hAnsi="Symbol"/>
      </w:rPr>
    </w:lvl>
    <w:lvl w:ilvl="3" w:tplc="F7566480">
      <w:start w:val="1"/>
      <w:numFmt w:val="bullet"/>
      <w:lvlText w:val=""/>
      <w:lvlJc w:val="left"/>
      <w:pPr>
        <w:ind w:left="720" w:hanging="360"/>
      </w:pPr>
      <w:rPr>
        <w:rFonts w:ascii="Symbol" w:hAnsi="Symbol"/>
      </w:rPr>
    </w:lvl>
    <w:lvl w:ilvl="4" w:tplc="FAF4FCD8">
      <w:start w:val="1"/>
      <w:numFmt w:val="bullet"/>
      <w:lvlText w:val=""/>
      <w:lvlJc w:val="left"/>
      <w:pPr>
        <w:ind w:left="720" w:hanging="360"/>
      </w:pPr>
      <w:rPr>
        <w:rFonts w:ascii="Symbol" w:hAnsi="Symbol"/>
      </w:rPr>
    </w:lvl>
    <w:lvl w:ilvl="5" w:tplc="7F24F286">
      <w:start w:val="1"/>
      <w:numFmt w:val="bullet"/>
      <w:lvlText w:val=""/>
      <w:lvlJc w:val="left"/>
      <w:pPr>
        <w:ind w:left="720" w:hanging="360"/>
      </w:pPr>
      <w:rPr>
        <w:rFonts w:ascii="Symbol" w:hAnsi="Symbol"/>
      </w:rPr>
    </w:lvl>
    <w:lvl w:ilvl="6" w:tplc="BBF8BAD4">
      <w:start w:val="1"/>
      <w:numFmt w:val="bullet"/>
      <w:lvlText w:val=""/>
      <w:lvlJc w:val="left"/>
      <w:pPr>
        <w:ind w:left="720" w:hanging="360"/>
      </w:pPr>
      <w:rPr>
        <w:rFonts w:ascii="Symbol" w:hAnsi="Symbol"/>
      </w:rPr>
    </w:lvl>
    <w:lvl w:ilvl="7" w:tplc="E8BAAB80">
      <w:start w:val="1"/>
      <w:numFmt w:val="bullet"/>
      <w:lvlText w:val=""/>
      <w:lvlJc w:val="left"/>
      <w:pPr>
        <w:ind w:left="720" w:hanging="360"/>
      </w:pPr>
      <w:rPr>
        <w:rFonts w:ascii="Symbol" w:hAnsi="Symbol"/>
      </w:rPr>
    </w:lvl>
    <w:lvl w:ilvl="8" w:tplc="CDB4E838">
      <w:start w:val="1"/>
      <w:numFmt w:val="bullet"/>
      <w:lvlText w:val=""/>
      <w:lvlJc w:val="left"/>
      <w:pPr>
        <w:ind w:left="720" w:hanging="360"/>
      </w:pPr>
      <w:rPr>
        <w:rFonts w:ascii="Symbol" w:hAnsi="Symbol"/>
      </w:rPr>
    </w:lvl>
  </w:abstractNum>
  <w:abstractNum w:abstractNumId="26" w15:restartNumberingAfterBreak="0">
    <w:nsid w:val="37CD5F5A"/>
    <w:multiLevelType w:val="hybridMultilevel"/>
    <w:tmpl w:val="4B80EECC"/>
    <w:lvl w:ilvl="0" w:tplc="FFFFFFFF">
      <w:start w:val="1"/>
      <w:numFmt w:val="lowerRoman"/>
      <w:lvlText w:val="(%1)"/>
      <w:lvlJc w:val="left"/>
      <w:pPr>
        <w:ind w:left="865" w:hanging="360"/>
      </w:pPr>
      <w:rPr>
        <w:rFonts w:asciiTheme="minorHAnsi" w:hAnsiTheme="minorHAnsi" w:cstheme="minorHAnsi"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27" w15:restartNumberingAfterBreak="0">
    <w:nsid w:val="3888094B"/>
    <w:multiLevelType w:val="hybridMultilevel"/>
    <w:tmpl w:val="525024CC"/>
    <w:lvl w:ilvl="0" w:tplc="009CD5A8">
      <w:start w:val="1"/>
      <w:numFmt w:val="bullet"/>
      <w:lvlText w:val=""/>
      <w:lvlJc w:val="left"/>
      <w:pPr>
        <w:ind w:left="720" w:hanging="360"/>
      </w:pPr>
      <w:rPr>
        <w:rFonts w:ascii="Symbol" w:hAnsi="Symbol"/>
      </w:rPr>
    </w:lvl>
    <w:lvl w:ilvl="1" w:tplc="306273BA">
      <w:start w:val="1"/>
      <w:numFmt w:val="bullet"/>
      <w:lvlText w:val=""/>
      <w:lvlJc w:val="left"/>
      <w:pPr>
        <w:ind w:left="720" w:hanging="360"/>
      </w:pPr>
      <w:rPr>
        <w:rFonts w:ascii="Symbol" w:hAnsi="Symbol"/>
      </w:rPr>
    </w:lvl>
    <w:lvl w:ilvl="2" w:tplc="27AAFB86">
      <w:start w:val="1"/>
      <w:numFmt w:val="bullet"/>
      <w:lvlText w:val=""/>
      <w:lvlJc w:val="left"/>
      <w:pPr>
        <w:ind w:left="720" w:hanging="360"/>
      </w:pPr>
      <w:rPr>
        <w:rFonts w:ascii="Symbol" w:hAnsi="Symbol"/>
      </w:rPr>
    </w:lvl>
    <w:lvl w:ilvl="3" w:tplc="D3D65E20">
      <w:start w:val="1"/>
      <w:numFmt w:val="bullet"/>
      <w:lvlText w:val=""/>
      <w:lvlJc w:val="left"/>
      <w:pPr>
        <w:ind w:left="720" w:hanging="360"/>
      </w:pPr>
      <w:rPr>
        <w:rFonts w:ascii="Symbol" w:hAnsi="Symbol"/>
      </w:rPr>
    </w:lvl>
    <w:lvl w:ilvl="4" w:tplc="49360EBC">
      <w:start w:val="1"/>
      <w:numFmt w:val="bullet"/>
      <w:lvlText w:val=""/>
      <w:lvlJc w:val="left"/>
      <w:pPr>
        <w:ind w:left="720" w:hanging="360"/>
      </w:pPr>
      <w:rPr>
        <w:rFonts w:ascii="Symbol" w:hAnsi="Symbol"/>
      </w:rPr>
    </w:lvl>
    <w:lvl w:ilvl="5" w:tplc="8D40438C">
      <w:start w:val="1"/>
      <w:numFmt w:val="bullet"/>
      <w:lvlText w:val=""/>
      <w:lvlJc w:val="left"/>
      <w:pPr>
        <w:ind w:left="720" w:hanging="360"/>
      </w:pPr>
      <w:rPr>
        <w:rFonts w:ascii="Symbol" w:hAnsi="Symbol"/>
      </w:rPr>
    </w:lvl>
    <w:lvl w:ilvl="6" w:tplc="CF466FA4">
      <w:start w:val="1"/>
      <w:numFmt w:val="bullet"/>
      <w:lvlText w:val=""/>
      <w:lvlJc w:val="left"/>
      <w:pPr>
        <w:ind w:left="720" w:hanging="360"/>
      </w:pPr>
      <w:rPr>
        <w:rFonts w:ascii="Symbol" w:hAnsi="Symbol"/>
      </w:rPr>
    </w:lvl>
    <w:lvl w:ilvl="7" w:tplc="579C96FC">
      <w:start w:val="1"/>
      <w:numFmt w:val="bullet"/>
      <w:lvlText w:val=""/>
      <w:lvlJc w:val="left"/>
      <w:pPr>
        <w:ind w:left="720" w:hanging="360"/>
      </w:pPr>
      <w:rPr>
        <w:rFonts w:ascii="Symbol" w:hAnsi="Symbol"/>
      </w:rPr>
    </w:lvl>
    <w:lvl w:ilvl="8" w:tplc="C688FDDE">
      <w:start w:val="1"/>
      <w:numFmt w:val="bullet"/>
      <w:lvlText w:val=""/>
      <w:lvlJc w:val="left"/>
      <w:pPr>
        <w:ind w:left="720" w:hanging="360"/>
      </w:pPr>
      <w:rPr>
        <w:rFonts w:ascii="Symbol" w:hAnsi="Symbol"/>
      </w:rPr>
    </w:lvl>
  </w:abstractNum>
  <w:abstractNum w:abstractNumId="28" w15:restartNumberingAfterBreak="0">
    <w:nsid w:val="3A5A5F5C"/>
    <w:multiLevelType w:val="hybridMultilevel"/>
    <w:tmpl w:val="988E0DCA"/>
    <w:lvl w:ilvl="0" w:tplc="0409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3AD7028D"/>
    <w:multiLevelType w:val="multilevel"/>
    <w:tmpl w:val="D9E2395C"/>
    <w:lvl w:ilvl="0">
      <w:start w:val="1"/>
      <w:numFmt w:val="lowerLetter"/>
      <w:lvlText w:val="(%1)"/>
      <w:lvlJc w:val="left"/>
      <w:pPr>
        <w:ind w:left="510" w:hanging="510"/>
      </w:pPr>
      <w:rPr>
        <w:rFonts w:ascii="Calibri" w:hAnsi="Calibri" w:cs="Calibri" w:hint="default"/>
        <w:b/>
        <w:bCs w:val="0"/>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30" w15:restartNumberingAfterBreak="0">
    <w:nsid w:val="3B946499"/>
    <w:multiLevelType w:val="multilevel"/>
    <w:tmpl w:val="34EE1B48"/>
    <w:styleLink w:val="CurrentList4"/>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hint="default"/>
        <w:b/>
        <w:w w:val="105"/>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917CA"/>
    <w:multiLevelType w:val="hybridMultilevel"/>
    <w:tmpl w:val="B7AA6D32"/>
    <w:lvl w:ilvl="0" w:tplc="B41662A4">
      <w:start w:val="1"/>
      <w:numFmt w:val="decimal"/>
      <w:lvlText w:val="%1."/>
      <w:lvlJc w:val="left"/>
      <w:pPr>
        <w:ind w:left="720" w:hanging="360"/>
      </w:pPr>
    </w:lvl>
    <w:lvl w:ilvl="1" w:tplc="CC24FFB6">
      <w:start w:val="1"/>
      <w:numFmt w:val="decimal"/>
      <w:lvlText w:val="%2."/>
      <w:lvlJc w:val="left"/>
      <w:pPr>
        <w:ind w:left="720" w:hanging="360"/>
      </w:pPr>
    </w:lvl>
    <w:lvl w:ilvl="2" w:tplc="AB0C9A6C">
      <w:start w:val="1"/>
      <w:numFmt w:val="decimal"/>
      <w:lvlText w:val="%3."/>
      <w:lvlJc w:val="left"/>
      <w:pPr>
        <w:ind w:left="720" w:hanging="360"/>
      </w:pPr>
    </w:lvl>
    <w:lvl w:ilvl="3" w:tplc="9C9233E6">
      <w:start w:val="1"/>
      <w:numFmt w:val="decimal"/>
      <w:lvlText w:val="%4."/>
      <w:lvlJc w:val="left"/>
      <w:pPr>
        <w:ind w:left="720" w:hanging="360"/>
      </w:pPr>
    </w:lvl>
    <w:lvl w:ilvl="4" w:tplc="7C0ECBAA">
      <w:start w:val="1"/>
      <w:numFmt w:val="decimal"/>
      <w:lvlText w:val="%5."/>
      <w:lvlJc w:val="left"/>
      <w:pPr>
        <w:ind w:left="720" w:hanging="360"/>
      </w:pPr>
    </w:lvl>
    <w:lvl w:ilvl="5" w:tplc="E88E2354">
      <w:start w:val="1"/>
      <w:numFmt w:val="decimal"/>
      <w:lvlText w:val="%6."/>
      <w:lvlJc w:val="left"/>
      <w:pPr>
        <w:ind w:left="720" w:hanging="360"/>
      </w:pPr>
    </w:lvl>
    <w:lvl w:ilvl="6" w:tplc="C128D3F4">
      <w:start w:val="1"/>
      <w:numFmt w:val="decimal"/>
      <w:lvlText w:val="%7."/>
      <w:lvlJc w:val="left"/>
      <w:pPr>
        <w:ind w:left="720" w:hanging="360"/>
      </w:pPr>
    </w:lvl>
    <w:lvl w:ilvl="7" w:tplc="F5381722">
      <w:start w:val="1"/>
      <w:numFmt w:val="decimal"/>
      <w:lvlText w:val="%8."/>
      <w:lvlJc w:val="left"/>
      <w:pPr>
        <w:ind w:left="720" w:hanging="360"/>
      </w:pPr>
    </w:lvl>
    <w:lvl w:ilvl="8" w:tplc="EA52E740">
      <w:start w:val="1"/>
      <w:numFmt w:val="decimal"/>
      <w:lvlText w:val="%9."/>
      <w:lvlJc w:val="left"/>
      <w:pPr>
        <w:ind w:left="720" w:hanging="360"/>
      </w:pPr>
    </w:lvl>
  </w:abstractNum>
  <w:abstractNum w:abstractNumId="32" w15:restartNumberingAfterBreak="0">
    <w:nsid w:val="3DBF158E"/>
    <w:multiLevelType w:val="hybridMultilevel"/>
    <w:tmpl w:val="4B80EECC"/>
    <w:lvl w:ilvl="0" w:tplc="FFFFFFFF">
      <w:start w:val="1"/>
      <w:numFmt w:val="lowerRoman"/>
      <w:lvlText w:val="(%1)"/>
      <w:lvlJc w:val="left"/>
      <w:pPr>
        <w:ind w:left="865" w:hanging="360"/>
      </w:pPr>
      <w:rPr>
        <w:rFonts w:asciiTheme="minorHAnsi" w:hAnsiTheme="minorHAnsi" w:cstheme="minorHAnsi"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33" w15:restartNumberingAfterBreak="0">
    <w:nsid w:val="3F1F55D5"/>
    <w:multiLevelType w:val="multilevel"/>
    <w:tmpl w:val="496E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375FAD"/>
    <w:multiLevelType w:val="hybridMultilevel"/>
    <w:tmpl w:val="8354C0FC"/>
    <w:lvl w:ilvl="0" w:tplc="FFFFFFFF">
      <w:start w:val="1"/>
      <w:numFmt w:val="lowerRoman"/>
      <w:lvlText w:val="(%1)"/>
      <w:lvlJc w:val="left"/>
      <w:pPr>
        <w:ind w:left="1440" w:hanging="360"/>
      </w:pPr>
      <w:rPr>
        <w:rFonts w:asciiTheme="minorHAnsi" w:eastAsiaTheme="minorHAnsi" w:hAnsiTheme="minorHAnsi" w:cstheme="minorHAnsi" w:hint="default"/>
        <w:b w:val="0"/>
        <w:bCs/>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40D15454"/>
    <w:multiLevelType w:val="hybridMultilevel"/>
    <w:tmpl w:val="5EBCB616"/>
    <w:lvl w:ilvl="0" w:tplc="2272ED3A">
      <w:start w:val="1"/>
      <w:numFmt w:val="lowerLetter"/>
      <w:lvlText w:val="(%1)"/>
      <w:lvlJc w:val="left"/>
      <w:pPr>
        <w:ind w:left="720" w:hanging="360"/>
      </w:pPr>
      <w:rPr>
        <w:rFonts w:ascii="Calibri" w:hAnsi="Calibri" w:cs="Calibri" w:hint="default"/>
        <w:b w:val="0"/>
        <w:bC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4173252B"/>
    <w:multiLevelType w:val="hybridMultilevel"/>
    <w:tmpl w:val="31DE8D62"/>
    <w:lvl w:ilvl="0" w:tplc="47448B36">
      <w:start w:val="1"/>
      <w:numFmt w:val="lowerLetter"/>
      <w:lvlText w:val="(%1)"/>
      <w:lvlJc w:val="left"/>
      <w:pPr>
        <w:ind w:left="720" w:hanging="360"/>
      </w:pPr>
      <w:rPr>
        <w:rFonts w:asciiTheme="minorHAnsi" w:hAnsiTheme="minorHAnsi" w:cstheme="minorHAnsi" w:hint="default"/>
        <w:b w:val="0"/>
        <w:sz w:val="22"/>
        <w:szCs w:val="22"/>
      </w:rPr>
    </w:lvl>
    <w:lvl w:ilvl="1" w:tplc="604CA10C">
      <w:start w:val="1"/>
      <w:numFmt w:val="lowerRoman"/>
      <w:lvlText w:val="(%2)"/>
      <w:lvlJc w:val="left"/>
      <w:pPr>
        <w:ind w:left="1440" w:hanging="360"/>
      </w:pPr>
      <w:rPr>
        <w:rFonts w:asciiTheme="minorHAnsi" w:hAnsiTheme="minorHAnsi" w:cstheme="minorHAnsi" w:hint="default"/>
        <w:b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2EF1D68"/>
    <w:multiLevelType w:val="hybridMultilevel"/>
    <w:tmpl w:val="A5564F74"/>
    <w:lvl w:ilvl="0" w:tplc="C9E60D74">
      <w:start w:val="1"/>
      <w:numFmt w:val="upperLetter"/>
      <w:lvlText w:val="(%1)"/>
      <w:lvlJc w:val="left"/>
      <w:pPr>
        <w:ind w:left="865" w:hanging="360"/>
      </w:pPr>
      <w:rPr>
        <w:rFonts w:ascii="Calibri" w:eastAsia="Tahoma" w:hAnsi="Calibri" w:cs="Calibri"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38" w15:restartNumberingAfterBreak="0">
    <w:nsid w:val="43F70C03"/>
    <w:multiLevelType w:val="multilevel"/>
    <w:tmpl w:val="2E8AACB6"/>
    <w:styleLink w:val="CurrentList1"/>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39" w15:restartNumberingAfterBreak="0">
    <w:nsid w:val="442E65A5"/>
    <w:multiLevelType w:val="multilevel"/>
    <w:tmpl w:val="6CAED6C4"/>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4"/>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40" w15:restartNumberingAfterBreak="0">
    <w:nsid w:val="44E42280"/>
    <w:multiLevelType w:val="multilevel"/>
    <w:tmpl w:val="8E7A4772"/>
    <w:styleLink w:val="z-listNumB"/>
    <w:lvl w:ilvl="0">
      <w:start w:val="1"/>
      <w:numFmt w:val="upperLetter"/>
      <w:pStyle w:val="NumB1"/>
      <w:suff w:val="nothing"/>
      <w:lvlText w:val="Appendix %1"/>
      <w:lvlJc w:val="left"/>
      <w:pPr>
        <w:tabs>
          <w:tab w:val="num" w:pos="0"/>
        </w:tabs>
        <w:ind w:left="0" w:firstLine="0"/>
      </w:pPr>
      <w:rPr>
        <w:u w:val="none"/>
      </w:rPr>
    </w:lvl>
    <w:lvl w:ilvl="1">
      <w:start w:val="1"/>
      <w:numFmt w:val="decimal"/>
      <w:pStyle w:val="NumB2"/>
      <w:lvlText w:val="%2.0"/>
      <w:lvlJc w:val="left"/>
      <w:pPr>
        <w:tabs>
          <w:tab w:val="num" w:pos="720"/>
        </w:tabs>
        <w:ind w:left="720" w:hanging="720"/>
      </w:pPr>
      <w:rPr>
        <w:u w:val="none"/>
      </w:rPr>
    </w:lvl>
    <w:lvl w:ilvl="2">
      <w:start w:val="1"/>
      <w:numFmt w:val="decimal"/>
      <w:pStyle w:val="NumB3"/>
      <w:lvlText w:val="%2.%3"/>
      <w:lvlJc w:val="left"/>
      <w:pPr>
        <w:tabs>
          <w:tab w:val="num" w:pos="720"/>
        </w:tabs>
        <w:ind w:left="720" w:hanging="720"/>
      </w:pPr>
      <w:rPr>
        <w:u w:val="none"/>
      </w:rPr>
    </w:lvl>
    <w:lvl w:ilvl="3">
      <w:start w:val="1"/>
      <w:numFmt w:val="lowerLetter"/>
      <w:pStyle w:val="NumB4"/>
      <w:lvlText w:val="(%4)"/>
      <w:lvlJc w:val="left"/>
      <w:pPr>
        <w:tabs>
          <w:tab w:val="num" w:pos="1440"/>
        </w:tabs>
        <w:ind w:left="1440" w:hanging="720"/>
      </w:pPr>
      <w:rPr>
        <w:u w:val="none"/>
      </w:rPr>
    </w:lvl>
    <w:lvl w:ilvl="4">
      <w:start w:val="1"/>
      <w:numFmt w:val="lowerRoman"/>
      <w:pStyle w:val="NumB5"/>
      <w:lvlText w:val="(%5)"/>
      <w:lvlJc w:val="left"/>
      <w:pPr>
        <w:tabs>
          <w:tab w:val="num" w:pos="2160"/>
        </w:tabs>
        <w:ind w:left="2160" w:hanging="720"/>
      </w:pPr>
      <w:rPr>
        <w:u w:val="none"/>
      </w:rPr>
    </w:lvl>
    <w:lvl w:ilvl="5">
      <w:start w:val="1"/>
      <w:numFmt w:val="upperLetter"/>
      <w:pStyle w:val="NumB6"/>
      <w:lvlText w:val="(%6)"/>
      <w:lvlJc w:val="left"/>
      <w:pPr>
        <w:tabs>
          <w:tab w:val="num" w:pos="2880"/>
        </w:tabs>
        <w:ind w:left="2880" w:hanging="720"/>
      </w:pPr>
      <w:rPr>
        <w:u w:val="none"/>
      </w:rPr>
    </w:lvl>
    <w:lvl w:ilvl="6">
      <w:start w:val="1"/>
      <w:numFmt w:val="upperRoman"/>
      <w:pStyle w:val="NumB7"/>
      <w:lvlText w:val="(%7)"/>
      <w:lvlJc w:val="left"/>
      <w:pPr>
        <w:tabs>
          <w:tab w:val="num" w:pos="3600"/>
        </w:tabs>
        <w:ind w:left="3600" w:hanging="720"/>
      </w:pPr>
      <w:rPr>
        <w:u w:val="none"/>
      </w:rPr>
    </w:lvl>
    <w:lvl w:ilvl="7">
      <w:start w:val="1"/>
      <w:numFmt w:val="decimal"/>
      <w:pStyle w:val="NumB8"/>
      <w:lvlText w:val="(%8)"/>
      <w:lvlJc w:val="left"/>
      <w:pPr>
        <w:tabs>
          <w:tab w:val="num" w:pos="4320"/>
        </w:tabs>
        <w:ind w:left="4320" w:hanging="720"/>
      </w:pPr>
      <w:rPr>
        <w:u w:val="none"/>
      </w:rPr>
    </w:lvl>
    <w:lvl w:ilvl="8">
      <w:start w:val="1"/>
      <w:numFmt w:val="lowerLetter"/>
      <w:pStyle w:val="NumB9"/>
      <w:lvlText w:val="%9."/>
      <w:lvlJc w:val="left"/>
      <w:pPr>
        <w:tabs>
          <w:tab w:val="num" w:pos="5040"/>
        </w:tabs>
        <w:ind w:left="5040" w:hanging="720"/>
      </w:pPr>
      <w:rPr>
        <w:u w:val="none"/>
      </w:rPr>
    </w:lvl>
  </w:abstractNum>
  <w:abstractNum w:abstractNumId="41" w15:restartNumberingAfterBreak="0">
    <w:nsid w:val="45452631"/>
    <w:multiLevelType w:val="multilevel"/>
    <w:tmpl w:val="E492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7D7911"/>
    <w:multiLevelType w:val="multilevel"/>
    <w:tmpl w:val="34EE1B48"/>
    <w:styleLink w:val="CurrentList3"/>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hint="default"/>
        <w:b/>
        <w:w w:val="105"/>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2942F1"/>
    <w:multiLevelType w:val="hybridMultilevel"/>
    <w:tmpl w:val="A02E820E"/>
    <w:lvl w:ilvl="0" w:tplc="C08AE89C">
      <w:start w:val="1"/>
      <w:numFmt w:val="bullet"/>
      <w:lvlText w:val=""/>
      <w:lvlJc w:val="left"/>
      <w:pPr>
        <w:ind w:left="720" w:hanging="360"/>
      </w:pPr>
      <w:rPr>
        <w:rFonts w:ascii="Symbol" w:hAnsi="Symbol"/>
      </w:rPr>
    </w:lvl>
    <w:lvl w:ilvl="1" w:tplc="4A02AAFC">
      <w:start w:val="1"/>
      <w:numFmt w:val="bullet"/>
      <w:lvlText w:val=""/>
      <w:lvlJc w:val="left"/>
      <w:pPr>
        <w:ind w:left="720" w:hanging="360"/>
      </w:pPr>
      <w:rPr>
        <w:rFonts w:ascii="Symbol" w:hAnsi="Symbol"/>
      </w:rPr>
    </w:lvl>
    <w:lvl w:ilvl="2" w:tplc="F6F6C522">
      <w:start w:val="1"/>
      <w:numFmt w:val="bullet"/>
      <w:lvlText w:val=""/>
      <w:lvlJc w:val="left"/>
      <w:pPr>
        <w:ind w:left="720" w:hanging="360"/>
      </w:pPr>
      <w:rPr>
        <w:rFonts w:ascii="Symbol" w:hAnsi="Symbol"/>
      </w:rPr>
    </w:lvl>
    <w:lvl w:ilvl="3" w:tplc="209C5A56">
      <w:start w:val="1"/>
      <w:numFmt w:val="bullet"/>
      <w:lvlText w:val=""/>
      <w:lvlJc w:val="left"/>
      <w:pPr>
        <w:ind w:left="720" w:hanging="360"/>
      </w:pPr>
      <w:rPr>
        <w:rFonts w:ascii="Symbol" w:hAnsi="Symbol"/>
      </w:rPr>
    </w:lvl>
    <w:lvl w:ilvl="4" w:tplc="F29CD6FC">
      <w:start w:val="1"/>
      <w:numFmt w:val="bullet"/>
      <w:lvlText w:val=""/>
      <w:lvlJc w:val="left"/>
      <w:pPr>
        <w:ind w:left="720" w:hanging="360"/>
      </w:pPr>
      <w:rPr>
        <w:rFonts w:ascii="Symbol" w:hAnsi="Symbol"/>
      </w:rPr>
    </w:lvl>
    <w:lvl w:ilvl="5" w:tplc="09D0BC3C">
      <w:start w:val="1"/>
      <w:numFmt w:val="bullet"/>
      <w:lvlText w:val=""/>
      <w:lvlJc w:val="left"/>
      <w:pPr>
        <w:ind w:left="720" w:hanging="360"/>
      </w:pPr>
      <w:rPr>
        <w:rFonts w:ascii="Symbol" w:hAnsi="Symbol"/>
      </w:rPr>
    </w:lvl>
    <w:lvl w:ilvl="6" w:tplc="BFF6D26A">
      <w:start w:val="1"/>
      <w:numFmt w:val="bullet"/>
      <w:lvlText w:val=""/>
      <w:lvlJc w:val="left"/>
      <w:pPr>
        <w:ind w:left="720" w:hanging="360"/>
      </w:pPr>
      <w:rPr>
        <w:rFonts w:ascii="Symbol" w:hAnsi="Symbol"/>
      </w:rPr>
    </w:lvl>
    <w:lvl w:ilvl="7" w:tplc="D6480CA6">
      <w:start w:val="1"/>
      <w:numFmt w:val="bullet"/>
      <w:lvlText w:val=""/>
      <w:lvlJc w:val="left"/>
      <w:pPr>
        <w:ind w:left="720" w:hanging="360"/>
      </w:pPr>
      <w:rPr>
        <w:rFonts w:ascii="Symbol" w:hAnsi="Symbol"/>
      </w:rPr>
    </w:lvl>
    <w:lvl w:ilvl="8" w:tplc="A35446CA">
      <w:start w:val="1"/>
      <w:numFmt w:val="bullet"/>
      <w:lvlText w:val=""/>
      <w:lvlJc w:val="left"/>
      <w:pPr>
        <w:ind w:left="720" w:hanging="360"/>
      </w:pPr>
      <w:rPr>
        <w:rFonts w:ascii="Symbol" w:hAnsi="Symbol"/>
      </w:rPr>
    </w:lvl>
  </w:abstractNum>
  <w:abstractNum w:abstractNumId="44" w15:restartNumberingAfterBreak="0">
    <w:nsid w:val="4C1B5CF7"/>
    <w:multiLevelType w:val="hybridMultilevel"/>
    <w:tmpl w:val="83F24508"/>
    <w:lvl w:ilvl="0" w:tplc="953A774E">
      <w:start w:val="1"/>
      <w:numFmt w:val="bullet"/>
      <w:lvlText w:val=""/>
      <w:lvlJc w:val="left"/>
      <w:pPr>
        <w:ind w:left="1440" w:hanging="360"/>
      </w:pPr>
      <w:rPr>
        <w:rFonts w:ascii="Symbol" w:hAnsi="Symbol"/>
      </w:rPr>
    </w:lvl>
    <w:lvl w:ilvl="1" w:tplc="6DC8ED1E">
      <w:start w:val="1"/>
      <w:numFmt w:val="bullet"/>
      <w:lvlText w:val=""/>
      <w:lvlJc w:val="left"/>
      <w:pPr>
        <w:ind w:left="1440" w:hanging="360"/>
      </w:pPr>
      <w:rPr>
        <w:rFonts w:ascii="Symbol" w:hAnsi="Symbol"/>
      </w:rPr>
    </w:lvl>
    <w:lvl w:ilvl="2" w:tplc="35440444">
      <w:start w:val="1"/>
      <w:numFmt w:val="bullet"/>
      <w:lvlText w:val=""/>
      <w:lvlJc w:val="left"/>
      <w:pPr>
        <w:ind w:left="1440" w:hanging="360"/>
      </w:pPr>
      <w:rPr>
        <w:rFonts w:ascii="Symbol" w:hAnsi="Symbol"/>
      </w:rPr>
    </w:lvl>
    <w:lvl w:ilvl="3" w:tplc="E0B65512">
      <w:start w:val="1"/>
      <w:numFmt w:val="bullet"/>
      <w:lvlText w:val=""/>
      <w:lvlJc w:val="left"/>
      <w:pPr>
        <w:ind w:left="1440" w:hanging="360"/>
      </w:pPr>
      <w:rPr>
        <w:rFonts w:ascii="Symbol" w:hAnsi="Symbol"/>
      </w:rPr>
    </w:lvl>
    <w:lvl w:ilvl="4" w:tplc="0FF808D4">
      <w:start w:val="1"/>
      <w:numFmt w:val="bullet"/>
      <w:lvlText w:val=""/>
      <w:lvlJc w:val="left"/>
      <w:pPr>
        <w:ind w:left="1440" w:hanging="360"/>
      </w:pPr>
      <w:rPr>
        <w:rFonts w:ascii="Symbol" w:hAnsi="Symbol"/>
      </w:rPr>
    </w:lvl>
    <w:lvl w:ilvl="5" w:tplc="F606CF04">
      <w:start w:val="1"/>
      <w:numFmt w:val="bullet"/>
      <w:lvlText w:val=""/>
      <w:lvlJc w:val="left"/>
      <w:pPr>
        <w:ind w:left="1440" w:hanging="360"/>
      </w:pPr>
      <w:rPr>
        <w:rFonts w:ascii="Symbol" w:hAnsi="Symbol"/>
      </w:rPr>
    </w:lvl>
    <w:lvl w:ilvl="6" w:tplc="8C7CF320">
      <w:start w:val="1"/>
      <w:numFmt w:val="bullet"/>
      <w:lvlText w:val=""/>
      <w:lvlJc w:val="left"/>
      <w:pPr>
        <w:ind w:left="1440" w:hanging="360"/>
      </w:pPr>
      <w:rPr>
        <w:rFonts w:ascii="Symbol" w:hAnsi="Symbol"/>
      </w:rPr>
    </w:lvl>
    <w:lvl w:ilvl="7" w:tplc="921814E2">
      <w:start w:val="1"/>
      <w:numFmt w:val="bullet"/>
      <w:lvlText w:val=""/>
      <w:lvlJc w:val="left"/>
      <w:pPr>
        <w:ind w:left="1440" w:hanging="360"/>
      </w:pPr>
      <w:rPr>
        <w:rFonts w:ascii="Symbol" w:hAnsi="Symbol"/>
      </w:rPr>
    </w:lvl>
    <w:lvl w:ilvl="8" w:tplc="8D22BEB2">
      <w:start w:val="1"/>
      <w:numFmt w:val="bullet"/>
      <w:lvlText w:val=""/>
      <w:lvlJc w:val="left"/>
      <w:pPr>
        <w:ind w:left="1440" w:hanging="360"/>
      </w:pPr>
      <w:rPr>
        <w:rFonts w:ascii="Symbol" w:hAnsi="Symbol"/>
      </w:rPr>
    </w:lvl>
  </w:abstractNum>
  <w:abstractNum w:abstractNumId="45" w15:restartNumberingAfterBreak="0">
    <w:nsid w:val="4F2A3293"/>
    <w:multiLevelType w:val="hybridMultilevel"/>
    <w:tmpl w:val="2CE60216"/>
    <w:lvl w:ilvl="0" w:tplc="49C0B1EA">
      <w:start w:val="1"/>
      <w:numFmt w:val="decimal"/>
      <w:lvlText w:val="%1"/>
      <w:lvlJc w:val="left"/>
      <w:pPr>
        <w:ind w:left="1080" w:hanging="360"/>
      </w:pPr>
      <w:rPr>
        <w:rFonts w:hint="default"/>
        <w:b/>
        <w:color w:val="auto"/>
      </w:rPr>
    </w:lvl>
    <w:lvl w:ilvl="1" w:tplc="6858610E">
      <w:start w:val="1"/>
      <w:numFmt w:val="lowerLetter"/>
      <w:lvlText w:val="(%2)"/>
      <w:lvlJc w:val="left"/>
      <w:pPr>
        <w:ind w:left="1800" w:hanging="360"/>
      </w:pPr>
      <w:rPr>
        <w:rFonts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4F97229D"/>
    <w:multiLevelType w:val="hybridMultilevel"/>
    <w:tmpl w:val="4B80EECC"/>
    <w:lvl w:ilvl="0" w:tplc="99DC38F8">
      <w:start w:val="1"/>
      <w:numFmt w:val="lowerRoman"/>
      <w:lvlText w:val="(%1)"/>
      <w:lvlJc w:val="left"/>
      <w:pPr>
        <w:ind w:left="865" w:hanging="360"/>
      </w:pPr>
      <w:rPr>
        <w:rFonts w:asciiTheme="minorHAnsi" w:hAnsiTheme="minorHAnsi" w:cstheme="minorHAnsi" w:hint="default"/>
        <w:b w:val="0"/>
      </w:rPr>
    </w:lvl>
    <w:lvl w:ilvl="1" w:tplc="10090019" w:tentative="1">
      <w:start w:val="1"/>
      <w:numFmt w:val="lowerLetter"/>
      <w:lvlText w:val="%2."/>
      <w:lvlJc w:val="left"/>
      <w:pPr>
        <w:ind w:left="1585" w:hanging="360"/>
      </w:pPr>
    </w:lvl>
    <w:lvl w:ilvl="2" w:tplc="1009001B" w:tentative="1">
      <w:start w:val="1"/>
      <w:numFmt w:val="lowerRoman"/>
      <w:lvlText w:val="%3."/>
      <w:lvlJc w:val="right"/>
      <w:pPr>
        <w:ind w:left="2305" w:hanging="180"/>
      </w:pPr>
    </w:lvl>
    <w:lvl w:ilvl="3" w:tplc="1009000F">
      <w:start w:val="1"/>
      <w:numFmt w:val="decimal"/>
      <w:lvlText w:val="%4."/>
      <w:lvlJc w:val="left"/>
      <w:pPr>
        <w:ind w:left="3025" w:hanging="360"/>
      </w:pPr>
    </w:lvl>
    <w:lvl w:ilvl="4" w:tplc="10090019" w:tentative="1">
      <w:start w:val="1"/>
      <w:numFmt w:val="lowerLetter"/>
      <w:lvlText w:val="%5."/>
      <w:lvlJc w:val="left"/>
      <w:pPr>
        <w:ind w:left="3745" w:hanging="360"/>
      </w:pPr>
    </w:lvl>
    <w:lvl w:ilvl="5" w:tplc="1009001B" w:tentative="1">
      <w:start w:val="1"/>
      <w:numFmt w:val="lowerRoman"/>
      <w:lvlText w:val="%6."/>
      <w:lvlJc w:val="right"/>
      <w:pPr>
        <w:ind w:left="4465" w:hanging="180"/>
      </w:pPr>
    </w:lvl>
    <w:lvl w:ilvl="6" w:tplc="1009000F" w:tentative="1">
      <w:start w:val="1"/>
      <w:numFmt w:val="decimal"/>
      <w:lvlText w:val="%7."/>
      <w:lvlJc w:val="left"/>
      <w:pPr>
        <w:ind w:left="5185" w:hanging="360"/>
      </w:pPr>
    </w:lvl>
    <w:lvl w:ilvl="7" w:tplc="10090019" w:tentative="1">
      <w:start w:val="1"/>
      <w:numFmt w:val="lowerLetter"/>
      <w:lvlText w:val="%8."/>
      <w:lvlJc w:val="left"/>
      <w:pPr>
        <w:ind w:left="5905" w:hanging="360"/>
      </w:pPr>
    </w:lvl>
    <w:lvl w:ilvl="8" w:tplc="1009001B" w:tentative="1">
      <w:start w:val="1"/>
      <w:numFmt w:val="lowerRoman"/>
      <w:lvlText w:val="%9."/>
      <w:lvlJc w:val="right"/>
      <w:pPr>
        <w:ind w:left="6625" w:hanging="180"/>
      </w:pPr>
    </w:lvl>
  </w:abstractNum>
  <w:abstractNum w:abstractNumId="47" w15:restartNumberingAfterBreak="0">
    <w:nsid w:val="509D4C5E"/>
    <w:multiLevelType w:val="multilevel"/>
    <w:tmpl w:val="E83A9BD8"/>
    <w:lvl w:ilvl="0">
      <w:start w:val="1"/>
      <w:numFmt w:val="lowerLetter"/>
      <w:pStyle w:val="LetterList"/>
      <w:lvlText w:val="%1)"/>
      <w:lvlJc w:val="left"/>
      <w:pPr>
        <w:ind w:left="3420" w:hanging="510"/>
      </w:pPr>
      <w:rPr>
        <w:rFonts w:hint="default"/>
        <w:b/>
        <w:bCs/>
      </w:rPr>
    </w:lvl>
    <w:lvl w:ilvl="1">
      <w:start w:val="1"/>
      <w:numFmt w:val="lowerRoman"/>
      <w:lvlText w:val="%2)"/>
      <w:lvlJc w:val="left"/>
      <w:pPr>
        <w:ind w:left="4214" w:hanging="510"/>
      </w:pPr>
      <w:rPr>
        <w:rFonts w:hint="default"/>
        <w:b/>
        <w:bCs/>
      </w:rPr>
    </w:lvl>
    <w:lvl w:ilvl="2">
      <w:start w:val="1"/>
      <w:numFmt w:val="decimal"/>
      <w:lvlText w:val="(%3)"/>
      <w:lvlJc w:val="left"/>
      <w:pPr>
        <w:ind w:left="5008" w:hanging="510"/>
      </w:pPr>
      <w:rPr>
        <w:rFonts w:hint="default"/>
      </w:rPr>
    </w:lvl>
    <w:lvl w:ilvl="3">
      <w:start w:val="1"/>
      <w:numFmt w:val="lowerLetter"/>
      <w:lvlText w:val="(%4)"/>
      <w:lvlJc w:val="left"/>
      <w:pPr>
        <w:ind w:left="5802" w:hanging="510"/>
      </w:pPr>
      <w:rPr>
        <w:rFonts w:hint="default"/>
      </w:rPr>
    </w:lvl>
    <w:lvl w:ilvl="4">
      <w:start w:val="1"/>
      <w:numFmt w:val="lowerRoman"/>
      <w:lvlText w:val="(%5)"/>
      <w:lvlJc w:val="left"/>
      <w:pPr>
        <w:ind w:left="6596" w:hanging="510"/>
      </w:pPr>
      <w:rPr>
        <w:rFonts w:hint="default"/>
      </w:rPr>
    </w:lvl>
    <w:lvl w:ilvl="5">
      <w:start w:val="1"/>
      <w:numFmt w:val="decimal"/>
      <w:lvlText w:val="%6"/>
      <w:lvlJc w:val="left"/>
      <w:pPr>
        <w:ind w:left="7390" w:hanging="510"/>
      </w:pPr>
      <w:rPr>
        <w:rFonts w:hint="default"/>
      </w:rPr>
    </w:lvl>
    <w:lvl w:ilvl="6">
      <w:start w:val="1"/>
      <w:numFmt w:val="lowerLetter"/>
      <w:lvlText w:val="%7."/>
      <w:lvlJc w:val="left"/>
      <w:pPr>
        <w:ind w:left="8184" w:hanging="510"/>
      </w:pPr>
      <w:rPr>
        <w:rFonts w:hint="default"/>
      </w:rPr>
    </w:lvl>
    <w:lvl w:ilvl="7">
      <w:start w:val="1"/>
      <w:numFmt w:val="lowerRoman"/>
      <w:lvlText w:val="%8."/>
      <w:lvlJc w:val="left"/>
      <w:pPr>
        <w:ind w:left="8978" w:hanging="510"/>
      </w:pPr>
      <w:rPr>
        <w:rFonts w:hint="default"/>
      </w:rPr>
    </w:lvl>
    <w:lvl w:ilvl="8">
      <w:start w:val="1"/>
      <w:numFmt w:val="lowerLetter"/>
      <w:lvlText w:val="%9)"/>
      <w:lvlJc w:val="left"/>
      <w:pPr>
        <w:ind w:left="9772" w:hanging="510"/>
      </w:pPr>
      <w:rPr>
        <w:rFonts w:hint="default"/>
      </w:rPr>
    </w:lvl>
  </w:abstractNum>
  <w:abstractNum w:abstractNumId="48" w15:restartNumberingAfterBreak="0">
    <w:nsid w:val="50C5494E"/>
    <w:multiLevelType w:val="hybridMultilevel"/>
    <w:tmpl w:val="439E6986"/>
    <w:lvl w:ilvl="0" w:tplc="6556F5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53FE6EA2"/>
    <w:multiLevelType w:val="hybridMultilevel"/>
    <w:tmpl w:val="F8AA3F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46E44FE"/>
    <w:multiLevelType w:val="hybridMultilevel"/>
    <w:tmpl w:val="8354C0FC"/>
    <w:lvl w:ilvl="0" w:tplc="00D8C8A4">
      <w:start w:val="1"/>
      <w:numFmt w:val="lowerRoman"/>
      <w:lvlText w:val="(%1)"/>
      <w:lvlJc w:val="left"/>
      <w:pPr>
        <w:ind w:left="1440" w:hanging="360"/>
      </w:pPr>
      <w:rPr>
        <w:rFonts w:asciiTheme="minorHAnsi" w:eastAsiaTheme="minorHAnsi" w:hAnsiTheme="minorHAnsi" w:cstheme="minorHAnsi" w:hint="default"/>
        <w:b w:val="0"/>
        <w:bCs/>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1" w15:restartNumberingAfterBreak="0">
    <w:nsid w:val="573835F2"/>
    <w:multiLevelType w:val="hybridMultilevel"/>
    <w:tmpl w:val="4B5C8348"/>
    <w:lvl w:ilvl="0" w:tplc="FFFFFFFF">
      <w:start w:val="1"/>
      <w:numFmt w:val="lowerRoman"/>
      <w:lvlText w:val="(%1)"/>
      <w:lvlJc w:val="left"/>
      <w:pPr>
        <w:ind w:left="801" w:hanging="360"/>
      </w:pPr>
      <w:rPr>
        <w:rFonts w:asciiTheme="minorHAnsi" w:hAnsiTheme="minorHAnsi" w:cstheme="minorHAnsi" w:hint="default"/>
        <w:b w:val="0"/>
        <w:bCs/>
        <w:sz w:val="22"/>
        <w:szCs w:val="22"/>
      </w:rPr>
    </w:lvl>
    <w:lvl w:ilvl="1" w:tplc="FFFFFFFF">
      <w:start w:val="1"/>
      <w:numFmt w:val="lowerLetter"/>
      <w:lvlText w:val="%2."/>
      <w:lvlJc w:val="left"/>
      <w:pPr>
        <w:ind w:left="1521" w:hanging="360"/>
      </w:pPr>
    </w:lvl>
    <w:lvl w:ilvl="2" w:tplc="FFFFFFFF">
      <w:start w:val="1"/>
      <w:numFmt w:val="lowerRoman"/>
      <w:lvlText w:val="%3."/>
      <w:lvlJc w:val="right"/>
      <w:pPr>
        <w:ind w:left="2241" w:hanging="180"/>
      </w:pPr>
    </w:lvl>
    <w:lvl w:ilvl="3" w:tplc="FFFFFFFF">
      <w:start w:val="1"/>
      <w:numFmt w:val="decimal"/>
      <w:lvlText w:val="%4."/>
      <w:lvlJc w:val="left"/>
      <w:pPr>
        <w:ind w:left="2961" w:hanging="360"/>
      </w:pPr>
    </w:lvl>
    <w:lvl w:ilvl="4" w:tplc="FFFFFFFF">
      <w:start w:val="1"/>
      <w:numFmt w:val="lowerLetter"/>
      <w:lvlText w:val="%5."/>
      <w:lvlJc w:val="left"/>
      <w:pPr>
        <w:ind w:left="3681" w:hanging="360"/>
      </w:pPr>
    </w:lvl>
    <w:lvl w:ilvl="5" w:tplc="FFFFFFFF">
      <w:start w:val="1"/>
      <w:numFmt w:val="lowerRoman"/>
      <w:lvlText w:val="%6."/>
      <w:lvlJc w:val="right"/>
      <w:pPr>
        <w:ind w:left="4401" w:hanging="180"/>
      </w:pPr>
    </w:lvl>
    <w:lvl w:ilvl="6" w:tplc="FFFFFFFF">
      <w:start w:val="1"/>
      <w:numFmt w:val="decimal"/>
      <w:lvlText w:val="%7."/>
      <w:lvlJc w:val="left"/>
      <w:pPr>
        <w:ind w:left="5121" w:hanging="360"/>
      </w:pPr>
    </w:lvl>
    <w:lvl w:ilvl="7" w:tplc="FFFFFFFF">
      <w:start w:val="1"/>
      <w:numFmt w:val="lowerLetter"/>
      <w:lvlText w:val="%8."/>
      <w:lvlJc w:val="left"/>
      <w:pPr>
        <w:ind w:left="5841" w:hanging="360"/>
      </w:pPr>
    </w:lvl>
    <w:lvl w:ilvl="8" w:tplc="FFFFFFFF">
      <w:start w:val="1"/>
      <w:numFmt w:val="lowerRoman"/>
      <w:lvlText w:val="%9."/>
      <w:lvlJc w:val="right"/>
      <w:pPr>
        <w:ind w:left="6561" w:hanging="180"/>
      </w:pPr>
    </w:lvl>
  </w:abstractNum>
  <w:abstractNum w:abstractNumId="52" w15:restartNumberingAfterBreak="0">
    <w:nsid w:val="589E5C84"/>
    <w:multiLevelType w:val="multilevel"/>
    <w:tmpl w:val="BF5816F2"/>
    <w:lvl w:ilvl="0">
      <w:start w:val="1"/>
      <w:numFmt w:val="lowerLetter"/>
      <w:lvlText w:val="(%1)"/>
      <w:lvlJc w:val="left"/>
      <w:pPr>
        <w:ind w:left="510" w:hanging="510"/>
      </w:pPr>
      <w:rPr>
        <w:rFonts w:ascii="Calibri" w:hAnsi="Calibri" w:cs="Calibri" w:hint="default"/>
        <w:b/>
        <w:bCs w:val="0"/>
        <w:sz w:val="22"/>
        <w:szCs w:val="22"/>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sz w:val="22"/>
        <w:szCs w:val="22"/>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53" w15:restartNumberingAfterBreak="0">
    <w:nsid w:val="58FA4824"/>
    <w:multiLevelType w:val="hybridMultilevel"/>
    <w:tmpl w:val="43C8DFB8"/>
    <w:lvl w:ilvl="0" w:tplc="F154D6F6">
      <w:start w:val="500"/>
      <w:numFmt w:val="lowerRoman"/>
      <w:lvlText w:val="(%1)"/>
      <w:lvlJc w:val="left"/>
      <w:pPr>
        <w:ind w:left="1080" w:hanging="720"/>
      </w:pPr>
      <w:rPr>
        <w:rFonts w:hint="default"/>
        <w:b/>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733923"/>
    <w:multiLevelType w:val="hybridMultilevel"/>
    <w:tmpl w:val="A5564F74"/>
    <w:lvl w:ilvl="0" w:tplc="FFFFFFFF">
      <w:start w:val="1"/>
      <w:numFmt w:val="upperLetter"/>
      <w:lvlText w:val="(%1)"/>
      <w:lvlJc w:val="left"/>
      <w:pPr>
        <w:ind w:left="865" w:hanging="360"/>
      </w:pPr>
      <w:rPr>
        <w:rFonts w:ascii="Calibri" w:eastAsia="Tahoma" w:hAnsi="Calibri" w:cs="Calibri"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55" w15:restartNumberingAfterBreak="0">
    <w:nsid w:val="5A831ED3"/>
    <w:multiLevelType w:val="hybridMultilevel"/>
    <w:tmpl w:val="B03C68FC"/>
    <w:lvl w:ilvl="0" w:tplc="FFFFFFFF">
      <w:start w:val="1"/>
      <w:numFmt w:val="decimal"/>
      <w:lvlText w:val="%1"/>
      <w:lvlJc w:val="left"/>
      <w:pPr>
        <w:ind w:left="480" w:hanging="360"/>
      </w:pPr>
      <w:rPr>
        <w:rFonts w:hint="default"/>
        <w:b/>
        <w:sz w:val="22"/>
        <w:szCs w:val="22"/>
      </w:rPr>
    </w:lvl>
    <w:lvl w:ilvl="1" w:tplc="6858610E">
      <w:start w:val="1"/>
      <w:numFmt w:val="lowerLetter"/>
      <w:lvlText w:val="(%2)"/>
      <w:lvlJc w:val="left"/>
      <w:pPr>
        <w:ind w:left="1200" w:hanging="360"/>
      </w:pPr>
      <w:rPr>
        <w:rFonts w:hint="default"/>
      </w:r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56" w15:restartNumberingAfterBreak="0">
    <w:nsid w:val="5AED0984"/>
    <w:multiLevelType w:val="hybridMultilevel"/>
    <w:tmpl w:val="668461E6"/>
    <w:lvl w:ilvl="0" w:tplc="5164E78E">
      <w:start w:val="1"/>
      <w:numFmt w:val="bullet"/>
      <w:lvlText w:val=""/>
      <w:lvlJc w:val="left"/>
      <w:pPr>
        <w:ind w:left="720" w:hanging="360"/>
      </w:pPr>
      <w:rPr>
        <w:rFonts w:ascii="Symbol" w:hAnsi="Symbol"/>
      </w:rPr>
    </w:lvl>
    <w:lvl w:ilvl="1" w:tplc="C10EAE40">
      <w:start w:val="1"/>
      <w:numFmt w:val="bullet"/>
      <w:lvlText w:val=""/>
      <w:lvlJc w:val="left"/>
      <w:pPr>
        <w:ind w:left="720" w:hanging="360"/>
      </w:pPr>
      <w:rPr>
        <w:rFonts w:ascii="Symbol" w:hAnsi="Symbol"/>
      </w:rPr>
    </w:lvl>
    <w:lvl w:ilvl="2" w:tplc="5B1CBA30">
      <w:start w:val="1"/>
      <w:numFmt w:val="bullet"/>
      <w:lvlText w:val=""/>
      <w:lvlJc w:val="left"/>
      <w:pPr>
        <w:ind w:left="720" w:hanging="360"/>
      </w:pPr>
      <w:rPr>
        <w:rFonts w:ascii="Symbol" w:hAnsi="Symbol"/>
      </w:rPr>
    </w:lvl>
    <w:lvl w:ilvl="3" w:tplc="3CD40FF0">
      <w:start w:val="1"/>
      <w:numFmt w:val="bullet"/>
      <w:lvlText w:val=""/>
      <w:lvlJc w:val="left"/>
      <w:pPr>
        <w:ind w:left="720" w:hanging="360"/>
      </w:pPr>
      <w:rPr>
        <w:rFonts w:ascii="Symbol" w:hAnsi="Symbol"/>
      </w:rPr>
    </w:lvl>
    <w:lvl w:ilvl="4" w:tplc="CE786D14">
      <w:start w:val="1"/>
      <w:numFmt w:val="bullet"/>
      <w:lvlText w:val=""/>
      <w:lvlJc w:val="left"/>
      <w:pPr>
        <w:ind w:left="720" w:hanging="360"/>
      </w:pPr>
      <w:rPr>
        <w:rFonts w:ascii="Symbol" w:hAnsi="Symbol"/>
      </w:rPr>
    </w:lvl>
    <w:lvl w:ilvl="5" w:tplc="35D8FF48">
      <w:start w:val="1"/>
      <w:numFmt w:val="bullet"/>
      <w:lvlText w:val=""/>
      <w:lvlJc w:val="left"/>
      <w:pPr>
        <w:ind w:left="720" w:hanging="360"/>
      </w:pPr>
      <w:rPr>
        <w:rFonts w:ascii="Symbol" w:hAnsi="Symbol"/>
      </w:rPr>
    </w:lvl>
    <w:lvl w:ilvl="6" w:tplc="3C0A9B94">
      <w:start w:val="1"/>
      <w:numFmt w:val="bullet"/>
      <w:lvlText w:val=""/>
      <w:lvlJc w:val="left"/>
      <w:pPr>
        <w:ind w:left="720" w:hanging="360"/>
      </w:pPr>
      <w:rPr>
        <w:rFonts w:ascii="Symbol" w:hAnsi="Symbol"/>
      </w:rPr>
    </w:lvl>
    <w:lvl w:ilvl="7" w:tplc="19D2F96A">
      <w:start w:val="1"/>
      <w:numFmt w:val="bullet"/>
      <w:lvlText w:val=""/>
      <w:lvlJc w:val="left"/>
      <w:pPr>
        <w:ind w:left="720" w:hanging="360"/>
      </w:pPr>
      <w:rPr>
        <w:rFonts w:ascii="Symbol" w:hAnsi="Symbol"/>
      </w:rPr>
    </w:lvl>
    <w:lvl w:ilvl="8" w:tplc="1C02F402">
      <w:start w:val="1"/>
      <w:numFmt w:val="bullet"/>
      <w:lvlText w:val=""/>
      <w:lvlJc w:val="left"/>
      <w:pPr>
        <w:ind w:left="720" w:hanging="360"/>
      </w:pPr>
      <w:rPr>
        <w:rFonts w:ascii="Symbol" w:hAnsi="Symbol"/>
      </w:rPr>
    </w:lvl>
  </w:abstractNum>
  <w:abstractNum w:abstractNumId="57" w15:restartNumberingAfterBreak="0">
    <w:nsid w:val="5B371DF0"/>
    <w:multiLevelType w:val="hybridMultilevel"/>
    <w:tmpl w:val="68AE5DE2"/>
    <w:lvl w:ilvl="0" w:tplc="050E3250">
      <w:start w:val="1"/>
      <w:numFmt w:val="bullet"/>
      <w:lvlText w:val=""/>
      <w:lvlJc w:val="left"/>
      <w:pPr>
        <w:ind w:left="720" w:hanging="360"/>
      </w:pPr>
      <w:rPr>
        <w:rFonts w:ascii="Symbol" w:hAnsi="Symbol"/>
      </w:rPr>
    </w:lvl>
    <w:lvl w:ilvl="1" w:tplc="85AA5884">
      <w:start w:val="1"/>
      <w:numFmt w:val="bullet"/>
      <w:lvlText w:val=""/>
      <w:lvlJc w:val="left"/>
      <w:pPr>
        <w:ind w:left="720" w:hanging="360"/>
      </w:pPr>
      <w:rPr>
        <w:rFonts w:ascii="Symbol" w:hAnsi="Symbol"/>
      </w:rPr>
    </w:lvl>
    <w:lvl w:ilvl="2" w:tplc="1FF4138E">
      <w:start w:val="1"/>
      <w:numFmt w:val="bullet"/>
      <w:lvlText w:val=""/>
      <w:lvlJc w:val="left"/>
      <w:pPr>
        <w:ind w:left="720" w:hanging="360"/>
      </w:pPr>
      <w:rPr>
        <w:rFonts w:ascii="Symbol" w:hAnsi="Symbol"/>
      </w:rPr>
    </w:lvl>
    <w:lvl w:ilvl="3" w:tplc="6E985FDC">
      <w:start w:val="1"/>
      <w:numFmt w:val="bullet"/>
      <w:lvlText w:val=""/>
      <w:lvlJc w:val="left"/>
      <w:pPr>
        <w:ind w:left="720" w:hanging="360"/>
      </w:pPr>
      <w:rPr>
        <w:rFonts w:ascii="Symbol" w:hAnsi="Symbol"/>
      </w:rPr>
    </w:lvl>
    <w:lvl w:ilvl="4" w:tplc="DFC0467C">
      <w:start w:val="1"/>
      <w:numFmt w:val="bullet"/>
      <w:lvlText w:val=""/>
      <w:lvlJc w:val="left"/>
      <w:pPr>
        <w:ind w:left="720" w:hanging="360"/>
      </w:pPr>
      <w:rPr>
        <w:rFonts w:ascii="Symbol" w:hAnsi="Symbol"/>
      </w:rPr>
    </w:lvl>
    <w:lvl w:ilvl="5" w:tplc="652266D0">
      <w:start w:val="1"/>
      <w:numFmt w:val="bullet"/>
      <w:lvlText w:val=""/>
      <w:lvlJc w:val="left"/>
      <w:pPr>
        <w:ind w:left="720" w:hanging="360"/>
      </w:pPr>
      <w:rPr>
        <w:rFonts w:ascii="Symbol" w:hAnsi="Symbol"/>
      </w:rPr>
    </w:lvl>
    <w:lvl w:ilvl="6" w:tplc="90F6B59C">
      <w:start w:val="1"/>
      <w:numFmt w:val="bullet"/>
      <w:lvlText w:val=""/>
      <w:lvlJc w:val="left"/>
      <w:pPr>
        <w:ind w:left="720" w:hanging="360"/>
      </w:pPr>
      <w:rPr>
        <w:rFonts w:ascii="Symbol" w:hAnsi="Symbol"/>
      </w:rPr>
    </w:lvl>
    <w:lvl w:ilvl="7" w:tplc="96E8C17A">
      <w:start w:val="1"/>
      <w:numFmt w:val="bullet"/>
      <w:lvlText w:val=""/>
      <w:lvlJc w:val="left"/>
      <w:pPr>
        <w:ind w:left="720" w:hanging="360"/>
      </w:pPr>
      <w:rPr>
        <w:rFonts w:ascii="Symbol" w:hAnsi="Symbol"/>
      </w:rPr>
    </w:lvl>
    <w:lvl w:ilvl="8" w:tplc="F780A62E">
      <w:start w:val="1"/>
      <w:numFmt w:val="bullet"/>
      <w:lvlText w:val=""/>
      <w:lvlJc w:val="left"/>
      <w:pPr>
        <w:ind w:left="720" w:hanging="360"/>
      </w:pPr>
      <w:rPr>
        <w:rFonts w:ascii="Symbol" w:hAnsi="Symbol"/>
      </w:rPr>
    </w:lvl>
  </w:abstractNum>
  <w:abstractNum w:abstractNumId="58" w15:restartNumberingAfterBreak="0">
    <w:nsid w:val="5F102F72"/>
    <w:multiLevelType w:val="multilevel"/>
    <w:tmpl w:val="2E8AACB6"/>
    <w:lvl w:ilvl="0">
      <w:start w:val="1"/>
      <w:numFmt w:val="lowerLetter"/>
      <w:lvlText w:val="(%1)"/>
      <w:lvlJc w:val="left"/>
      <w:pPr>
        <w:ind w:left="1740" w:hanging="510"/>
      </w:pPr>
      <w:rPr>
        <w:rFonts w:asciiTheme="minorHAnsi" w:hAnsiTheme="minorHAnsi" w:cstheme="minorHAnsi" w:hint="default"/>
        <w:b w:val="0"/>
        <w:bCs/>
      </w:rPr>
    </w:lvl>
    <w:lvl w:ilvl="1">
      <w:start w:val="1"/>
      <w:numFmt w:val="lowerRoman"/>
      <w:lvlText w:val="%2)"/>
      <w:lvlJc w:val="left"/>
      <w:pPr>
        <w:ind w:left="2534" w:hanging="510"/>
      </w:pPr>
      <w:rPr>
        <w:rFonts w:hint="default"/>
      </w:rPr>
    </w:lvl>
    <w:lvl w:ilvl="2">
      <w:start w:val="1"/>
      <w:numFmt w:val="decimal"/>
      <w:lvlText w:val="(%3)"/>
      <w:lvlJc w:val="left"/>
      <w:pPr>
        <w:ind w:left="3328" w:hanging="510"/>
      </w:pPr>
      <w:rPr>
        <w:rFonts w:hint="default"/>
      </w:rPr>
    </w:lvl>
    <w:lvl w:ilvl="3">
      <w:start w:val="1"/>
      <w:numFmt w:val="lowerLetter"/>
      <w:lvlText w:val="(%4)"/>
      <w:lvlJc w:val="left"/>
      <w:pPr>
        <w:ind w:left="4122" w:hanging="510"/>
      </w:pPr>
      <w:rPr>
        <w:rFonts w:hint="default"/>
        <w:b/>
      </w:rPr>
    </w:lvl>
    <w:lvl w:ilvl="4">
      <w:start w:val="1"/>
      <w:numFmt w:val="lowerRoman"/>
      <w:lvlText w:val="(%5)"/>
      <w:lvlJc w:val="left"/>
      <w:pPr>
        <w:ind w:left="4916" w:hanging="510"/>
      </w:pPr>
      <w:rPr>
        <w:rFonts w:hint="default"/>
      </w:rPr>
    </w:lvl>
    <w:lvl w:ilvl="5">
      <w:start w:val="1"/>
      <w:numFmt w:val="decimal"/>
      <w:lvlText w:val="%6"/>
      <w:lvlJc w:val="left"/>
      <w:pPr>
        <w:ind w:left="5710" w:hanging="510"/>
      </w:pPr>
      <w:rPr>
        <w:rFonts w:hint="default"/>
      </w:rPr>
    </w:lvl>
    <w:lvl w:ilvl="6">
      <w:start w:val="1"/>
      <w:numFmt w:val="lowerLetter"/>
      <w:lvlText w:val="%7."/>
      <w:lvlJc w:val="left"/>
      <w:pPr>
        <w:ind w:left="6504" w:hanging="510"/>
      </w:pPr>
      <w:rPr>
        <w:rFonts w:hint="default"/>
      </w:rPr>
    </w:lvl>
    <w:lvl w:ilvl="7">
      <w:start w:val="1"/>
      <w:numFmt w:val="lowerRoman"/>
      <w:lvlText w:val="%8."/>
      <w:lvlJc w:val="left"/>
      <w:pPr>
        <w:ind w:left="7298" w:hanging="510"/>
      </w:pPr>
      <w:rPr>
        <w:rFonts w:hint="default"/>
      </w:rPr>
    </w:lvl>
    <w:lvl w:ilvl="8">
      <w:start w:val="1"/>
      <w:numFmt w:val="lowerLetter"/>
      <w:lvlText w:val="%9)"/>
      <w:lvlJc w:val="left"/>
      <w:pPr>
        <w:ind w:left="8092" w:hanging="510"/>
      </w:pPr>
      <w:rPr>
        <w:rFonts w:hint="default"/>
      </w:rPr>
    </w:lvl>
  </w:abstractNum>
  <w:abstractNum w:abstractNumId="59" w15:restartNumberingAfterBreak="0">
    <w:nsid w:val="64CC435D"/>
    <w:multiLevelType w:val="multilevel"/>
    <w:tmpl w:val="1EEC8D7A"/>
    <w:lvl w:ilvl="0">
      <w:start w:val="1"/>
      <w:numFmt w:val="lowerLetter"/>
      <w:lvlText w:val="(%1)"/>
      <w:lvlJc w:val="left"/>
      <w:pPr>
        <w:ind w:left="510" w:hanging="510"/>
      </w:pPr>
      <w:rPr>
        <w:rFonts w:ascii="Calibri" w:hAnsi="Calibri" w:cs="Calibri" w:hint="default"/>
        <w:b/>
        <w:bCs w:val="0"/>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60" w15:restartNumberingAfterBreak="0">
    <w:nsid w:val="652766FB"/>
    <w:multiLevelType w:val="multilevel"/>
    <w:tmpl w:val="CDB8C056"/>
    <w:lvl w:ilvl="0">
      <w:start w:val="1"/>
      <w:numFmt w:val="lowerLetter"/>
      <w:lvlText w:val="(%1)"/>
      <w:lvlJc w:val="left"/>
      <w:pPr>
        <w:ind w:left="510" w:hanging="510"/>
      </w:pPr>
      <w:rPr>
        <w:rFonts w:asciiTheme="minorHAnsi" w:hAnsiTheme="minorHAnsi" w:cstheme="minorHAnsi" w:hint="default"/>
        <w:b w:val="0"/>
        <w:bCs/>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1265"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61" w15:restartNumberingAfterBreak="0">
    <w:nsid w:val="6BB72838"/>
    <w:multiLevelType w:val="hybridMultilevel"/>
    <w:tmpl w:val="4C0E4090"/>
    <w:lvl w:ilvl="0" w:tplc="D1C87C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741103B4"/>
    <w:multiLevelType w:val="hybridMultilevel"/>
    <w:tmpl w:val="4B80EECC"/>
    <w:lvl w:ilvl="0" w:tplc="FFFFFFFF">
      <w:start w:val="1"/>
      <w:numFmt w:val="lowerRoman"/>
      <w:lvlText w:val="(%1)"/>
      <w:lvlJc w:val="left"/>
      <w:pPr>
        <w:ind w:left="865" w:hanging="360"/>
      </w:pPr>
      <w:rPr>
        <w:rFonts w:asciiTheme="minorHAnsi" w:hAnsiTheme="minorHAnsi" w:cstheme="minorHAnsi"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63" w15:restartNumberingAfterBreak="0">
    <w:nsid w:val="74BD4D9C"/>
    <w:multiLevelType w:val="hybridMultilevel"/>
    <w:tmpl w:val="5FA01660"/>
    <w:lvl w:ilvl="0" w:tplc="F2486904">
      <w:start w:val="1"/>
      <w:numFmt w:val="decimal"/>
      <w:lvlText w:val="%1"/>
      <w:lvlJc w:val="left"/>
      <w:pPr>
        <w:ind w:left="480" w:hanging="360"/>
      </w:pPr>
      <w:rPr>
        <w:rFonts w:hint="default"/>
        <w:b/>
        <w:sz w:val="22"/>
        <w:szCs w:val="22"/>
      </w:rPr>
    </w:lvl>
    <w:lvl w:ilvl="1" w:tplc="10090019">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64" w15:restartNumberingAfterBreak="0">
    <w:nsid w:val="75771E1A"/>
    <w:multiLevelType w:val="multilevel"/>
    <w:tmpl w:val="8780C72E"/>
    <w:lvl w:ilvl="0">
      <w:start w:val="1"/>
      <w:numFmt w:val="lowerLetter"/>
      <w:pStyle w:val="CAPITALCALIBRI11"/>
      <w:lvlText w:val="(%1)"/>
      <w:lvlJc w:val="left"/>
      <w:pPr>
        <w:ind w:left="510" w:hanging="510"/>
      </w:pPr>
      <w:rPr>
        <w:rFonts w:ascii="Calibri" w:hAnsi="Calibri" w:cs="Calibri" w:hint="default"/>
        <w:b/>
        <w:bCs w:val="0"/>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abstractNum w:abstractNumId="65" w15:restartNumberingAfterBreak="0">
    <w:nsid w:val="791E50A2"/>
    <w:multiLevelType w:val="multilevel"/>
    <w:tmpl w:val="1E2A7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D648F0"/>
    <w:multiLevelType w:val="hybridMultilevel"/>
    <w:tmpl w:val="4B80EECC"/>
    <w:lvl w:ilvl="0" w:tplc="FFFFFFFF">
      <w:start w:val="1"/>
      <w:numFmt w:val="lowerRoman"/>
      <w:lvlText w:val="(%1)"/>
      <w:lvlJc w:val="left"/>
      <w:pPr>
        <w:ind w:left="865" w:hanging="360"/>
      </w:pPr>
      <w:rPr>
        <w:rFonts w:asciiTheme="minorHAnsi" w:hAnsiTheme="minorHAnsi" w:cstheme="minorHAnsi" w:hint="default"/>
        <w:b w:val="0"/>
      </w:rPr>
    </w:lvl>
    <w:lvl w:ilvl="1" w:tplc="FFFFFFFF" w:tentative="1">
      <w:start w:val="1"/>
      <w:numFmt w:val="lowerLetter"/>
      <w:lvlText w:val="%2."/>
      <w:lvlJc w:val="left"/>
      <w:pPr>
        <w:ind w:left="1585" w:hanging="360"/>
      </w:pPr>
    </w:lvl>
    <w:lvl w:ilvl="2" w:tplc="FFFFFFFF" w:tentative="1">
      <w:start w:val="1"/>
      <w:numFmt w:val="lowerRoman"/>
      <w:lvlText w:val="%3."/>
      <w:lvlJc w:val="right"/>
      <w:pPr>
        <w:ind w:left="2305" w:hanging="180"/>
      </w:pPr>
    </w:lvl>
    <w:lvl w:ilvl="3" w:tplc="FFFFFFFF" w:tentative="1">
      <w:start w:val="1"/>
      <w:numFmt w:val="decimal"/>
      <w:lvlText w:val="%4."/>
      <w:lvlJc w:val="left"/>
      <w:pPr>
        <w:ind w:left="3025" w:hanging="360"/>
      </w:pPr>
    </w:lvl>
    <w:lvl w:ilvl="4" w:tplc="FFFFFFFF" w:tentative="1">
      <w:start w:val="1"/>
      <w:numFmt w:val="lowerLetter"/>
      <w:lvlText w:val="%5."/>
      <w:lvlJc w:val="left"/>
      <w:pPr>
        <w:ind w:left="3745" w:hanging="360"/>
      </w:pPr>
    </w:lvl>
    <w:lvl w:ilvl="5" w:tplc="FFFFFFFF" w:tentative="1">
      <w:start w:val="1"/>
      <w:numFmt w:val="lowerRoman"/>
      <w:lvlText w:val="%6."/>
      <w:lvlJc w:val="right"/>
      <w:pPr>
        <w:ind w:left="4465" w:hanging="180"/>
      </w:pPr>
    </w:lvl>
    <w:lvl w:ilvl="6" w:tplc="FFFFFFFF" w:tentative="1">
      <w:start w:val="1"/>
      <w:numFmt w:val="decimal"/>
      <w:lvlText w:val="%7."/>
      <w:lvlJc w:val="left"/>
      <w:pPr>
        <w:ind w:left="5185" w:hanging="360"/>
      </w:pPr>
    </w:lvl>
    <w:lvl w:ilvl="7" w:tplc="FFFFFFFF" w:tentative="1">
      <w:start w:val="1"/>
      <w:numFmt w:val="lowerLetter"/>
      <w:lvlText w:val="%8."/>
      <w:lvlJc w:val="left"/>
      <w:pPr>
        <w:ind w:left="5905" w:hanging="360"/>
      </w:pPr>
    </w:lvl>
    <w:lvl w:ilvl="8" w:tplc="FFFFFFFF" w:tentative="1">
      <w:start w:val="1"/>
      <w:numFmt w:val="lowerRoman"/>
      <w:lvlText w:val="%9."/>
      <w:lvlJc w:val="right"/>
      <w:pPr>
        <w:ind w:left="6625" w:hanging="180"/>
      </w:pPr>
    </w:lvl>
  </w:abstractNum>
  <w:abstractNum w:abstractNumId="67" w15:restartNumberingAfterBreak="0">
    <w:nsid w:val="7A01544A"/>
    <w:multiLevelType w:val="hybridMultilevel"/>
    <w:tmpl w:val="B8729B5A"/>
    <w:lvl w:ilvl="0" w:tplc="FFFFFFFF">
      <w:start w:val="1"/>
      <w:numFmt w:val="lowerRoman"/>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A5028BF"/>
    <w:multiLevelType w:val="hybridMultilevel"/>
    <w:tmpl w:val="E53E21C2"/>
    <w:lvl w:ilvl="0" w:tplc="67300DBA">
      <w:start w:val="1"/>
      <w:numFmt w:val="decimal"/>
      <w:lvlText w:val="%1."/>
      <w:lvlJc w:val="left"/>
      <w:pPr>
        <w:ind w:left="720" w:hanging="360"/>
      </w:pPr>
    </w:lvl>
    <w:lvl w:ilvl="1" w:tplc="1F30C07C">
      <w:start w:val="1"/>
      <w:numFmt w:val="decimal"/>
      <w:lvlText w:val="%2."/>
      <w:lvlJc w:val="left"/>
      <w:pPr>
        <w:ind w:left="720" w:hanging="360"/>
      </w:pPr>
    </w:lvl>
    <w:lvl w:ilvl="2" w:tplc="C58E767C">
      <w:start w:val="1"/>
      <w:numFmt w:val="decimal"/>
      <w:lvlText w:val="%3."/>
      <w:lvlJc w:val="left"/>
      <w:pPr>
        <w:ind w:left="720" w:hanging="360"/>
      </w:pPr>
    </w:lvl>
    <w:lvl w:ilvl="3" w:tplc="08089FFE">
      <w:start w:val="1"/>
      <w:numFmt w:val="decimal"/>
      <w:lvlText w:val="%4."/>
      <w:lvlJc w:val="left"/>
      <w:pPr>
        <w:ind w:left="720" w:hanging="360"/>
      </w:pPr>
    </w:lvl>
    <w:lvl w:ilvl="4" w:tplc="4C560F04">
      <w:start w:val="1"/>
      <w:numFmt w:val="decimal"/>
      <w:lvlText w:val="%5."/>
      <w:lvlJc w:val="left"/>
      <w:pPr>
        <w:ind w:left="720" w:hanging="360"/>
      </w:pPr>
    </w:lvl>
    <w:lvl w:ilvl="5" w:tplc="4970D8D8">
      <w:start w:val="1"/>
      <w:numFmt w:val="decimal"/>
      <w:lvlText w:val="%6."/>
      <w:lvlJc w:val="left"/>
      <w:pPr>
        <w:ind w:left="720" w:hanging="360"/>
      </w:pPr>
    </w:lvl>
    <w:lvl w:ilvl="6" w:tplc="4D98256E">
      <w:start w:val="1"/>
      <w:numFmt w:val="decimal"/>
      <w:lvlText w:val="%7."/>
      <w:lvlJc w:val="left"/>
      <w:pPr>
        <w:ind w:left="720" w:hanging="360"/>
      </w:pPr>
    </w:lvl>
    <w:lvl w:ilvl="7" w:tplc="50A8B338">
      <w:start w:val="1"/>
      <w:numFmt w:val="decimal"/>
      <w:lvlText w:val="%8."/>
      <w:lvlJc w:val="left"/>
      <w:pPr>
        <w:ind w:left="720" w:hanging="360"/>
      </w:pPr>
    </w:lvl>
    <w:lvl w:ilvl="8" w:tplc="E586EE38">
      <w:start w:val="1"/>
      <w:numFmt w:val="decimal"/>
      <w:lvlText w:val="%9."/>
      <w:lvlJc w:val="left"/>
      <w:pPr>
        <w:ind w:left="720" w:hanging="360"/>
      </w:pPr>
    </w:lvl>
  </w:abstractNum>
  <w:abstractNum w:abstractNumId="69" w15:restartNumberingAfterBreak="0">
    <w:nsid w:val="7CAD52FF"/>
    <w:multiLevelType w:val="hybridMultilevel"/>
    <w:tmpl w:val="29D4F116"/>
    <w:lvl w:ilvl="0" w:tplc="04090017">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 w15:restartNumberingAfterBreak="0">
    <w:nsid w:val="7CED7273"/>
    <w:multiLevelType w:val="multilevel"/>
    <w:tmpl w:val="34EE1B48"/>
    <w:lvl w:ilvl="0">
      <w:start w:val="1"/>
      <w:numFmt w:val="bullet"/>
      <w:lvlText w:val=""/>
      <w:lvlJc w:val="left"/>
      <w:pPr>
        <w:tabs>
          <w:tab w:val="num" w:pos="927"/>
        </w:tabs>
        <w:ind w:left="927" w:hanging="360"/>
      </w:pPr>
      <w:rPr>
        <w:rFonts w:ascii="Symbol" w:hAnsi="Symbol" w:hint="default"/>
        <w:sz w:val="20"/>
      </w:rPr>
    </w:lvl>
    <w:lvl w:ilvl="1">
      <w:start w:val="5"/>
      <w:numFmt w:val="lowerLetter"/>
      <w:lvlText w:val="(%2)"/>
      <w:lvlJc w:val="left"/>
      <w:pPr>
        <w:ind w:left="1647" w:hanging="360"/>
      </w:pPr>
      <w:rPr>
        <w:rFonts w:hint="default"/>
        <w:b/>
        <w:w w:val="105"/>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16cid:durableId="1387336280">
    <w:abstractNumId w:val="47"/>
  </w:num>
  <w:num w:numId="2" w16cid:durableId="900867417">
    <w:abstractNumId w:val="58"/>
  </w:num>
  <w:num w:numId="3" w16cid:durableId="593633610">
    <w:abstractNumId w:val="13"/>
  </w:num>
  <w:num w:numId="4" w16cid:durableId="1549219678">
    <w:abstractNumId w:val="12"/>
  </w:num>
  <w:num w:numId="5" w16cid:durableId="633413630">
    <w:abstractNumId w:val="17"/>
  </w:num>
  <w:num w:numId="6" w16cid:durableId="372730990">
    <w:abstractNumId w:val="46"/>
  </w:num>
  <w:num w:numId="7" w16cid:durableId="445272852">
    <w:abstractNumId w:val="63"/>
  </w:num>
  <w:num w:numId="8" w16cid:durableId="566841454">
    <w:abstractNumId w:val="40"/>
  </w:num>
  <w:num w:numId="9" w16cid:durableId="1832403277">
    <w:abstractNumId w:val="61"/>
  </w:num>
  <w:num w:numId="10" w16cid:durableId="2007242136">
    <w:abstractNumId w:val="64"/>
  </w:num>
  <w:num w:numId="11" w16cid:durableId="1228760192">
    <w:abstractNumId w:val="55"/>
  </w:num>
  <w:num w:numId="12" w16cid:durableId="1913807081">
    <w:abstractNumId w:val="67"/>
  </w:num>
  <w:num w:numId="13" w16cid:durableId="1954627788">
    <w:abstractNumId w:val="60"/>
  </w:num>
  <w:num w:numId="14" w16cid:durableId="537201897">
    <w:abstractNumId w:val="2"/>
  </w:num>
  <w:num w:numId="15" w16cid:durableId="4601100">
    <w:abstractNumId w:val="52"/>
  </w:num>
  <w:num w:numId="16" w16cid:durableId="1957904427">
    <w:abstractNumId w:val="16"/>
  </w:num>
  <w:num w:numId="17" w16cid:durableId="80806851">
    <w:abstractNumId w:val="43"/>
  </w:num>
  <w:num w:numId="18" w16cid:durableId="1023436752">
    <w:abstractNumId w:val="10"/>
  </w:num>
  <w:num w:numId="19" w16cid:durableId="1602059508">
    <w:abstractNumId w:val="65"/>
  </w:num>
  <w:num w:numId="20" w16cid:durableId="839584700">
    <w:abstractNumId w:val="68"/>
  </w:num>
  <w:num w:numId="21" w16cid:durableId="1429277707">
    <w:abstractNumId w:val="56"/>
  </w:num>
  <w:num w:numId="22" w16cid:durableId="1522742473">
    <w:abstractNumId w:val="49"/>
  </w:num>
  <w:num w:numId="23" w16cid:durableId="1080833475">
    <w:abstractNumId w:val="18"/>
  </w:num>
  <w:num w:numId="24" w16cid:durableId="629898389">
    <w:abstractNumId w:val="36"/>
  </w:num>
  <w:num w:numId="25" w16cid:durableId="2055346308">
    <w:abstractNumId w:val="21"/>
  </w:num>
  <w:num w:numId="26" w16cid:durableId="121390555">
    <w:abstractNumId w:val="59"/>
  </w:num>
  <w:num w:numId="27" w16cid:durableId="1827088916">
    <w:abstractNumId w:val="66"/>
  </w:num>
  <w:num w:numId="28" w16cid:durableId="225845422">
    <w:abstractNumId w:val="32"/>
  </w:num>
  <w:num w:numId="29" w16cid:durableId="1319115209">
    <w:abstractNumId w:val="62"/>
  </w:num>
  <w:num w:numId="30" w16cid:durableId="1510606907">
    <w:abstractNumId w:val="26"/>
  </w:num>
  <w:num w:numId="31" w16cid:durableId="1804079798">
    <w:abstractNumId w:val="33"/>
  </w:num>
  <w:num w:numId="32" w16cid:durableId="953750389">
    <w:abstractNumId w:val="3"/>
  </w:num>
  <w:num w:numId="33" w16cid:durableId="796336140">
    <w:abstractNumId w:val="48"/>
  </w:num>
  <w:num w:numId="34" w16cid:durableId="306396879">
    <w:abstractNumId w:val="28"/>
  </w:num>
  <w:num w:numId="35" w16cid:durableId="1396784499">
    <w:abstractNumId w:val="69"/>
  </w:num>
  <w:num w:numId="36" w16cid:durableId="670329053">
    <w:abstractNumId w:val="15"/>
  </w:num>
  <w:num w:numId="37" w16cid:durableId="94792108">
    <w:abstractNumId w:val="70"/>
  </w:num>
  <w:num w:numId="38" w16cid:durableId="2123644605">
    <w:abstractNumId w:val="29"/>
  </w:num>
  <w:num w:numId="39" w16cid:durableId="1903632972">
    <w:abstractNumId w:val="41"/>
  </w:num>
  <w:num w:numId="40" w16cid:durableId="1896701185">
    <w:abstractNumId w:val="20"/>
  </w:num>
  <w:num w:numId="41" w16cid:durableId="120421884">
    <w:abstractNumId w:val="38"/>
  </w:num>
  <w:num w:numId="42" w16cid:durableId="1733649392">
    <w:abstractNumId w:val="39"/>
  </w:num>
  <w:num w:numId="43" w16cid:durableId="1421222453">
    <w:abstractNumId w:val="53"/>
  </w:num>
  <w:num w:numId="44" w16cid:durableId="878977820">
    <w:abstractNumId w:val="0"/>
  </w:num>
  <w:num w:numId="45" w16cid:durableId="1530679318">
    <w:abstractNumId w:val="42"/>
  </w:num>
  <w:num w:numId="46" w16cid:durableId="2144881472">
    <w:abstractNumId w:val="30"/>
  </w:num>
  <w:num w:numId="47" w16cid:durableId="1134717560">
    <w:abstractNumId w:val="5"/>
  </w:num>
  <w:num w:numId="48" w16cid:durableId="1801067365">
    <w:abstractNumId w:val="14"/>
  </w:num>
  <w:num w:numId="49" w16cid:durableId="739181711">
    <w:abstractNumId w:val="9"/>
  </w:num>
  <w:num w:numId="50" w16cid:durableId="1459227496">
    <w:abstractNumId w:val="37"/>
  </w:num>
  <w:num w:numId="51" w16cid:durableId="699280363">
    <w:abstractNumId w:val="54"/>
  </w:num>
  <w:num w:numId="52" w16cid:durableId="430509833">
    <w:abstractNumId w:val="45"/>
  </w:num>
  <w:num w:numId="53" w16cid:durableId="14932586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835703">
    <w:abstractNumId w:val="22"/>
  </w:num>
  <w:num w:numId="55" w16cid:durableId="366683666">
    <w:abstractNumId w:val="50"/>
  </w:num>
  <w:num w:numId="56" w16cid:durableId="1333994719">
    <w:abstractNumId w:val="24"/>
  </w:num>
  <w:num w:numId="57" w16cid:durableId="1929122078">
    <w:abstractNumId w:val="7"/>
  </w:num>
  <w:num w:numId="58" w16cid:durableId="1420786675">
    <w:abstractNumId w:val="51"/>
  </w:num>
  <w:num w:numId="59" w16cid:durableId="1269434533">
    <w:abstractNumId w:val="23"/>
  </w:num>
  <w:num w:numId="60" w16cid:durableId="1276476723">
    <w:abstractNumId w:val="34"/>
  </w:num>
  <w:num w:numId="61" w16cid:durableId="31737978">
    <w:abstractNumId w:val="11"/>
  </w:num>
  <w:num w:numId="62" w16cid:durableId="92942133">
    <w:abstractNumId w:val="6"/>
  </w:num>
  <w:num w:numId="63" w16cid:durableId="295765526">
    <w:abstractNumId w:val="31"/>
  </w:num>
  <w:num w:numId="64" w16cid:durableId="530264447">
    <w:abstractNumId w:val="44"/>
  </w:num>
  <w:num w:numId="65" w16cid:durableId="1433283154">
    <w:abstractNumId w:val="4"/>
  </w:num>
  <w:num w:numId="66" w16cid:durableId="307322514">
    <w:abstractNumId w:val="57"/>
  </w:num>
  <w:num w:numId="67" w16cid:durableId="1531533055">
    <w:abstractNumId w:val="27"/>
  </w:num>
  <w:num w:numId="68" w16cid:durableId="1932007218">
    <w:abstractNumId w:val="8"/>
  </w:num>
  <w:num w:numId="69" w16cid:durableId="359283474">
    <w:abstractNumId w:val="25"/>
  </w:num>
  <w:num w:numId="70" w16cid:durableId="2091387916">
    <w:abstractNumId w:val="1"/>
  </w:num>
  <w:num w:numId="71" w16cid:durableId="1906917831">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6D"/>
    <w:rsid w:val="00001AFA"/>
    <w:rsid w:val="00002DF6"/>
    <w:rsid w:val="00003455"/>
    <w:rsid w:val="00005569"/>
    <w:rsid w:val="00005C4B"/>
    <w:rsid w:val="000077E8"/>
    <w:rsid w:val="00007D44"/>
    <w:rsid w:val="00010488"/>
    <w:rsid w:val="0001184C"/>
    <w:rsid w:val="0002081F"/>
    <w:rsid w:val="0002778A"/>
    <w:rsid w:val="000324DB"/>
    <w:rsid w:val="00033A39"/>
    <w:rsid w:val="00034C99"/>
    <w:rsid w:val="000403B8"/>
    <w:rsid w:val="00043169"/>
    <w:rsid w:val="000453E0"/>
    <w:rsid w:val="0005059F"/>
    <w:rsid w:val="00053216"/>
    <w:rsid w:val="00055AF5"/>
    <w:rsid w:val="00057740"/>
    <w:rsid w:val="00061A89"/>
    <w:rsid w:val="00067B5C"/>
    <w:rsid w:val="0008224F"/>
    <w:rsid w:val="00090A25"/>
    <w:rsid w:val="000A0735"/>
    <w:rsid w:val="000B31C5"/>
    <w:rsid w:val="000B4AB4"/>
    <w:rsid w:val="000B57C9"/>
    <w:rsid w:val="000B6EE8"/>
    <w:rsid w:val="000B7200"/>
    <w:rsid w:val="000B7CA9"/>
    <w:rsid w:val="000C1950"/>
    <w:rsid w:val="000C1C12"/>
    <w:rsid w:val="000C429A"/>
    <w:rsid w:val="000C7F4C"/>
    <w:rsid w:val="000D190E"/>
    <w:rsid w:val="000D5875"/>
    <w:rsid w:val="000D631F"/>
    <w:rsid w:val="000E304E"/>
    <w:rsid w:val="000E3D98"/>
    <w:rsid w:val="000F1D87"/>
    <w:rsid w:val="000F668D"/>
    <w:rsid w:val="001028F3"/>
    <w:rsid w:val="00103198"/>
    <w:rsid w:val="00106A9C"/>
    <w:rsid w:val="00110A68"/>
    <w:rsid w:val="00112431"/>
    <w:rsid w:val="00120E69"/>
    <w:rsid w:val="00122EA1"/>
    <w:rsid w:val="00130234"/>
    <w:rsid w:val="00133CD9"/>
    <w:rsid w:val="00137CC4"/>
    <w:rsid w:val="001420D1"/>
    <w:rsid w:val="00143596"/>
    <w:rsid w:val="00143890"/>
    <w:rsid w:val="00147013"/>
    <w:rsid w:val="00156206"/>
    <w:rsid w:val="00156D15"/>
    <w:rsid w:val="00156ECB"/>
    <w:rsid w:val="00160BBF"/>
    <w:rsid w:val="00165675"/>
    <w:rsid w:val="00166510"/>
    <w:rsid w:val="00170532"/>
    <w:rsid w:val="00170781"/>
    <w:rsid w:val="00172D59"/>
    <w:rsid w:val="0017378F"/>
    <w:rsid w:val="0017562C"/>
    <w:rsid w:val="00175DA4"/>
    <w:rsid w:val="00176523"/>
    <w:rsid w:val="001772D9"/>
    <w:rsid w:val="001815C4"/>
    <w:rsid w:val="00181946"/>
    <w:rsid w:val="00184A00"/>
    <w:rsid w:val="00187468"/>
    <w:rsid w:val="001916A7"/>
    <w:rsid w:val="001954EC"/>
    <w:rsid w:val="001A0F62"/>
    <w:rsid w:val="001A3168"/>
    <w:rsid w:val="001A481A"/>
    <w:rsid w:val="001A54CE"/>
    <w:rsid w:val="001A6B1F"/>
    <w:rsid w:val="001B0EF3"/>
    <w:rsid w:val="001C06C1"/>
    <w:rsid w:val="001C3F6B"/>
    <w:rsid w:val="001C58A3"/>
    <w:rsid w:val="001C710B"/>
    <w:rsid w:val="001D04FD"/>
    <w:rsid w:val="001D0952"/>
    <w:rsid w:val="001D10F7"/>
    <w:rsid w:val="001D5190"/>
    <w:rsid w:val="001E20E9"/>
    <w:rsid w:val="001E2C97"/>
    <w:rsid w:val="001F1565"/>
    <w:rsid w:val="001F400D"/>
    <w:rsid w:val="001F446F"/>
    <w:rsid w:val="001F54E3"/>
    <w:rsid w:val="001F7235"/>
    <w:rsid w:val="0020271E"/>
    <w:rsid w:val="002107B6"/>
    <w:rsid w:val="0021165D"/>
    <w:rsid w:val="00214D79"/>
    <w:rsid w:val="002165D9"/>
    <w:rsid w:val="00223ACC"/>
    <w:rsid w:val="00224A5F"/>
    <w:rsid w:val="00232608"/>
    <w:rsid w:val="00233F34"/>
    <w:rsid w:val="00234F06"/>
    <w:rsid w:val="0023663B"/>
    <w:rsid w:val="00237489"/>
    <w:rsid w:val="00241243"/>
    <w:rsid w:val="00243600"/>
    <w:rsid w:val="0024555B"/>
    <w:rsid w:val="002472C3"/>
    <w:rsid w:val="00262FBE"/>
    <w:rsid w:val="00262FE8"/>
    <w:rsid w:val="00272562"/>
    <w:rsid w:val="00272C04"/>
    <w:rsid w:val="002736C3"/>
    <w:rsid w:val="00280C27"/>
    <w:rsid w:val="002815F9"/>
    <w:rsid w:val="00282509"/>
    <w:rsid w:val="00292669"/>
    <w:rsid w:val="002933D5"/>
    <w:rsid w:val="00293F6B"/>
    <w:rsid w:val="002A302C"/>
    <w:rsid w:val="002A7868"/>
    <w:rsid w:val="002C4302"/>
    <w:rsid w:val="002D0C5A"/>
    <w:rsid w:val="002D3A58"/>
    <w:rsid w:val="002D651C"/>
    <w:rsid w:val="002E11A1"/>
    <w:rsid w:val="002E2AC0"/>
    <w:rsid w:val="002F4964"/>
    <w:rsid w:val="002F6681"/>
    <w:rsid w:val="003013BD"/>
    <w:rsid w:val="003035D9"/>
    <w:rsid w:val="0030529E"/>
    <w:rsid w:val="00312AB6"/>
    <w:rsid w:val="00315AB6"/>
    <w:rsid w:val="003207F3"/>
    <w:rsid w:val="003211E2"/>
    <w:rsid w:val="003234F5"/>
    <w:rsid w:val="00324666"/>
    <w:rsid w:val="00331949"/>
    <w:rsid w:val="00333435"/>
    <w:rsid w:val="003358C8"/>
    <w:rsid w:val="00336CF1"/>
    <w:rsid w:val="00337A1A"/>
    <w:rsid w:val="003400C5"/>
    <w:rsid w:val="00340350"/>
    <w:rsid w:val="0034058F"/>
    <w:rsid w:val="00340C57"/>
    <w:rsid w:val="003414B6"/>
    <w:rsid w:val="0034265C"/>
    <w:rsid w:val="00350385"/>
    <w:rsid w:val="00352255"/>
    <w:rsid w:val="00353687"/>
    <w:rsid w:val="003550A8"/>
    <w:rsid w:val="0036152E"/>
    <w:rsid w:val="00365CBB"/>
    <w:rsid w:val="00365DF5"/>
    <w:rsid w:val="003660FD"/>
    <w:rsid w:val="003671D4"/>
    <w:rsid w:val="00371D1F"/>
    <w:rsid w:val="0037413A"/>
    <w:rsid w:val="00375B37"/>
    <w:rsid w:val="0037605D"/>
    <w:rsid w:val="0037693C"/>
    <w:rsid w:val="00380418"/>
    <w:rsid w:val="0038742E"/>
    <w:rsid w:val="00387E9C"/>
    <w:rsid w:val="00395E2B"/>
    <w:rsid w:val="003A0363"/>
    <w:rsid w:val="003A23DB"/>
    <w:rsid w:val="003A3A62"/>
    <w:rsid w:val="003A780A"/>
    <w:rsid w:val="003B669C"/>
    <w:rsid w:val="003B78B1"/>
    <w:rsid w:val="003C0880"/>
    <w:rsid w:val="003C26B6"/>
    <w:rsid w:val="003C653A"/>
    <w:rsid w:val="003C7F6F"/>
    <w:rsid w:val="003E5806"/>
    <w:rsid w:val="003E5B0C"/>
    <w:rsid w:val="003E715F"/>
    <w:rsid w:val="003F5AA6"/>
    <w:rsid w:val="003F5FA0"/>
    <w:rsid w:val="003F7633"/>
    <w:rsid w:val="00400FCA"/>
    <w:rsid w:val="00406880"/>
    <w:rsid w:val="00420AAC"/>
    <w:rsid w:val="00423338"/>
    <w:rsid w:val="00423EEA"/>
    <w:rsid w:val="00425C4B"/>
    <w:rsid w:val="00427A97"/>
    <w:rsid w:val="004317EF"/>
    <w:rsid w:val="0043303D"/>
    <w:rsid w:val="00434A98"/>
    <w:rsid w:val="00443EA1"/>
    <w:rsid w:val="004454F0"/>
    <w:rsid w:val="00446499"/>
    <w:rsid w:val="004532BF"/>
    <w:rsid w:val="00453974"/>
    <w:rsid w:val="00456562"/>
    <w:rsid w:val="00457C64"/>
    <w:rsid w:val="00462B96"/>
    <w:rsid w:val="00465CF5"/>
    <w:rsid w:val="00466664"/>
    <w:rsid w:val="004746F4"/>
    <w:rsid w:val="0047541B"/>
    <w:rsid w:val="00475684"/>
    <w:rsid w:val="004848CB"/>
    <w:rsid w:val="00487BB4"/>
    <w:rsid w:val="00490277"/>
    <w:rsid w:val="00490A9B"/>
    <w:rsid w:val="00491717"/>
    <w:rsid w:val="004939B1"/>
    <w:rsid w:val="0049424F"/>
    <w:rsid w:val="00494502"/>
    <w:rsid w:val="004A0ECC"/>
    <w:rsid w:val="004B0466"/>
    <w:rsid w:val="004B3122"/>
    <w:rsid w:val="004B3B3F"/>
    <w:rsid w:val="004C252B"/>
    <w:rsid w:val="004D0898"/>
    <w:rsid w:val="004D4798"/>
    <w:rsid w:val="004D7623"/>
    <w:rsid w:val="004E132F"/>
    <w:rsid w:val="004E7899"/>
    <w:rsid w:val="004F07C0"/>
    <w:rsid w:val="004F654B"/>
    <w:rsid w:val="004F7529"/>
    <w:rsid w:val="00504885"/>
    <w:rsid w:val="005150DC"/>
    <w:rsid w:val="00516A47"/>
    <w:rsid w:val="00517CF0"/>
    <w:rsid w:val="00520382"/>
    <w:rsid w:val="00526510"/>
    <w:rsid w:val="005277DD"/>
    <w:rsid w:val="005338C3"/>
    <w:rsid w:val="00551EF9"/>
    <w:rsid w:val="005564E3"/>
    <w:rsid w:val="00562647"/>
    <w:rsid w:val="00563DD2"/>
    <w:rsid w:val="005643A4"/>
    <w:rsid w:val="0056658D"/>
    <w:rsid w:val="00572C68"/>
    <w:rsid w:val="00574CC1"/>
    <w:rsid w:val="005762F5"/>
    <w:rsid w:val="005767F4"/>
    <w:rsid w:val="00576CD0"/>
    <w:rsid w:val="005833B9"/>
    <w:rsid w:val="00586E8C"/>
    <w:rsid w:val="005875FF"/>
    <w:rsid w:val="0059088E"/>
    <w:rsid w:val="00594679"/>
    <w:rsid w:val="00594F35"/>
    <w:rsid w:val="00597E8B"/>
    <w:rsid w:val="005A0F83"/>
    <w:rsid w:val="005A13F4"/>
    <w:rsid w:val="005A2F0C"/>
    <w:rsid w:val="005A2FFA"/>
    <w:rsid w:val="005A6CE7"/>
    <w:rsid w:val="005B3059"/>
    <w:rsid w:val="005B5DE9"/>
    <w:rsid w:val="005C38DD"/>
    <w:rsid w:val="005C4BC4"/>
    <w:rsid w:val="005C6489"/>
    <w:rsid w:val="005D0363"/>
    <w:rsid w:val="005D14E0"/>
    <w:rsid w:val="005D1C99"/>
    <w:rsid w:val="005D63B6"/>
    <w:rsid w:val="005D76E3"/>
    <w:rsid w:val="005D7AD5"/>
    <w:rsid w:val="005E0417"/>
    <w:rsid w:val="005F0FBC"/>
    <w:rsid w:val="005F4B37"/>
    <w:rsid w:val="006057A2"/>
    <w:rsid w:val="006063BF"/>
    <w:rsid w:val="0061055F"/>
    <w:rsid w:val="00610C84"/>
    <w:rsid w:val="00617B7F"/>
    <w:rsid w:val="00622AE6"/>
    <w:rsid w:val="00630429"/>
    <w:rsid w:val="006358C7"/>
    <w:rsid w:val="0064056A"/>
    <w:rsid w:val="0064240D"/>
    <w:rsid w:val="00643B02"/>
    <w:rsid w:val="00643B28"/>
    <w:rsid w:val="00644198"/>
    <w:rsid w:val="00647A40"/>
    <w:rsid w:val="0065179B"/>
    <w:rsid w:val="00655E43"/>
    <w:rsid w:val="0066135D"/>
    <w:rsid w:val="00662DA2"/>
    <w:rsid w:val="00664825"/>
    <w:rsid w:val="00665A18"/>
    <w:rsid w:val="00673DD2"/>
    <w:rsid w:val="00681341"/>
    <w:rsid w:val="006843E4"/>
    <w:rsid w:val="00684649"/>
    <w:rsid w:val="00685A15"/>
    <w:rsid w:val="00692DE9"/>
    <w:rsid w:val="00693201"/>
    <w:rsid w:val="00693C57"/>
    <w:rsid w:val="0069454C"/>
    <w:rsid w:val="00694B88"/>
    <w:rsid w:val="00694B9F"/>
    <w:rsid w:val="00696A3C"/>
    <w:rsid w:val="00697F1F"/>
    <w:rsid w:val="006A2D4B"/>
    <w:rsid w:val="006A4627"/>
    <w:rsid w:val="006A51DE"/>
    <w:rsid w:val="006B1D7E"/>
    <w:rsid w:val="006B2C0B"/>
    <w:rsid w:val="006C0E08"/>
    <w:rsid w:val="006C1063"/>
    <w:rsid w:val="006C33F2"/>
    <w:rsid w:val="006C49A1"/>
    <w:rsid w:val="006C7CF9"/>
    <w:rsid w:val="006D1996"/>
    <w:rsid w:val="006D2F6F"/>
    <w:rsid w:val="006D5EC0"/>
    <w:rsid w:val="006E1C5C"/>
    <w:rsid w:val="006E75CC"/>
    <w:rsid w:val="006F3DA4"/>
    <w:rsid w:val="006F515D"/>
    <w:rsid w:val="006F5DEA"/>
    <w:rsid w:val="006F7153"/>
    <w:rsid w:val="00700442"/>
    <w:rsid w:val="0070258C"/>
    <w:rsid w:val="00703421"/>
    <w:rsid w:val="00703F62"/>
    <w:rsid w:val="0070426F"/>
    <w:rsid w:val="0070750F"/>
    <w:rsid w:val="007077C9"/>
    <w:rsid w:val="00707B78"/>
    <w:rsid w:val="0071015B"/>
    <w:rsid w:val="00714D4D"/>
    <w:rsid w:val="0072107F"/>
    <w:rsid w:val="00726E3D"/>
    <w:rsid w:val="00727792"/>
    <w:rsid w:val="00727DF1"/>
    <w:rsid w:val="007317EF"/>
    <w:rsid w:val="00734B64"/>
    <w:rsid w:val="00735FE6"/>
    <w:rsid w:val="0073662D"/>
    <w:rsid w:val="007370FB"/>
    <w:rsid w:val="00737227"/>
    <w:rsid w:val="00741519"/>
    <w:rsid w:val="007430EC"/>
    <w:rsid w:val="00746C5D"/>
    <w:rsid w:val="007533C6"/>
    <w:rsid w:val="00754ED8"/>
    <w:rsid w:val="00756174"/>
    <w:rsid w:val="00760C7E"/>
    <w:rsid w:val="00762C54"/>
    <w:rsid w:val="00774ACB"/>
    <w:rsid w:val="00776AD1"/>
    <w:rsid w:val="0078420B"/>
    <w:rsid w:val="00792145"/>
    <w:rsid w:val="007A238B"/>
    <w:rsid w:val="007B2772"/>
    <w:rsid w:val="007B7D02"/>
    <w:rsid w:val="007C10C7"/>
    <w:rsid w:val="007C215D"/>
    <w:rsid w:val="007C582D"/>
    <w:rsid w:val="007C7A68"/>
    <w:rsid w:val="007C7DB6"/>
    <w:rsid w:val="007D2055"/>
    <w:rsid w:val="007D668F"/>
    <w:rsid w:val="007D7B52"/>
    <w:rsid w:val="007E1500"/>
    <w:rsid w:val="007E1AE6"/>
    <w:rsid w:val="0080450C"/>
    <w:rsid w:val="00807041"/>
    <w:rsid w:val="008163D7"/>
    <w:rsid w:val="00816922"/>
    <w:rsid w:val="00817D31"/>
    <w:rsid w:val="0082556C"/>
    <w:rsid w:val="008437A1"/>
    <w:rsid w:val="00846809"/>
    <w:rsid w:val="0084796F"/>
    <w:rsid w:val="00852BD0"/>
    <w:rsid w:val="00853F0C"/>
    <w:rsid w:val="0085527E"/>
    <w:rsid w:val="00872CD8"/>
    <w:rsid w:val="008807A6"/>
    <w:rsid w:val="00881F2E"/>
    <w:rsid w:val="00884583"/>
    <w:rsid w:val="008937AA"/>
    <w:rsid w:val="008943CF"/>
    <w:rsid w:val="00894C15"/>
    <w:rsid w:val="00897C19"/>
    <w:rsid w:val="008A4654"/>
    <w:rsid w:val="008C0BE0"/>
    <w:rsid w:val="008C4176"/>
    <w:rsid w:val="008D0E04"/>
    <w:rsid w:val="008D2ACD"/>
    <w:rsid w:val="008D5469"/>
    <w:rsid w:val="008D7B68"/>
    <w:rsid w:val="008E1569"/>
    <w:rsid w:val="008E475A"/>
    <w:rsid w:val="008E4D1A"/>
    <w:rsid w:val="008F5105"/>
    <w:rsid w:val="008F5E19"/>
    <w:rsid w:val="008F619E"/>
    <w:rsid w:val="0090341B"/>
    <w:rsid w:val="009075B8"/>
    <w:rsid w:val="0091068B"/>
    <w:rsid w:val="00923F00"/>
    <w:rsid w:val="00924ED7"/>
    <w:rsid w:val="00926A5E"/>
    <w:rsid w:val="00927E68"/>
    <w:rsid w:val="00933426"/>
    <w:rsid w:val="0094286C"/>
    <w:rsid w:val="00944D45"/>
    <w:rsid w:val="00945272"/>
    <w:rsid w:val="00955979"/>
    <w:rsid w:val="00955FAF"/>
    <w:rsid w:val="0096138D"/>
    <w:rsid w:val="00961B6D"/>
    <w:rsid w:val="0096484D"/>
    <w:rsid w:val="009658DD"/>
    <w:rsid w:val="00972430"/>
    <w:rsid w:val="00980967"/>
    <w:rsid w:val="0098350B"/>
    <w:rsid w:val="00986EE0"/>
    <w:rsid w:val="00990016"/>
    <w:rsid w:val="00992643"/>
    <w:rsid w:val="00993092"/>
    <w:rsid w:val="009976D8"/>
    <w:rsid w:val="009A17E8"/>
    <w:rsid w:val="009A34D8"/>
    <w:rsid w:val="009A65AD"/>
    <w:rsid w:val="009B4B72"/>
    <w:rsid w:val="009C7027"/>
    <w:rsid w:val="009D022D"/>
    <w:rsid w:val="009D6F8E"/>
    <w:rsid w:val="009E01A0"/>
    <w:rsid w:val="009E1663"/>
    <w:rsid w:val="009E59EC"/>
    <w:rsid w:val="009E5FFC"/>
    <w:rsid w:val="009E72AF"/>
    <w:rsid w:val="009F07C1"/>
    <w:rsid w:val="009F1017"/>
    <w:rsid w:val="009F7D26"/>
    <w:rsid w:val="009F7E0C"/>
    <w:rsid w:val="00A00BCB"/>
    <w:rsid w:val="00A05D91"/>
    <w:rsid w:val="00A05DA5"/>
    <w:rsid w:val="00A07077"/>
    <w:rsid w:val="00A12BAC"/>
    <w:rsid w:val="00A138A2"/>
    <w:rsid w:val="00A14447"/>
    <w:rsid w:val="00A15AFA"/>
    <w:rsid w:val="00A27091"/>
    <w:rsid w:val="00A271F5"/>
    <w:rsid w:val="00A31BCF"/>
    <w:rsid w:val="00A34797"/>
    <w:rsid w:val="00A369F6"/>
    <w:rsid w:val="00A531BD"/>
    <w:rsid w:val="00A54B4E"/>
    <w:rsid w:val="00A61E69"/>
    <w:rsid w:val="00A64833"/>
    <w:rsid w:val="00A72A00"/>
    <w:rsid w:val="00A733B5"/>
    <w:rsid w:val="00A765A8"/>
    <w:rsid w:val="00A76A49"/>
    <w:rsid w:val="00A77E6C"/>
    <w:rsid w:val="00A81124"/>
    <w:rsid w:val="00A850F6"/>
    <w:rsid w:val="00A85549"/>
    <w:rsid w:val="00A86643"/>
    <w:rsid w:val="00A874AE"/>
    <w:rsid w:val="00A87B63"/>
    <w:rsid w:val="00A87C76"/>
    <w:rsid w:val="00A90E54"/>
    <w:rsid w:val="00A932FE"/>
    <w:rsid w:val="00A94C66"/>
    <w:rsid w:val="00AA1752"/>
    <w:rsid w:val="00AB65FF"/>
    <w:rsid w:val="00AC4618"/>
    <w:rsid w:val="00AC665F"/>
    <w:rsid w:val="00AC7CBA"/>
    <w:rsid w:val="00AD0721"/>
    <w:rsid w:val="00AD6424"/>
    <w:rsid w:val="00AE09EC"/>
    <w:rsid w:val="00B01131"/>
    <w:rsid w:val="00B035CE"/>
    <w:rsid w:val="00B1098B"/>
    <w:rsid w:val="00B16192"/>
    <w:rsid w:val="00B179D5"/>
    <w:rsid w:val="00B208AF"/>
    <w:rsid w:val="00B22266"/>
    <w:rsid w:val="00B23629"/>
    <w:rsid w:val="00B24AD4"/>
    <w:rsid w:val="00B24B75"/>
    <w:rsid w:val="00B32761"/>
    <w:rsid w:val="00B327A5"/>
    <w:rsid w:val="00B401E9"/>
    <w:rsid w:val="00B4255D"/>
    <w:rsid w:val="00B436CD"/>
    <w:rsid w:val="00B45975"/>
    <w:rsid w:val="00B467B1"/>
    <w:rsid w:val="00B501DD"/>
    <w:rsid w:val="00B50C92"/>
    <w:rsid w:val="00B543EC"/>
    <w:rsid w:val="00B550A7"/>
    <w:rsid w:val="00B57B36"/>
    <w:rsid w:val="00B609A2"/>
    <w:rsid w:val="00B60F28"/>
    <w:rsid w:val="00B6187B"/>
    <w:rsid w:val="00B61F4F"/>
    <w:rsid w:val="00B653F4"/>
    <w:rsid w:val="00B739A4"/>
    <w:rsid w:val="00B82358"/>
    <w:rsid w:val="00BA21F2"/>
    <w:rsid w:val="00BA2405"/>
    <w:rsid w:val="00BA4BE6"/>
    <w:rsid w:val="00BA51FD"/>
    <w:rsid w:val="00BB4CB7"/>
    <w:rsid w:val="00BB637F"/>
    <w:rsid w:val="00BB7D7E"/>
    <w:rsid w:val="00BC28F1"/>
    <w:rsid w:val="00BC2E30"/>
    <w:rsid w:val="00BC3508"/>
    <w:rsid w:val="00BC3A5D"/>
    <w:rsid w:val="00BC47B8"/>
    <w:rsid w:val="00BC64FD"/>
    <w:rsid w:val="00BC6DD6"/>
    <w:rsid w:val="00BC791E"/>
    <w:rsid w:val="00BD0202"/>
    <w:rsid w:val="00BD6FD4"/>
    <w:rsid w:val="00BE1FB7"/>
    <w:rsid w:val="00BE2B2D"/>
    <w:rsid w:val="00BE378C"/>
    <w:rsid w:val="00BF0768"/>
    <w:rsid w:val="00BF1375"/>
    <w:rsid w:val="00BF5191"/>
    <w:rsid w:val="00BF736A"/>
    <w:rsid w:val="00C03AEF"/>
    <w:rsid w:val="00C04265"/>
    <w:rsid w:val="00C04D35"/>
    <w:rsid w:val="00C06E8B"/>
    <w:rsid w:val="00C078C8"/>
    <w:rsid w:val="00C111D5"/>
    <w:rsid w:val="00C17508"/>
    <w:rsid w:val="00C17688"/>
    <w:rsid w:val="00C219C5"/>
    <w:rsid w:val="00C223BF"/>
    <w:rsid w:val="00C24C80"/>
    <w:rsid w:val="00C305A1"/>
    <w:rsid w:val="00C3061D"/>
    <w:rsid w:val="00C4392D"/>
    <w:rsid w:val="00C46A74"/>
    <w:rsid w:val="00C476B1"/>
    <w:rsid w:val="00C5295E"/>
    <w:rsid w:val="00C70539"/>
    <w:rsid w:val="00C706A2"/>
    <w:rsid w:val="00C87F30"/>
    <w:rsid w:val="00C903D0"/>
    <w:rsid w:val="00C95009"/>
    <w:rsid w:val="00CA1D48"/>
    <w:rsid w:val="00CA441D"/>
    <w:rsid w:val="00CA6FFE"/>
    <w:rsid w:val="00CA7933"/>
    <w:rsid w:val="00CB0467"/>
    <w:rsid w:val="00CB0A67"/>
    <w:rsid w:val="00CB36D1"/>
    <w:rsid w:val="00CB6D71"/>
    <w:rsid w:val="00CB6EF1"/>
    <w:rsid w:val="00CC38C9"/>
    <w:rsid w:val="00CC3AA7"/>
    <w:rsid w:val="00CC5897"/>
    <w:rsid w:val="00CD062F"/>
    <w:rsid w:val="00CD624A"/>
    <w:rsid w:val="00CD69CA"/>
    <w:rsid w:val="00CD6DD5"/>
    <w:rsid w:val="00CE14C1"/>
    <w:rsid w:val="00CF16B9"/>
    <w:rsid w:val="00CF1817"/>
    <w:rsid w:val="00CF1911"/>
    <w:rsid w:val="00CF49BF"/>
    <w:rsid w:val="00CF7FA3"/>
    <w:rsid w:val="00D06BDD"/>
    <w:rsid w:val="00D12084"/>
    <w:rsid w:val="00D16CAC"/>
    <w:rsid w:val="00D16ECD"/>
    <w:rsid w:val="00D21922"/>
    <w:rsid w:val="00D2382E"/>
    <w:rsid w:val="00D311D6"/>
    <w:rsid w:val="00D3290B"/>
    <w:rsid w:val="00D36CC3"/>
    <w:rsid w:val="00D3760B"/>
    <w:rsid w:val="00D41AF2"/>
    <w:rsid w:val="00D41D46"/>
    <w:rsid w:val="00D43240"/>
    <w:rsid w:val="00D43E32"/>
    <w:rsid w:val="00D564D4"/>
    <w:rsid w:val="00D56B47"/>
    <w:rsid w:val="00D60815"/>
    <w:rsid w:val="00D658CD"/>
    <w:rsid w:val="00D6631B"/>
    <w:rsid w:val="00D72E59"/>
    <w:rsid w:val="00D77A49"/>
    <w:rsid w:val="00D82CA4"/>
    <w:rsid w:val="00D85B64"/>
    <w:rsid w:val="00D86C29"/>
    <w:rsid w:val="00D93098"/>
    <w:rsid w:val="00D9620F"/>
    <w:rsid w:val="00D974A9"/>
    <w:rsid w:val="00D9761E"/>
    <w:rsid w:val="00DB0294"/>
    <w:rsid w:val="00DB14C4"/>
    <w:rsid w:val="00DB72CC"/>
    <w:rsid w:val="00DB74D4"/>
    <w:rsid w:val="00DC30E4"/>
    <w:rsid w:val="00DC318B"/>
    <w:rsid w:val="00DD0F43"/>
    <w:rsid w:val="00DD3766"/>
    <w:rsid w:val="00DE1423"/>
    <w:rsid w:val="00DE17F3"/>
    <w:rsid w:val="00DE1B96"/>
    <w:rsid w:val="00DF0D1B"/>
    <w:rsid w:val="00DF4FE1"/>
    <w:rsid w:val="00E10060"/>
    <w:rsid w:val="00E101E8"/>
    <w:rsid w:val="00E11365"/>
    <w:rsid w:val="00E11BF8"/>
    <w:rsid w:val="00E1391A"/>
    <w:rsid w:val="00E165F4"/>
    <w:rsid w:val="00E20F94"/>
    <w:rsid w:val="00E21CFC"/>
    <w:rsid w:val="00E222E1"/>
    <w:rsid w:val="00E25E3F"/>
    <w:rsid w:val="00E30B3D"/>
    <w:rsid w:val="00E31578"/>
    <w:rsid w:val="00E3386F"/>
    <w:rsid w:val="00E35438"/>
    <w:rsid w:val="00E35FE7"/>
    <w:rsid w:val="00E36D79"/>
    <w:rsid w:val="00E42DCD"/>
    <w:rsid w:val="00E44FF1"/>
    <w:rsid w:val="00E52465"/>
    <w:rsid w:val="00E52F97"/>
    <w:rsid w:val="00E53042"/>
    <w:rsid w:val="00E53EAA"/>
    <w:rsid w:val="00E92E6B"/>
    <w:rsid w:val="00E9375E"/>
    <w:rsid w:val="00E97BCE"/>
    <w:rsid w:val="00EA20B2"/>
    <w:rsid w:val="00EA38FE"/>
    <w:rsid w:val="00EA6D31"/>
    <w:rsid w:val="00EB25EB"/>
    <w:rsid w:val="00EB5836"/>
    <w:rsid w:val="00EB5B75"/>
    <w:rsid w:val="00EC11D8"/>
    <w:rsid w:val="00EC5CFC"/>
    <w:rsid w:val="00ED2A54"/>
    <w:rsid w:val="00ED2F4E"/>
    <w:rsid w:val="00ED4182"/>
    <w:rsid w:val="00EE18AC"/>
    <w:rsid w:val="00EE1DB1"/>
    <w:rsid w:val="00EE3D52"/>
    <w:rsid w:val="00EE54E2"/>
    <w:rsid w:val="00EE60CE"/>
    <w:rsid w:val="00EF2BA7"/>
    <w:rsid w:val="00EF744C"/>
    <w:rsid w:val="00F00219"/>
    <w:rsid w:val="00F050F5"/>
    <w:rsid w:val="00F10592"/>
    <w:rsid w:val="00F12012"/>
    <w:rsid w:val="00F12D0D"/>
    <w:rsid w:val="00F12EF6"/>
    <w:rsid w:val="00F1521E"/>
    <w:rsid w:val="00F162A1"/>
    <w:rsid w:val="00F20705"/>
    <w:rsid w:val="00F212F9"/>
    <w:rsid w:val="00F24EB0"/>
    <w:rsid w:val="00F25D81"/>
    <w:rsid w:val="00F3091A"/>
    <w:rsid w:val="00F32363"/>
    <w:rsid w:val="00F33337"/>
    <w:rsid w:val="00F4013C"/>
    <w:rsid w:val="00F43E6E"/>
    <w:rsid w:val="00F44C8D"/>
    <w:rsid w:val="00F46E2A"/>
    <w:rsid w:val="00F47452"/>
    <w:rsid w:val="00F53561"/>
    <w:rsid w:val="00F54876"/>
    <w:rsid w:val="00F565EB"/>
    <w:rsid w:val="00F60537"/>
    <w:rsid w:val="00F606A2"/>
    <w:rsid w:val="00F60E03"/>
    <w:rsid w:val="00F637EB"/>
    <w:rsid w:val="00F65242"/>
    <w:rsid w:val="00F6524B"/>
    <w:rsid w:val="00F73BED"/>
    <w:rsid w:val="00F7514F"/>
    <w:rsid w:val="00F759C9"/>
    <w:rsid w:val="00F80F65"/>
    <w:rsid w:val="00F845FE"/>
    <w:rsid w:val="00F908EB"/>
    <w:rsid w:val="00F92A6C"/>
    <w:rsid w:val="00F94316"/>
    <w:rsid w:val="00F95EE2"/>
    <w:rsid w:val="00FA09A3"/>
    <w:rsid w:val="00FA11FC"/>
    <w:rsid w:val="00FA33CE"/>
    <w:rsid w:val="00FB1B19"/>
    <w:rsid w:val="00FB565D"/>
    <w:rsid w:val="00FC1BED"/>
    <w:rsid w:val="00FC7673"/>
    <w:rsid w:val="00FC7BC8"/>
    <w:rsid w:val="00FD1922"/>
    <w:rsid w:val="00FD69AE"/>
    <w:rsid w:val="00FD6B02"/>
    <w:rsid w:val="00FD7CA6"/>
    <w:rsid w:val="00FE0262"/>
    <w:rsid w:val="00FE0ED4"/>
    <w:rsid w:val="00FE5B91"/>
    <w:rsid w:val="00FF03A4"/>
    <w:rsid w:val="00FF21EA"/>
    <w:rsid w:val="00FF3212"/>
    <w:rsid w:val="138D181A"/>
    <w:rsid w:val="202E8ACD"/>
    <w:rsid w:val="27B805F0"/>
    <w:rsid w:val="3294E21C"/>
    <w:rsid w:val="3E5250FC"/>
    <w:rsid w:val="43FCA1AD"/>
    <w:rsid w:val="4429124C"/>
    <w:rsid w:val="550E2E6C"/>
    <w:rsid w:val="584D1056"/>
    <w:rsid w:val="65A63E50"/>
    <w:rsid w:val="668035D9"/>
    <w:rsid w:val="71F485E9"/>
    <w:rsid w:val="77B2CE7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D7E68"/>
  <w15:chartTrackingRefBased/>
  <w15:docId w15:val="{8133796A-91F0-4366-A6A2-02209DD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7792"/>
    <w:pPr>
      <w:widowControl w:val="0"/>
      <w:autoSpaceDE w:val="0"/>
      <w:autoSpaceDN w:val="0"/>
      <w:spacing w:after="0" w:line="240" w:lineRule="auto"/>
    </w:pPr>
    <w:rPr>
      <w:rFonts w:ascii="Tahoma" w:eastAsia="Tahoma" w:hAnsi="Tahoma" w:cs="Tahoma"/>
      <w:kern w:val="0"/>
      <w:sz w:val="22"/>
      <w:szCs w:val="22"/>
      <w14:ligatures w14:val="none"/>
    </w:rPr>
  </w:style>
  <w:style w:type="paragraph" w:styleId="Heading1">
    <w:name w:val="heading 1"/>
    <w:basedOn w:val="Normal"/>
    <w:next w:val="Normal"/>
    <w:link w:val="Heading1Char"/>
    <w:uiPriority w:val="9"/>
    <w:qFormat/>
    <w:rsid w:val="00223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23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23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CC"/>
    <w:rPr>
      <w:rFonts w:eastAsiaTheme="majorEastAsia" w:cstheme="majorBidi"/>
      <w:color w:val="272727" w:themeColor="text1" w:themeTint="D8"/>
    </w:rPr>
  </w:style>
  <w:style w:type="paragraph" w:styleId="Title">
    <w:name w:val="Title"/>
    <w:basedOn w:val="Normal"/>
    <w:next w:val="Normal"/>
    <w:link w:val="TitleChar"/>
    <w:uiPriority w:val="1"/>
    <w:qFormat/>
    <w:rsid w:val="00223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23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CC"/>
    <w:pPr>
      <w:spacing w:before="160"/>
      <w:jc w:val="center"/>
    </w:pPr>
    <w:rPr>
      <w:i/>
      <w:iCs/>
      <w:color w:val="404040" w:themeColor="text1" w:themeTint="BF"/>
    </w:rPr>
  </w:style>
  <w:style w:type="character" w:customStyle="1" w:styleId="QuoteChar">
    <w:name w:val="Quote Char"/>
    <w:basedOn w:val="DefaultParagraphFont"/>
    <w:link w:val="Quote"/>
    <w:uiPriority w:val="29"/>
    <w:rsid w:val="00223ACC"/>
    <w:rPr>
      <w:i/>
      <w:iCs/>
      <w:color w:val="404040" w:themeColor="text1" w:themeTint="BF"/>
    </w:rPr>
  </w:style>
  <w:style w:type="paragraph" w:styleId="ListParagraph">
    <w:name w:val="List Paragraph"/>
    <w:aliases w:val="1st Level Bullet,lp1"/>
    <w:basedOn w:val="Normal"/>
    <w:link w:val="ListParagraphChar"/>
    <w:uiPriority w:val="34"/>
    <w:qFormat/>
    <w:rsid w:val="00223ACC"/>
    <w:pPr>
      <w:ind w:left="720"/>
      <w:contextualSpacing/>
    </w:pPr>
  </w:style>
  <w:style w:type="character" w:styleId="IntenseEmphasis">
    <w:name w:val="Intense Emphasis"/>
    <w:basedOn w:val="DefaultParagraphFont"/>
    <w:uiPriority w:val="21"/>
    <w:qFormat/>
    <w:rsid w:val="00223ACC"/>
    <w:rPr>
      <w:i/>
      <w:iCs/>
      <w:color w:val="0F4761" w:themeColor="accent1" w:themeShade="BF"/>
    </w:rPr>
  </w:style>
  <w:style w:type="paragraph" w:styleId="IntenseQuote">
    <w:name w:val="Intense Quote"/>
    <w:basedOn w:val="Normal"/>
    <w:next w:val="Normal"/>
    <w:link w:val="IntenseQuoteChar"/>
    <w:uiPriority w:val="30"/>
    <w:qFormat/>
    <w:rsid w:val="00223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ACC"/>
    <w:rPr>
      <w:i/>
      <w:iCs/>
      <w:color w:val="0F4761" w:themeColor="accent1" w:themeShade="BF"/>
    </w:rPr>
  </w:style>
  <w:style w:type="character" w:styleId="IntenseReference">
    <w:name w:val="Intense Reference"/>
    <w:basedOn w:val="DefaultParagraphFont"/>
    <w:uiPriority w:val="32"/>
    <w:qFormat/>
    <w:rsid w:val="00223ACC"/>
    <w:rPr>
      <w:b/>
      <w:bCs/>
      <w:smallCaps/>
      <w:color w:val="0F4761" w:themeColor="accent1" w:themeShade="BF"/>
      <w:spacing w:val="5"/>
    </w:rPr>
  </w:style>
  <w:style w:type="paragraph" w:styleId="BodyText">
    <w:name w:val="Body Text"/>
    <w:basedOn w:val="Normal"/>
    <w:link w:val="BodyTextChar"/>
    <w:uiPriority w:val="1"/>
    <w:qFormat/>
    <w:rsid w:val="00223ACC"/>
  </w:style>
  <w:style w:type="character" w:customStyle="1" w:styleId="BodyTextChar">
    <w:name w:val="Body Text Char"/>
    <w:basedOn w:val="DefaultParagraphFont"/>
    <w:link w:val="BodyText"/>
    <w:uiPriority w:val="1"/>
    <w:rsid w:val="00223ACC"/>
    <w:rPr>
      <w:rFonts w:ascii="Tahoma" w:eastAsia="Tahoma" w:hAnsi="Tahoma" w:cs="Tahoma"/>
      <w:kern w:val="0"/>
      <w:sz w:val="22"/>
      <w:szCs w:val="22"/>
      <w:lang w:val="en-US"/>
      <w14:ligatures w14:val="none"/>
    </w:rPr>
  </w:style>
  <w:style w:type="paragraph" w:customStyle="1" w:styleId="TableParagraph">
    <w:name w:val="Table Paragraph"/>
    <w:basedOn w:val="Normal"/>
    <w:uiPriority w:val="1"/>
    <w:qFormat/>
    <w:rsid w:val="00223ACC"/>
  </w:style>
  <w:style w:type="paragraph" w:styleId="TOC1">
    <w:name w:val="toc 1"/>
    <w:basedOn w:val="Normal"/>
    <w:next w:val="Normal"/>
    <w:uiPriority w:val="39"/>
    <w:rsid w:val="00223ACC"/>
    <w:pPr>
      <w:widowControl/>
      <w:tabs>
        <w:tab w:val="left" w:pos="720"/>
        <w:tab w:val="right" w:leader="dot" w:pos="9360"/>
      </w:tabs>
      <w:autoSpaceDE/>
      <w:autoSpaceDN/>
      <w:spacing w:before="140" w:after="80" w:line="260" w:lineRule="exact"/>
      <w:ind w:left="720" w:right="720" w:hanging="720"/>
      <w:jc w:val="both"/>
    </w:pPr>
    <w:rPr>
      <w:rFonts w:ascii="Times New Roman" w:eastAsia="Times New Roman" w:hAnsi="Times New Roman" w:cs="Times New Roman"/>
      <w:b/>
      <w:sz w:val="24"/>
      <w:szCs w:val="20"/>
    </w:rPr>
  </w:style>
  <w:style w:type="character" w:styleId="CommentReference">
    <w:name w:val="annotation reference"/>
    <w:basedOn w:val="DefaultParagraphFont"/>
    <w:rsid w:val="00223ACC"/>
    <w:rPr>
      <w:sz w:val="16"/>
      <w:szCs w:val="16"/>
    </w:rPr>
  </w:style>
  <w:style w:type="paragraph" w:styleId="Header">
    <w:name w:val="header"/>
    <w:basedOn w:val="Normal"/>
    <w:link w:val="HeaderChar"/>
    <w:uiPriority w:val="99"/>
    <w:unhideWhenUsed/>
    <w:rsid w:val="00223ACC"/>
    <w:pPr>
      <w:tabs>
        <w:tab w:val="center" w:pos="4680"/>
        <w:tab w:val="right" w:pos="9360"/>
      </w:tabs>
    </w:pPr>
  </w:style>
  <w:style w:type="character" w:customStyle="1" w:styleId="HeaderChar">
    <w:name w:val="Header Char"/>
    <w:basedOn w:val="DefaultParagraphFont"/>
    <w:link w:val="Header"/>
    <w:uiPriority w:val="99"/>
    <w:rsid w:val="00223ACC"/>
    <w:rPr>
      <w:rFonts w:ascii="Tahoma" w:eastAsia="Tahoma" w:hAnsi="Tahoma" w:cs="Tahoma"/>
      <w:kern w:val="0"/>
      <w:sz w:val="22"/>
      <w:szCs w:val="22"/>
      <w:lang w:val="en-US"/>
      <w14:ligatures w14:val="none"/>
    </w:rPr>
  </w:style>
  <w:style w:type="paragraph" w:styleId="Footer">
    <w:name w:val="footer"/>
    <w:basedOn w:val="Normal"/>
    <w:link w:val="FooterChar"/>
    <w:uiPriority w:val="99"/>
    <w:unhideWhenUsed/>
    <w:rsid w:val="00223ACC"/>
    <w:pPr>
      <w:tabs>
        <w:tab w:val="center" w:pos="4680"/>
        <w:tab w:val="right" w:pos="9360"/>
      </w:tabs>
    </w:pPr>
  </w:style>
  <w:style w:type="character" w:customStyle="1" w:styleId="FooterChar">
    <w:name w:val="Footer Char"/>
    <w:basedOn w:val="DefaultParagraphFont"/>
    <w:link w:val="Footer"/>
    <w:uiPriority w:val="99"/>
    <w:rsid w:val="00223ACC"/>
    <w:rPr>
      <w:rFonts w:ascii="Tahoma" w:eastAsia="Tahoma" w:hAnsi="Tahoma" w:cs="Tahoma"/>
      <w:kern w:val="0"/>
      <w:sz w:val="22"/>
      <w:szCs w:val="22"/>
      <w:lang w:val="en-US"/>
      <w14:ligatures w14:val="none"/>
    </w:rPr>
  </w:style>
  <w:style w:type="character" w:styleId="PlaceholderText">
    <w:name w:val="Placeholder Text"/>
    <w:basedOn w:val="DefaultParagraphFont"/>
    <w:uiPriority w:val="99"/>
    <w:semiHidden/>
    <w:rsid w:val="00223ACC"/>
    <w:rPr>
      <w:color w:val="808080"/>
    </w:rPr>
  </w:style>
  <w:style w:type="character" w:styleId="Hyperlink">
    <w:name w:val="Hyperlink"/>
    <w:basedOn w:val="DefaultParagraphFont"/>
    <w:uiPriority w:val="99"/>
    <w:unhideWhenUsed/>
    <w:rsid w:val="00223ACC"/>
    <w:rPr>
      <w:color w:val="467886" w:themeColor="hyperlink"/>
      <w:u w:val="single"/>
    </w:rPr>
  </w:style>
  <w:style w:type="character" w:customStyle="1" w:styleId="BoldCalibri14">
    <w:name w:val="Bold Calibri 14"/>
    <w:basedOn w:val="DefaultParagraphFont"/>
    <w:uiPriority w:val="1"/>
    <w:qFormat/>
    <w:rsid w:val="00223ACC"/>
    <w:rPr>
      <w:rFonts w:asciiTheme="minorHAnsi" w:hAnsiTheme="minorHAnsi"/>
      <w:b/>
      <w:sz w:val="28"/>
    </w:rPr>
  </w:style>
  <w:style w:type="character" w:customStyle="1" w:styleId="Calibri11">
    <w:name w:val="Calibri 11"/>
    <w:basedOn w:val="DefaultParagraphFont"/>
    <w:uiPriority w:val="1"/>
    <w:qFormat/>
    <w:rsid w:val="00EA6D31"/>
    <w:rPr>
      <w:rFonts w:ascii="Calibri" w:hAnsi="Calibri"/>
      <w:color w:val="auto"/>
      <w:sz w:val="22"/>
    </w:rPr>
  </w:style>
  <w:style w:type="paragraph" w:styleId="BalloonText">
    <w:name w:val="Balloon Text"/>
    <w:basedOn w:val="Normal"/>
    <w:link w:val="BalloonTextChar"/>
    <w:uiPriority w:val="99"/>
    <w:semiHidden/>
    <w:unhideWhenUsed/>
    <w:rsid w:val="00223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CC"/>
    <w:rPr>
      <w:rFonts w:ascii="Segoe UI" w:eastAsia="Tahoma" w:hAnsi="Segoe UI" w:cs="Segoe UI"/>
      <w:kern w:val="0"/>
      <w:sz w:val="18"/>
      <w:szCs w:val="18"/>
      <w:lang w:val="en-US"/>
      <w14:ligatures w14:val="none"/>
    </w:rPr>
  </w:style>
  <w:style w:type="character" w:customStyle="1" w:styleId="BoldCalibri11">
    <w:name w:val="Bold Calibri 11"/>
    <w:basedOn w:val="DefaultParagraphFont"/>
    <w:uiPriority w:val="1"/>
    <w:qFormat/>
    <w:rsid w:val="00B60F28"/>
    <w:rPr>
      <w:rFonts w:ascii="Calibri" w:hAnsi="Calibri"/>
      <w:b/>
      <w:sz w:val="22"/>
    </w:rPr>
  </w:style>
  <w:style w:type="paragraph" w:styleId="CommentText">
    <w:name w:val="annotation text"/>
    <w:basedOn w:val="Normal"/>
    <w:link w:val="CommentTextChar"/>
    <w:uiPriority w:val="99"/>
    <w:rsid w:val="00223ACC"/>
    <w:pPr>
      <w:widowControl/>
      <w:autoSpaceDE/>
      <w:autoSpaceDN/>
      <w:spacing w:line="30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23ACC"/>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23ACC"/>
    <w:pPr>
      <w:widowControl w:val="0"/>
      <w:autoSpaceDE w:val="0"/>
      <w:autoSpaceDN w:val="0"/>
      <w:spacing w:line="240" w:lineRule="auto"/>
      <w:jc w:val="left"/>
    </w:pPr>
    <w:rPr>
      <w:rFonts w:ascii="Tahoma" w:eastAsia="Tahoma" w:hAnsi="Tahoma" w:cs="Tahoma"/>
      <w:b/>
      <w:bCs/>
    </w:rPr>
  </w:style>
  <w:style w:type="character" w:customStyle="1" w:styleId="CommentSubjectChar">
    <w:name w:val="Comment Subject Char"/>
    <w:basedOn w:val="CommentTextChar"/>
    <w:link w:val="CommentSubject"/>
    <w:uiPriority w:val="99"/>
    <w:semiHidden/>
    <w:rsid w:val="00223ACC"/>
    <w:rPr>
      <w:rFonts w:ascii="Tahoma" w:eastAsia="Tahoma" w:hAnsi="Tahoma" w:cs="Tahoma"/>
      <w:b/>
      <w:bCs/>
      <w:kern w:val="0"/>
      <w:sz w:val="20"/>
      <w:szCs w:val="20"/>
      <w:lang w:val="en-US"/>
      <w14:ligatures w14:val="none"/>
    </w:rPr>
  </w:style>
  <w:style w:type="paragraph" w:styleId="Signature">
    <w:name w:val="Signature"/>
    <w:basedOn w:val="Normal"/>
    <w:link w:val="SignatureChar"/>
    <w:rsid w:val="00223ACC"/>
    <w:pPr>
      <w:widowControl/>
      <w:tabs>
        <w:tab w:val="left" w:pos="4896"/>
      </w:tabs>
      <w:autoSpaceDE/>
      <w:autoSpaceDN/>
      <w:spacing w:line="300" w:lineRule="atLeast"/>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223ACC"/>
    <w:rPr>
      <w:rFonts w:ascii="Times New Roman" w:eastAsia="Times New Roman" w:hAnsi="Times New Roman" w:cs="Times New Roman"/>
      <w:kern w:val="0"/>
      <w:sz w:val="22"/>
      <w:szCs w:val="20"/>
      <w:lang w:val="en-US"/>
      <w14:ligatures w14:val="none"/>
    </w:rPr>
  </w:style>
  <w:style w:type="character" w:styleId="FollowedHyperlink">
    <w:name w:val="FollowedHyperlink"/>
    <w:basedOn w:val="DefaultParagraphFont"/>
    <w:uiPriority w:val="99"/>
    <w:semiHidden/>
    <w:unhideWhenUsed/>
    <w:rsid w:val="00223ACC"/>
    <w:rPr>
      <w:color w:val="96607D" w:themeColor="followedHyperlink"/>
      <w:u w:val="single"/>
    </w:rPr>
  </w:style>
  <w:style w:type="character" w:customStyle="1" w:styleId="Style2">
    <w:name w:val="Style2"/>
    <w:basedOn w:val="DefaultParagraphFont"/>
    <w:uiPriority w:val="1"/>
    <w:rsid w:val="00223ACC"/>
    <w:rPr>
      <w:rFonts w:ascii="Calibri" w:hAnsi="Calibri"/>
      <w:b/>
      <w:color w:val="000000" w:themeColor="text1"/>
      <w:sz w:val="22"/>
    </w:rPr>
  </w:style>
  <w:style w:type="paragraph" w:customStyle="1" w:styleId="LetterList">
    <w:name w:val="Letter List"/>
    <w:basedOn w:val="NormalIndent"/>
    <w:link w:val="LetterListChar"/>
    <w:qFormat/>
    <w:rsid w:val="00223ACC"/>
    <w:pPr>
      <w:widowControl/>
      <w:numPr>
        <w:numId w:val="1"/>
      </w:numPr>
      <w:autoSpaceDE/>
      <w:autoSpaceDN/>
      <w:spacing w:before="120" w:after="120"/>
      <w:jc w:val="both"/>
    </w:pPr>
    <w:rPr>
      <w:rFonts w:ascii="BC Sans" w:eastAsia="Times New Roman" w:hAnsi="BC Sans" w:cs="Times New Roman"/>
      <w:sz w:val="24"/>
      <w:szCs w:val="20"/>
    </w:rPr>
  </w:style>
  <w:style w:type="character" w:customStyle="1" w:styleId="LetterListChar">
    <w:name w:val="Letter List Char"/>
    <w:basedOn w:val="DefaultParagraphFont"/>
    <w:link w:val="LetterList"/>
    <w:rsid w:val="00223ACC"/>
    <w:rPr>
      <w:rFonts w:ascii="BC Sans" w:eastAsia="Times New Roman" w:hAnsi="BC Sans" w:cs="Times New Roman"/>
      <w:kern w:val="0"/>
      <w:szCs w:val="20"/>
      <w14:ligatures w14:val="none"/>
    </w:rPr>
  </w:style>
  <w:style w:type="paragraph" w:styleId="NormalIndent">
    <w:name w:val="Normal Indent"/>
    <w:basedOn w:val="Normal"/>
    <w:uiPriority w:val="99"/>
    <w:semiHidden/>
    <w:unhideWhenUsed/>
    <w:rsid w:val="00223ACC"/>
    <w:pPr>
      <w:ind w:left="720"/>
    </w:pPr>
  </w:style>
  <w:style w:type="paragraph" w:styleId="NoSpacing">
    <w:name w:val="No Spacing"/>
    <w:uiPriority w:val="1"/>
    <w:qFormat/>
    <w:rsid w:val="00223ACC"/>
    <w:pPr>
      <w:widowControl w:val="0"/>
      <w:spacing w:after="0" w:line="240" w:lineRule="auto"/>
    </w:pPr>
    <w:rPr>
      <w:kern w:val="0"/>
      <w:sz w:val="22"/>
      <w:szCs w:val="22"/>
      <w:lang w:val="en-US"/>
      <w14:ligatures w14:val="none"/>
    </w:rPr>
  </w:style>
  <w:style w:type="paragraph" w:customStyle="1" w:styleId="Default">
    <w:name w:val="Default"/>
    <w:rsid w:val="00223ACC"/>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223AC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Bullet Char,lp1 Char"/>
    <w:basedOn w:val="DefaultParagraphFont"/>
    <w:link w:val="ListParagraph"/>
    <w:uiPriority w:val="34"/>
    <w:rsid w:val="00223ACC"/>
  </w:style>
  <w:style w:type="paragraph" w:customStyle="1" w:styleId="1Bodycopy-Arialsize11">
    <w:name w:val="1. Body copy - Arial size 11"/>
    <w:basedOn w:val="Normal"/>
    <w:link w:val="1Bodycopy-Arialsize11Char"/>
    <w:qFormat/>
    <w:rsid w:val="00223ACC"/>
    <w:pPr>
      <w:widowControl/>
      <w:autoSpaceDE/>
      <w:autoSpaceDN/>
      <w:spacing w:line="276" w:lineRule="auto"/>
    </w:pPr>
    <w:rPr>
      <w:rFonts w:ascii="Arial" w:eastAsiaTheme="minorHAnsi" w:hAnsi="Arial" w:cs="Arial"/>
    </w:rPr>
  </w:style>
  <w:style w:type="character" w:customStyle="1" w:styleId="1Bodycopy-Arialsize11Char">
    <w:name w:val="1. Body copy - Arial size 11 Char"/>
    <w:basedOn w:val="DefaultParagraphFont"/>
    <w:link w:val="1Bodycopy-Arialsize11"/>
    <w:rsid w:val="00223ACC"/>
    <w:rPr>
      <w:rFonts w:ascii="Arial" w:hAnsi="Arial" w:cs="Arial"/>
      <w:kern w:val="0"/>
      <w:sz w:val="22"/>
      <w:szCs w:val="22"/>
      <w14:ligatures w14:val="none"/>
    </w:rPr>
  </w:style>
  <w:style w:type="paragraph" w:styleId="BodyTextIndent">
    <w:name w:val="Body Text Indent"/>
    <w:basedOn w:val="Normal"/>
    <w:link w:val="BodyTextIndentChar"/>
    <w:uiPriority w:val="99"/>
    <w:semiHidden/>
    <w:unhideWhenUsed/>
    <w:rsid w:val="00223ACC"/>
    <w:pPr>
      <w:spacing w:after="120"/>
      <w:ind w:left="283"/>
    </w:pPr>
  </w:style>
  <w:style w:type="character" w:customStyle="1" w:styleId="BodyTextIndentChar">
    <w:name w:val="Body Text Indent Char"/>
    <w:basedOn w:val="DefaultParagraphFont"/>
    <w:link w:val="BodyTextIndent"/>
    <w:uiPriority w:val="99"/>
    <w:semiHidden/>
    <w:rsid w:val="00223ACC"/>
    <w:rPr>
      <w:rFonts w:ascii="Tahoma" w:eastAsia="Tahoma" w:hAnsi="Tahoma" w:cs="Tahoma"/>
      <w:kern w:val="0"/>
      <w:sz w:val="22"/>
      <w:szCs w:val="22"/>
      <w:lang w:val="en-US"/>
      <w14:ligatures w14:val="none"/>
    </w:rPr>
  </w:style>
  <w:style w:type="paragraph" w:styleId="BodyText2">
    <w:name w:val="Body Text 2"/>
    <w:basedOn w:val="Normal"/>
    <w:link w:val="BodyText2Char"/>
    <w:uiPriority w:val="99"/>
    <w:semiHidden/>
    <w:unhideWhenUsed/>
    <w:rsid w:val="00223ACC"/>
    <w:pPr>
      <w:spacing w:after="120" w:line="480" w:lineRule="auto"/>
    </w:pPr>
  </w:style>
  <w:style w:type="character" w:customStyle="1" w:styleId="BodyText2Char">
    <w:name w:val="Body Text 2 Char"/>
    <w:basedOn w:val="DefaultParagraphFont"/>
    <w:link w:val="BodyText2"/>
    <w:uiPriority w:val="99"/>
    <w:semiHidden/>
    <w:rsid w:val="00223ACC"/>
    <w:rPr>
      <w:rFonts w:ascii="Tahoma" w:eastAsia="Tahoma" w:hAnsi="Tahoma" w:cs="Tahoma"/>
      <w:kern w:val="0"/>
      <w:sz w:val="22"/>
      <w:szCs w:val="22"/>
      <w:lang w:val="en-US"/>
      <w14:ligatures w14:val="none"/>
    </w:rPr>
  </w:style>
  <w:style w:type="character" w:styleId="Emphasis">
    <w:name w:val="Emphasis"/>
    <w:basedOn w:val="DefaultParagraphFont"/>
    <w:uiPriority w:val="20"/>
    <w:qFormat/>
    <w:rsid w:val="00223ACC"/>
    <w:rPr>
      <w:i/>
      <w:iCs/>
    </w:rPr>
  </w:style>
  <w:style w:type="numbering" w:customStyle="1" w:styleId="z-listNumB">
    <w:name w:val="z-list Num_B"/>
    <w:basedOn w:val="NoList"/>
    <w:rsid w:val="00223ACC"/>
    <w:pPr>
      <w:numPr>
        <w:numId w:val="8"/>
      </w:numPr>
    </w:pPr>
  </w:style>
  <w:style w:type="paragraph" w:customStyle="1" w:styleId="NumB1">
    <w:name w:val="Num_B 1"/>
    <w:basedOn w:val="Normal"/>
    <w:next w:val="Normal"/>
    <w:uiPriority w:val="85"/>
    <w:qFormat/>
    <w:rsid w:val="00223ACC"/>
    <w:pPr>
      <w:keepNext/>
      <w:widowControl/>
      <w:numPr>
        <w:numId w:val="8"/>
      </w:numPr>
      <w:pBdr>
        <w:top w:val="double" w:sz="4" w:space="6" w:color="auto"/>
        <w:left w:val="double" w:sz="4" w:space="4" w:color="auto"/>
        <w:bottom w:val="double" w:sz="4" w:space="6" w:color="auto"/>
        <w:right w:val="double" w:sz="4" w:space="4" w:color="auto"/>
      </w:pBdr>
      <w:tabs>
        <w:tab w:val="left" w:pos="0"/>
      </w:tabs>
      <w:autoSpaceDE/>
      <w:autoSpaceDN/>
      <w:spacing w:before="200"/>
      <w:jc w:val="center"/>
      <w:outlineLvl w:val="0"/>
    </w:pPr>
    <w:rPr>
      <w:rFonts w:asciiTheme="majorHAnsi" w:eastAsiaTheme="minorHAnsi" w:hAnsiTheme="majorHAnsi" w:cstheme="minorHAnsi"/>
      <w:b/>
      <w:caps/>
      <w:color w:val="156082" w:themeColor="accent1"/>
      <w:sz w:val="20"/>
    </w:rPr>
  </w:style>
  <w:style w:type="paragraph" w:customStyle="1" w:styleId="NumB2">
    <w:name w:val="Num_B 2"/>
    <w:basedOn w:val="Normal"/>
    <w:next w:val="Normal"/>
    <w:uiPriority w:val="85"/>
    <w:qFormat/>
    <w:rsid w:val="00223ACC"/>
    <w:pPr>
      <w:widowControl/>
      <w:numPr>
        <w:ilvl w:val="1"/>
        <w:numId w:val="8"/>
      </w:numPr>
      <w:autoSpaceDE/>
      <w:autoSpaceDN/>
      <w:spacing w:before="120" w:after="120"/>
      <w:jc w:val="both"/>
    </w:pPr>
    <w:rPr>
      <w:rFonts w:asciiTheme="majorHAnsi" w:eastAsiaTheme="minorHAnsi" w:hAnsiTheme="majorHAnsi" w:cstheme="minorHAnsi"/>
      <w:b/>
      <w:caps/>
      <w:color w:val="156082" w:themeColor="accent1"/>
      <w:sz w:val="20"/>
    </w:rPr>
  </w:style>
  <w:style w:type="paragraph" w:customStyle="1" w:styleId="NumB3">
    <w:name w:val="Num_B 3"/>
    <w:basedOn w:val="Normal"/>
    <w:uiPriority w:val="85"/>
    <w:rsid w:val="00223ACC"/>
    <w:pPr>
      <w:widowControl/>
      <w:numPr>
        <w:ilvl w:val="2"/>
        <w:numId w:val="8"/>
      </w:numPr>
      <w:autoSpaceDE/>
      <w:autoSpaceDN/>
      <w:spacing w:before="120"/>
      <w:jc w:val="both"/>
    </w:pPr>
    <w:rPr>
      <w:rFonts w:asciiTheme="minorHAnsi" w:eastAsiaTheme="minorHAnsi" w:hAnsiTheme="minorHAnsi" w:cstheme="minorHAnsi"/>
      <w:color w:val="000000" w:themeColor="text1"/>
      <w:sz w:val="20"/>
    </w:rPr>
  </w:style>
  <w:style w:type="paragraph" w:customStyle="1" w:styleId="NumBext3">
    <w:name w:val="Num_B ext 3"/>
    <w:basedOn w:val="Normal"/>
    <w:next w:val="NumB3"/>
    <w:uiPriority w:val="86"/>
    <w:rsid w:val="00223ACC"/>
    <w:pPr>
      <w:widowControl/>
      <w:autoSpaceDE/>
      <w:autoSpaceDN/>
      <w:spacing w:before="120"/>
      <w:ind w:left="720"/>
      <w:jc w:val="both"/>
    </w:pPr>
    <w:rPr>
      <w:rFonts w:asciiTheme="minorHAnsi" w:eastAsiaTheme="minorHAnsi" w:hAnsiTheme="minorHAnsi" w:cstheme="minorHAnsi"/>
      <w:color w:val="000000" w:themeColor="text1"/>
      <w:sz w:val="20"/>
    </w:rPr>
  </w:style>
  <w:style w:type="paragraph" w:customStyle="1" w:styleId="NumB4">
    <w:name w:val="Num_B 4"/>
    <w:basedOn w:val="Normal"/>
    <w:uiPriority w:val="85"/>
    <w:rsid w:val="00223ACC"/>
    <w:pPr>
      <w:widowControl/>
      <w:numPr>
        <w:ilvl w:val="3"/>
        <w:numId w:val="8"/>
      </w:numPr>
      <w:autoSpaceDE/>
      <w:autoSpaceDN/>
      <w:spacing w:before="200"/>
      <w:jc w:val="both"/>
    </w:pPr>
    <w:rPr>
      <w:rFonts w:asciiTheme="minorHAnsi" w:eastAsiaTheme="minorHAnsi" w:hAnsiTheme="minorHAnsi" w:cstheme="minorHAnsi"/>
      <w:color w:val="000000" w:themeColor="text1"/>
      <w:sz w:val="20"/>
    </w:rPr>
  </w:style>
  <w:style w:type="paragraph" w:customStyle="1" w:styleId="NumB5">
    <w:name w:val="Num_B 5"/>
    <w:basedOn w:val="Normal"/>
    <w:uiPriority w:val="85"/>
    <w:rsid w:val="00223ACC"/>
    <w:pPr>
      <w:widowControl/>
      <w:numPr>
        <w:ilvl w:val="4"/>
        <w:numId w:val="8"/>
      </w:numPr>
      <w:autoSpaceDE/>
      <w:autoSpaceDN/>
      <w:spacing w:before="200"/>
      <w:jc w:val="both"/>
    </w:pPr>
    <w:rPr>
      <w:rFonts w:asciiTheme="minorHAnsi" w:eastAsiaTheme="minorHAnsi" w:hAnsiTheme="minorHAnsi" w:cstheme="minorHAnsi"/>
      <w:color w:val="000000" w:themeColor="text1"/>
      <w:sz w:val="20"/>
    </w:rPr>
  </w:style>
  <w:style w:type="paragraph" w:customStyle="1" w:styleId="NumB6">
    <w:name w:val="Num_B 6"/>
    <w:basedOn w:val="Normal"/>
    <w:uiPriority w:val="85"/>
    <w:rsid w:val="00223ACC"/>
    <w:pPr>
      <w:widowControl/>
      <w:numPr>
        <w:ilvl w:val="5"/>
        <w:numId w:val="8"/>
      </w:numPr>
      <w:autoSpaceDE/>
      <w:autoSpaceDN/>
      <w:spacing w:before="200"/>
      <w:jc w:val="both"/>
    </w:pPr>
    <w:rPr>
      <w:rFonts w:asciiTheme="minorHAnsi" w:eastAsiaTheme="minorHAnsi" w:hAnsiTheme="minorHAnsi" w:cstheme="minorHAnsi"/>
      <w:color w:val="000000" w:themeColor="text1"/>
      <w:sz w:val="20"/>
    </w:rPr>
  </w:style>
  <w:style w:type="paragraph" w:customStyle="1" w:styleId="NumB7">
    <w:name w:val="Num_B 7"/>
    <w:basedOn w:val="Normal"/>
    <w:uiPriority w:val="85"/>
    <w:rsid w:val="00223ACC"/>
    <w:pPr>
      <w:widowControl/>
      <w:numPr>
        <w:ilvl w:val="6"/>
        <w:numId w:val="8"/>
      </w:numPr>
      <w:autoSpaceDE/>
      <w:autoSpaceDN/>
      <w:spacing w:before="200"/>
      <w:jc w:val="both"/>
    </w:pPr>
    <w:rPr>
      <w:rFonts w:asciiTheme="minorHAnsi" w:eastAsiaTheme="minorHAnsi" w:hAnsiTheme="minorHAnsi" w:cstheme="minorHAnsi"/>
      <w:color w:val="000000" w:themeColor="text1"/>
      <w:sz w:val="20"/>
    </w:rPr>
  </w:style>
  <w:style w:type="paragraph" w:customStyle="1" w:styleId="NumB8">
    <w:name w:val="Num_B 8"/>
    <w:basedOn w:val="Normal"/>
    <w:uiPriority w:val="85"/>
    <w:rsid w:val="00223ACC"/>
    <w:pPr>
      <w:widowControl/>
      <w:numPr>
        <w:ilvl w:val="7"/>
        <w:numId w:val="8"/>
      </w:numPr>
      <w:autoSpaceDE/>
      <w:autoSpaceDN/>
      <w:spacing w:before="200"/>
      <w:jc w:val="both"/>
    </w:pPr>
    <w:rPr>
      <w:rFonts w:asciiTheme="minorHAnsi" w:eastAsiaTheme="minorHAnsi" w:hAnsiTheme="minorHAnsi" w:cstheme="minorHAnsi"/>
      <w:color w:val="000000" w:themeColor="text1"/>
      <w:sz w:val="20"/>
    </w:rPr>
  </w:style>
  <w:style w:type="paragraph" w:customStyle="1" w:styleId="NumB9">
    <w:name w:val="Num_B 9"/>
    <w:basedOn w:val="Normal"/>
    <w:uiPriority w:val="85"/>
    <w:rsid w:val="00223ACC"/>
    <w:pPr>
      <w:widowControl/>
      <w:numPr>
        <w:ilvl w:val="8"/>
        <w:numId w:val="8"/>
      </w:numPr>
      <w:autoSpaceDE/>
      <w:autoSpaceDN/>
      <w:spacing w:before="200"/>
      <w:jc w:val="both"/>
      <w:outlineLvl w:val="8"/>
    </w:pPr>
    <w:rPr>
      <w:rFonts w:asciiTheme="minorHAnsi" w:eastAsiaTheme="minorHAnsi" w:hAnsiTheme="minorHAnsi" w:cstheme="minorHAnsi"/>
      <w:color w:val="000000" w:themeColor="text1"/>
      <w:sz w:val="20"/>
    </w:rPr>
  </w:style>
  <w:style w:type="paragraph" w:styleId="Revision">
    <w:name w:val="Revision"/>
    <w:hidden/>
    <w:uiPriority w:val="99"/>
    <w:semiHidden/>
    <w:rsid w:val="00223ACC"/>
    <w:pPr>
      <w:spacing w:after="0" w:line="240" w:lineRule="auto"/>
    </w:pPr>
    <w:rPr>
      <w:rFonts w:ascii="Tahoma" w:eastAsia="Tahoma" w:hAnsi="Tahoma" w:cs="Tahoma"/>
      <w:kern w:val="0"/>
      <w:sz w:val="22"/>
      <w:szCs w:val="22"/>
      <w:lang w:val="en-US"/>
      <w14:ligatures w14:val="none"/>
    </w:rPr>
  </w:style>
  <w:style w:type="character" w:customStyle="1" w:styleId="Style1">
    <w:name w:val="Style1"/>
    <w:basedOn w:val="DefaultParagraphFont"/>
    <w:uiPriority w:val="1"/>
    <w:rsid w:val="00223ACC"/>
    <w:rPr>
      <w:rFonts w:ascii="Calibri" w:hAnsi="Calibri"/>
      <w:b/>
      <w:sz w:val="20"/>
    </w:rPr>
  </w:style>
  <w:style w:type="character" w:styleId="UnresolvedMention">
    <w:name w:val="Unresolved Mention"/>
    <w:basedOn w:val="DefaultParagraphFont"/>
    <w:uiPriority w:val="99"/>
    <w:semiHidden/>
    <w:unhideWhenUsed/>
    <w:rsid w:val="00223ACC"/>
    <w:rPr>
      <w:color w:val="605E5C"/>
      <w:shd w:val="clear" w:color="auto" w:fill="E1DFDD"/>
    </w:rPr>
  </w:style>
  <w:style w:type="character" w:styleId="Mention">
    <w:name w:val="Mention"/>
    <w:basedOn w:val="DefaultParagraphFont"/>
    <w:uiPriority w:val="99"/>
    <w:unhideWhenUsed/>
    <w:rsid w:val="00D93098"/>
    <w:rPr>
      <w:color w:val="2B579A"/>
      <w:shd w:val="clear" w:color="auto" w:fill="E1DFDD"/>
    </w:rPr>
  </w:style>
  <w:style w:type="character" w:customStyle="1" w:styleId="st1">
    <w:name w:val="st1"/>
    <w:rsid w:val="00A05DA5"/>
  </w:style>
  <w:style w:type="character" w:customStyle="1" w:styleId="Calibri11Bold">
    <w:name w:val="Calibri 11 Bold"/>
    <w:uiPriority w:val="1"/>
    <w:qFormat/>
    <w:rsid w:val="005C4BC4"/>
    <w:rPr>
      <w:rFonts w:ascii="Calibri" w:hAnsi="Calibri"/>
      <w:b/>
      <w:color w:val="auto"/>
      <w:sz w:val="22"/>
    </w:rPr>
  </w:style>
  <w:style w:type="character" w:customStyle="1" w:styleId="RDCKContractTitle">
    <w:name w:val="RDCK Contract Title"/>
    <w:basedOn w:val="DefaultParagraphFont"/>
    <w:uiPriority w:val="1"/>
    <w:qFormat/>
    <w:rsid w:val="002D0C5A"/>
    <w:rPr>
      <w:rFonts w:ascii="Calibri" w:hAnsi="Calibri"/>
      <w:color w:val="0067A5"/>
      <w:sz w:val="56"/>
    </w:rPr>
  </w:style>
  <w:style w:type="character" w:customStyle="1" w:styleId="Bold">
    <w:name w:val="Bold"/>
    <w:aliases w:val="Calibri,12,CAPITAL"/>
    <w:basedOn w:val="DefaultParagraphFont"/>
    <w:uiPriority w:val="1"/>
    <w:rsid w:val="004848CB"/>
    <w:rPr>
      <w:rFonts w:ascii="Calibri" w:hAnsi="Calibri"/>
      <w:b/>
      <w:strike w:val="0"/>
      <w:dstrike w:val="0"/>
      <w:vanish w:val="0"/>
      <w:color w:val="auto"/>
      <w:sz w:val="24"/>
      <w:vertAlign w:val="baseline"/>
    </w:rPr>
  </w:style>
  <w:style w:type="character" w:customStyle="1" w:styleId="CAPITALCalibri12Bold">
    <w:name w:val="CAPITAL Calibri 12 Bold"/>
    <w:basedOn w:val="DefaultParagraphFont"/>
    <w:uiPriority w:val="1"/>
    <w:qFormat/>
    <w:rsid w:val="004848CB"/>
    <w:rPr>
      <w:rFonts w:ascii="Calibri" w:hAnsi="Calibri"/>
      <w:b/>
      <w:caps/>
      <w:smallCaps w:val="0"/>
      <w:color w:val="auto"/>
      <w:sz w:val="24"/>
    </w:rPr>
  </w:style>
  <w:style w:type="character" w:customStyle="1" w:styleId="CAPITALCalibri9Bold">
    <w:name w:val="CAPITAL Calibri 9 Bold"/>
    <w:basedOn w:val="DefaultParagraphFont"/>
    <w:uiPriority w:val="1"/>
    <w:qFormat/>
    <w:rsid w:val="0080450C"/>
    <w:rPr>
      <w:rFonts w:ascii="Calibri" w:hAnsi="Calibri"/>
      <w:b/>
      <w:caps/>
      <w:smallCaps w:val="0"/>
      <w:color w:val="auto"/>
      <w:sz w:val="18"/>
    </w:rPr>
  </w:style>
  <w:style w:type="paragraph" w:customStyle="1" w:styleId="CAPITALCALIBRI11">
    <w:name w:val="CAPITAL CALIBRI 11"/>
    <w:basedOn w:val="ListParagraph"/>
    <w:link w:val="CAPITALCALIBRI11Char"/>
    <w:autoRedefine/>
    <w:uiPriority w:val="1"/>
    <w:qFormat/>
    <w:rsid w:val="00F908EB"/>
    <w:pPr>
      <w:numPr>
        <w:numId w:val="10"/>
      </w:numPr>
    </w:pPr>
    <w:rPr>
      <w:rFonts w:ascii="Calibri" w:hAnsi="Calibri"/>
      <w:b/>
      <w:caps/>
    </w:rPr>
  </w:style>
  <w:style w:type="character" w:customStyle="1" w:styleId="CAPITALCALIBRI11Char">
    <w:name w:val="CAPITAL CALIBRI 11 Char"/>
    <w:basedOn w:val="ListParagraphChar"/>
    <w:link w:val="CAPITALCALIBRI11"/>
    <w:uiPriority w:val="1"/>
    <w:rsid w:val="00F908EB"/>
    <w:rPr>
      <w:rFonts w:ascii="Calibri" w:eastAsia="Tahoma" w:hAnsi="Calibri" w:cs="Tahoma"/>
      <w:b/>
      <w:caps/>
      <w:kern w:val="0"/>
      <w:sz w:val="22"/>
      <w:szCs w:val="22"/>
      <w14:ligatures w14:val="none"/>
    </w:rPr>
  </w:style>
  <w:style w:type="paragraph" w:styleId="NormalWeb">
    <w:name w:val="Normal (Web)"/>
    <w:basedOn w:val="Normal"/>
    <w:uiPriority w:val="99"/>
    <w:semiHidden/>
    <w:unhideWhenUsed/>
    <w:rsid w:val="001F1565"/>
    <w:rPr>
      <w:rFonts w:ascii="Times New Roman" w:hAnsi="Times New Roman" w:cs="Times New Roman"/>
      <w:sz w:val="24"/>
      <w:szCs w:val="24"/>
    </w:rPr>
  </w:style>
  <w:style w:type="paragraph" w:customStyle="1" w:styleId="font-claude-response-body">
    <w:name w:val="font-claude-response-body"/>
    <w:basedOn w:val="Normal"/>
    <w:rsid w:val="0014389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whitespace-normal">
    <w:name w:val="whitespace-normal"/>
    <w:basedOn w:val="Normal"/>
    <w:rsid w:val="0014389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numbering" w:customStyle="1" w:styleId="CurrentList1">
    <w:name w:val="Current List1"/>
    <w:uiPriority w:val="99"/>
    <w:rsid w:val="003660FD"/>
    <w:pPr>
      <w:numPr>
        <w:numId w:val="41"/>
      </w:numPr>
    </w:pPr>
  </w:style>
  <w:style w:type="numbering" w:customStyle="1" w:styleId="CurrentList2">
    <w:name w:val="Current List2"/>
    <w:uiPriority w:val="99"/>
    <w:rsid w:val="00734B64"/>
    <w:pPr>
      <w:numPr>
        <w:numId w:val="44"/>
      </w:numPr>
    </w:pPr>
  </w:style>
  <w:style w:type="numbering" w:customStyle="1" w:styleId="CurrentList3">
    <w:name w:val="Current List3"/>
    <w:uiPriority w:val="99"/>
    <w:rsid w:val="00734B64"/>
    <w:pPr>
      <w:numPr>
        <w:numId w:val="45"/>
      </w:numPr>
    </w:pPr>
  </w:style>
  <w:style w:type="numbering" w:customStyle="1" w:styleId="CurrentList4">
    <w:name w:val="Current List4"/>
    <w:uiPriority w:val="99"/>
    <w:rsid w:val="00734B64"/>
    <w:pPr>
      <w:numPr>
        <w:numId w:val="46"/>
      </w:numPr>
    </w:pPr>
  </w:style>
  <w:style w:type="character" w:customStyle="1" w:styleId="CAPITALCalibri11Bold">
    <w:name w:val="CAPITAL Calibri 11 Bold"/>
    <w:basedOn w:val="DefaultParagraphFont"/>
    <w:uiPriority w:val="1"/>
    <w:qFormat/>
    <w:rsid w:val="005A2F0C"/>
    <w:rPr>
      <w:rFonts w:asciiTheme="minorHAnsi" w:hAnsiTheme="minorHAnsi"/>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86600">
      <w:bodyDiv w:val="1"/>
      <w:marLeft w:val="0"/>
      <w:marRight w:val="0"/>
      <w:marTop w:val="0"/>
      <w:marBottom w:val="0"/>
      <w:divBdr>
        <w:top w:val="none" w:sz="0" w:space="0" w:color="auto"/>
        <w:left w:val="none" w:sz="0" w:space="0" w:color="auto"/>
        <w:bottom w:val="none" w:sz="0" w:space="0" w:color="auto"/>
        <w:right w:val="none" w:sz="0" w:space="0" w:color="auto"/>
      </w:divBdr>
    </w:div>
    <w:div w:id="1339848984">
      <w:bodyDiv w:val="1"/>
      <w:marLeft w:val="0"/>
      <w:marRight w:val="0"/>
      <w:marTop w:val="0"/>
      <w:marBottom w:val="0"/>
      <w:divBdr>
        <w:top w:val="none" w:sz="0" w:space="0" w:color="auto"/>
        <w:left w:val="none" w:sz="0" w:space="0" w:color="auto"/>
        <w:bottom w:val="none" w:sz="0" w:space="0" w:color="auto"/>
        <w:right w:val="none" w:sz="0" w:space="0" w:color="auto"/>
      </w:divBdr>
    </w:div>
    <w:div w:id="1634748505">
      <w:bodyDiv w:val="1"/>
      <w:marLeft w:val="0"/>
      <w:marRight w:val="0"/>
      <w:marTop w:val="0"/>
      <w:marBottom w:val="0"/>
      <w:divBdr>
        <w:top w:val="none" w:sz="0" w:space="0" w:color="auto"/>
        <w:left w:val="none" w:sz="0" w:space="0" w:color="auto"/>
        <w:bottom w:val="none" w:sz="0" w:space="0" w:color="auto"/>
        <w:right w:val="none" w:sz="0" w:space="0" w:color="auto"/>
      </w:divBdr>
    </w:div>
    <w:div w:id="1852597519">
      <w:bodyDiv w:val="1"/>
      <w:marLeft w:val="0"/>
      <w:marRight w:val="0"/>
      <w:marTop w:val="0"/>
      <w:marBottom w:val="0"/>
      <w:divBdr>
        <w:top w:val="none" w:sz="0" w:space="0" w:color="auto"/>
        <w:left w:val="none" w:sz="0" w:space="0" w:color="auto"/>
        <w:bottom w:val="none" w:sz="0" w:space="0" w:color="auto"/>
        <w:right w:val="none" w:sz="0" w:space="0" w:color="auto"/>
      </w:divBdr>
    </w:div>
    <w:div w:id="1877155305">
      <w:bodyDiv w:val="1"/>
      <w:marLeft w:val="0"/>
      <w:marRight w:val="0"/>
      <w:marTop w:val="0"/>
      <w:marBottom w:val="0"/>
      <w:divBdr>
        <w:top w:val="none" w:sz="0" w:space="0" w:color="auto"/>
        <w:left w:val="none" w:sz="0" w:space="0" w:color="auto"/>
        <w:bottom w:val="none" w:sz="0" w:space="0" w:color="auto"/>
        <w:right w:val="none" w:sz="0" w:space="0" w:color="auto"/>
      </w:divBdr>
    </w:div>
    <w:div w:id="18856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cbid.gov.bc.ca/" TargetMode="External"/><Relationship Id="rId17" Type="http://schemas.openxmlformats.org/officeDocument/2006/relationships/hyperlink" Target="https://www.worksafebc.com/" TargetMode="External"/><Relationship Id="rId2" Type="http://schemas.openxmlformats.org/officeDocument/2006/relationships/customXml" Target="../customXml/item2.xml"/><Relationship Id="rId16" Type="http://schemas.openxmlformats.org/officeDocument/2006/relationships/hyperlink" Target="https://www.worksafebc.c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rgbook.gov.bc.ca/search"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46B231A434663913890F8DF1384C9"/>
        <w:category>
          <w:name w:val="General"/>
          <w:gallery w:val="placeholder"/>
        </w:category>
        <w:types>
          <w:type w:val="bbPlcHdr"/>
        </w:types>
        <w:behaviors>
          <w:behavior w:val="content"/>
        </w:behaviors>
        <w:guid w:val="{AB861A5E-E95F-4867-9A52-343F2A82297B}"/>
      </w:docPartPr>
      <w:docPartBody>
        <w:p w:rsidR="00A94FD8" w:rsidRDefault="006C49A1" w:rsidP="006C49A1">
          <w:pPr>
            <w:pStyle w:val="26346B231A434663913890F8DF1384C96"/>
          </w:pPr>
          <w:r>
            <w:rPr>
              <w:rStyle w:val="RDCKContractTitle"/>
              <w:rFonts w:cs="Calibri"/>
              <w:highlight w:val="yellow"/>
            </w:rPr>
            <w:t>RFPQ</w:t>
          </w:r>
          <w:r w:rsidRPr="00CB6D71">
            <w:rPr>
              <w:rStyle w:val="PlaceholderText"/>
              <w:rFonts w:ascii="Calibri" w:hAnsi="Calibri" w:cs="Calibri"/>
              <w:color w:val="0067A5"/>
              <w:sz w:val="56"/>
              <w:szCs w:val="56"/>
              <w:highlight w:val="yellow"/>
            </w:rPr>
            <w:t xml:space="preserve"> Title</w:t>
          </w:r>
        </w:p>
      </w:docPartBody>
    </w:docPart>
    <w:docPart>
      <w:docPartPr>
        <w:name w:val="EA8652CF58AF4F008E18584D2407E706"/>
        <w:category>
          <w:name w:val="General"/>
          <w:gallery w:val="placeholder"/>
        </w:category>
        <w:types>
          <w:type w:val="bbPlcHdr"/>
        </w:types>
        <w:behaviors>
          <w:behavior w:val="content"/>
        </w:behaviors>
        <w:guid w:val="{F47D5D61-E6D1-45F3-AB22-332AEBEF44FA}"/>
      </w:docPartPr>
      <w:docPartBody>
        <w:p w:rsidR="00A94FD8" w:rsidRDefault="006C49A1" w:rsidP="006C49A1">
          <w:pPr>
            <w:pStyle w:val="EA8652CF58AF4F008E18584D2407E7066"/>
          </w:pPr>
          <w:r w:rsidRPr="00CB6D71">
            <w:rPr>
              <w:rFonts w:ascii="Calibri" w:hAnsi="Calibri" w:cs="Calibri"/>
              <w:bCs/>
              <w:color w:val="0067A5"/>
              <w:sz w:val="36"/>
              <w:highlight w:val="yellow"/>
            </w:rPr>
            <w:t xml:space="preserve">Insert </w:t>
          </w:r>
          <w:r>
            <w:rPr>
              <w:rFonts w:ascii="Calibri" w:hAnsi="Calibri" w:cs="Calibri"/>
              <w:bCs/>
              <w:color w:val="0067A5"/>
              <w:sz w:val="36"/>
              <w:highlight w:val="yellow"/>
            </w:rPr>
            <w:t>RFPQ</w:t>
          </w:r>
          <w:r w:rsidRPr="00CB6D71">
            <w:rPr>
              <w:rFonts w:ascii="Calibri" w:hAnsi="Calibri" w:cs="Calibri"/>
              <w:bCs/>
              <w:color w:val="0067A5"/>
              <w:sz w:val="36"/>
              <w:highlight w:val="yellow"/>
            </w:rPr>
            <w:t xml:space="preserve"> Number</w:t>
          </w:r>
        </w:p>
      </w:docPartBody>
    </w:docPart>
    <w:docPart>
      <w:docPartPr>
        <w:name w:val="36B5A3B6598245488394EC2BC75E69D9"/>
        <w:category>
          <w:name w:val="General"/>
          <w:gallery w:val="placeholder"/>
        </w:category>
        <w:types>
          <w:type w:val="bbPlcHdr"/>
        </w:types>
        <w:behaviors>
          <w:behavior w:val="content"/>
        </w:behaviors>
        <w:guid w:val="{50826BD9-C49F-4588-AA50-F354E7ED1FBA}"/>
      </w:docPartPr>
      <w:docPartBody>
        <w:p w:rsidR="00A94FD8" w:rsidRDefault="006C49A1" w:rsidP="006C49A1">
          <w:pPr>
            <w:pStyle w:val="36B5A3B6598245488394EC2BC75E69D96"/>
          </w:pPr>
          <w:r w:rsidRPr="00137CC4">
            <w:rPr>
              <w:rStyle w:val="PlaceholderText"/>
              <w:rFonts w:ascii="Calibri" w:hAnsi="Calibri" w:cs="Calibri"/>
              <w:b/>
              <w:highlight w:val="yellow"/>
            </w:rPr>
            <w:t xml:space="preserve">Select </w:t>
          </w:r>
          <w:r>
            <w:rPr>
              <w:rStyle w:val="PlaceholderText"/>
              <w:rFonts w:ascii="Calibri" w:hAnsi="Calibri" w:cs="Calibri"/>
              <w:b/>
              <w:highlight w:val="yellow"/>
            </w:rPr>
            <w:t>PT</w:t>
          </w:r>
          <w:r w:rsidRPr="00137CC4">
            <w:rPr>
              <w:rStyle w:val="PlaceholderText"/>
              <w:rFonts w:ascii="Calibri" w:hAnsi="Calibri" w:cs="Calibri"/>
              <w:b/>
              <w:highlight w:val="yellow"/>
            </w:rPr>
            <w:t>/UTC</w:t>
          </w:r>
        </w:p>
      </w:docPartBody>
    </w:docPart>
    <w:docPart>
      <w:docPartPr>
        <w:name w:val="EF141DA274D542EA9AED48AF4629C36D"/>
        <w:category>
          <w:name w:val="General"/>
          <w:gallery w:val="placeholder"/>
        </w:category>
        <w:types>
          <w:type w:val="bbPlcHdr"/>
        </w:types>
        <w:behaviors>
          <w:behavior w:val="content"/>
        </w:behaviors>
        <w:guid w:val="{34E18433-F76C-4B07-A32C-42AE0472FDD5}"/>
      </w:docPartPr>
      <w:docPartBody>
        <w:p w:rsidR="00A94FD8" w:rsidRDefault="006C49A1" w:rsidP="006C49A1">
          <w:pPr>
            <w:pStyle w:val="EF141DA274D542EA9AED48AF4629C36D6"/>
          </w:pPr>
          <w:r w:rsidRPr="00CB6D71">
            <w:rPr>
              <w:rStyle w:val="PlaceholderText"/>
              <w:rFonts w:ascii="Calibri" w:hAnsi="Calibri" w:cs="Calibri"/>
              <w:b/>
              <w:bCs/>
              <w:highlight w:val="yellow"/>
            </w:rPr>
            <w:t>DD Month YYYY</w:t>
          </w:r>
        </w:p>
      </w:docPartBody>
    </w:docPart>
    <w:docPart>
      <w:docPartPr>
        <w:name w:val="D5138C2A08614620A673FF4AACF325E2"/>
        <w:category>
          <w:name w:val="General"/>
          <w:gallery w:val="placeholder"/>
        </w:category>
        <w:types>
          <w:type w:val="bbPlcHdr"/>
        </w:types>
        <w:behaviors>
          <w:behavior w:val="content"/>
        </w:behaviors>
        <w:guid w:val="{691B42F1-C1F1-4936-9F31-E618C7534CED}"/>
      </w:docPartPr>
      <w:docPartBody>
        <w:p w:rsidR="009441C7" w:rsidRDefault="009441C7" w:rsidP="009441C7">
          <w:pPr>
            <w:pStyle w:val="D5138C2A08614620A673FF4AACF325E2"/>
          </w:pPr>
          <w:r w:rsidRPr="005D3830">
            <w:rPr>
              <w:rStyle w:val="PlaceholderText"/>
              <w:rFonts w:cstheme="minorHAnsi"/>
              <w:b/>
              <w:bCs/>
              <w:highlight w:val="yellow"/>
            </w:rPr>
            <w:t>x,000,000</w:t>
          </w:r>
        </w:p>
      </w:docPartBody>
    </w:docPart>
    <w:docPart>
      <w:docPartPr>
        <w:name w:val="B47224F37518436CA795DFE14311FF89"/>
        <w:category>
          <w:name w:val="General"/>
          <w:gallery w:val="placeholder"/>
        </w:category>
        <w:types>
          <w:type w:val="bbPlcHdr"/>
        </w:types>
        <w:behaviors>
          <w:behavior w:val="content"/>
        </w:behaviors>
        <w:guid w:val="{CEC76708-4A41-45B0-ABE8-8A4467F36AC7}"/>
      </w:docPartPr>
      <w:docPartBody>
        <w:p w:rsidR="00F73D76" w:rsidRDefault="009441C7">
          <w:pPr>
            <w:pStyle w:val="B47224F37518436CA795DFE14311FF89"/>
          </w:pPr>
          <w:r w:rsidRPr="005D3830">
            <w:rPr>
              <w:rStyle w:val="PlaceholderText"/>
              <w:rFonts w:cstheme="minorHAnsi"/>
              <w:b/>
              <w:bCs/>
              <w:highlight w:val="yellow"/>
            </w:rPr>
            <w:t>x,000,000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C Sans">
    <w:altName w:val="Gadugi"/>
    <w:charset w:val="00"/>
    <w:family w:val="auto"/>
    <w:pitch w:val="variable"/>
    <w:sig w:usb0="E00002FF" w:usb1="4000001B" w:usb2="08002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71E1A"/>
    <w:multiLevelType w:val="multilevel"/>
    <w:tmpl w:val="8780C72E"/>
    <w:lvl w:ilvl="0">
      <w:start w:val="1"/>
      <w:numFmt w:val="lowerLetter"/>
      <w:lvlText w:val="(%1)"/>
      <w:lvlJc w:val="left"/>
      <w:pPr>
        <w:ind w:left="510" w:hanging="510"/>
      </w:pPr>
      <w:rPr>
        <w:rFonts w:ascii="Calibri" w:hAnsi="Calibri" w:cs="Calibri" w:hint="default"/>
        <w:b/>
        <w:bCs w:val="0"/>
      </w:rPr>
    </w:lvl>
    <w:lvl w:ilvl="1">
      <w:start w:val="1"/>
      <w:numFmt w:val="lowerRoman"/>
      <w:lvlText w:val="%2)"/>
      <w:lvlJc w:val="left"/>
      <w:pPr>
        <w:ind w:left="1304" w:hanging="510"/>
      </w:pPr>
      <w:rPr>
        <w:rFonts w:hint="default"/>
      </w:rPr>
    </w:lvl>
    <w:lvl w:ilvl="2">
      <w:start w:val="1"/>
      <w:numFmt w:val="decimal"/>
      <w:lvlText w:val="(%3)"/>
      <w:lvlJc w:val="left"/>
      <w:pPr>
        <w:ind w:left="2098" w:hanging="510"/>
      </w:pPr>
      <w:rPr>
        <w:rFonts w:hint="default"/>
      </w:rPr>
    </w:lvl>
    <w:lvl w:ilvl="3">
      <w:start w:val="1"/>
      <w:numFmt w:val="lowerLetter"/>
      <w:lvlText w:val="(%4)"/>
      <w:lvlJc w:val="left"/>
      <w:pPr>
        <w:ind w:left="2892" w:hanging="510"/>
      </w:pPr>
      <w:rPr>
        <w:rFonts w:hint="default"/>
        <w:b/>
      </w:rPr>
    </w:lvl>
    <w:lvl w:ilvl="4">
      <w:start w:val="1"/>
      <w:numFmt w:val="lowerRoman"/>
      <w:lvlText w:val="(%5)"/>
      <w:lvlJc w:val="left"/>
      <w:pPr>
        <w:ind w:left="3686" w:hanging="510"/>
      </w:pPr>
      <w:rPr>
        <w:rFonts w:hint="default"/>
      </w:rPr>
    </w:lvl>
    <w:lvl w:ilvl="5">
      <w:start w:val="1"/>
      <w:numFmt w:val="decimal"/>
      <w:lvlText w:val="%6"/>
      <w:lvlJc w:val="left"/>
      <w:pPr>
        <w:ind w:left="4480" w:hanging="510"/>
      </w:pPr>
      <w:rPr>
        <w:rFonts w:hint="default"/>
      </w:rPr>
    </w:lvl>
    <w:lvl w:ilvl="6">
      <w:start w:val="1"/>
      <w:numFmt w:val="lowerLetter"/>
      <w:lvlText w:val="%7."/>
      <w:lvlJc w:val="left"/>
      <w:pPr>
        <w:ind w:left="5274" w:hanging="510"/>
      </w:pPr>
      <w:rPr>
        <w:rFonts w:hint="default"/>
      </w:rPr>
    </w:lvl>
    <w:lvl w:ilvl="7">
      <w:start w:val="1"/>
      <w:numFmt w:val="lowerRoman"/>
      <w:lvlText w:val="%8."/>
      <w:lvlJc w:val="left"/>
      <w:pPr>
        <w:ind w:left="6068" w:hanging="510"/>
      </w:pPr>
      <w:rPr>
        <w:rFonts w:hint="default"/>
      </w:rPr>
    </w:lvl>
    <w:lvl w:ilvl="8">
      <w:start w:val="1"/>
      <w:numFmt w:val="lowerLetter"/>
      <w:lvlText w:val="%9)"/>
      <w:lvlJc w:val="left"/>
      <w:pPr>
        <w:ind w:left="6862" w:hanging="510"/>
      </w:pPr>
      <w:rPr>
        <w:rFonts w:hint="default"/>
      </w:rPr>
    </w:lvl>
  </w:abstractNum>
  <w:num w:numId="1" w16cid:durableId="20072421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D8"/>
    <w:rsid w:val="001420D1"/>
    <w:rsid w:val="0021165D"/>
    <w:rsid w:val="002165D9"/>
    <w:rsid w:val="00253933"/>
    <w:rsid w:val="00257974"/>
    <w:rsid w:val="002F7502"/>
    <w:rsid w:val="0036152E"/>
    <w:rsid w:val="003671D4"/>
    <w:rsid w:val="003C2C08"/>
    <w:rsid w:val="003E55CA"/>
    <w:rsid w:val="003F7288"/>
    <w:rsid w:val="00576921"/>
    <w:rsid w:val="005E0417"/>
    <w:rsid w:val="00644198"/>
    <w:rsid w:val="00671115"/>
    <w:rsid w:val="006A4627"/>
    <w:rsid w:val="006C49A1"/>
    <w:rsid w:val="006D1996"/>
    <w:rsid w:val="0070750F"/>
    <w:rsid w:val="007558BF"/>
    <w:rsid w:val="007E1500"/>
    <w:rsid w:val="0094286C"/>
    <w:rsid w:val="009441C7"/>
    <w:rsid w:val="00A06A68"/>
    <w:rsid w:val="00A61E69"/>
    <w:rsid w:val="00A94FD8"/>
    <w:rsid w:val="00AC5C81"/>
    <w:rsid w:val="00B669DF"/>
    <w:rsid w:val="00C87F30"/>
    <w:rsid w:val="00CC5897"/>
    <w:rsid w:val="00D658CD"/>
    <w:rsid w:val="00F73D76"/>
    <w:rsid w:val="00FC7B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1C7"/>
    <w:rPr>
      <w:color w:val="808080"/>
    </w:rPr>
  </w:style>
  <w:style w:type="character" w:customStyle="1" w:styleId="RDCKContractTitle">
    <w:name w:val="RDCK Contract Title"/>
    <w:basedOn w:val="DefaultParagraphFont"/>
    <w:uiPriority w:val="1"/>
    <w:qFormat/>
    <w:rsid w:val="006C49A1"/>
    <w:rPr>
      <w:rFonts w:ascii="Calibri" w:hAnsi="Calibri"/>
      <w:color w:val="0067A5"/>
      <w:sz w:val="56"/>
    </w:rPr>
  </w:style>
  <w:style w:type="paragraph" w:styleId="ListParagraph">
    <w:name w:val="List Paragraph"/>
    <w:basedOn w:val="Normal"/>
    <w:uiPriority w:val="34"/>
    <w:qFormat/>
    <w:pPr>
      <w:ind w:left="720"/>
      <w:contextualSpacing/>
    </w:pPr>
  </w:style>
  <w:style w:type="paragraph" w:customStyle="1" w:styleId="26346B231A434663913890F8DF1384C96">
    <w:name w:val="26346B231A434663913890F8DF1384C96"/>
    <w:rsid w:val="006C49A1"/>
    <w:pPr>
      <w:widowControl w:val="0"/>
      <w:autoSpaceDE w:val="0"/>
      <w:autoSpaceDN w:val="0"/>
      <w:spacing w:after="0" w:line="240" w:lineRule="auto"/>
    </w:pPr>
    <w:rPr>
      <w:rFonts w:ascii="Tahoma" w:eastAsia="Tahoma" w:hAnsi="Tahoma" w:cs="Tahoma"/>
      <w:kern w:val="0"/>
      <w:sz w:val="22"/>
      <w:szCs w:val="22"/>
      <w:lang w:eastAsia="en-US"/>
      <w14:ligatures w14:val="none"/>
    </w:rPr>
  </w:style>
  <w:style w:type="paragraph" w:customStyle="1" w:styleId="EA8652CF58AF4F008E18584D2407E7066">
    <w:name w:val="EA8652CF58AF4F008E18584D2407E7066"/>
    <w:rsid w:val="006C49A1"/>
    <w:pPr>
      <w:widowControl w:val="0"/>
      <w:autoSpaceDE w:val="0"/>
      <w:autoSpaceDN w:val="0"/>
      <w:spacing w:after="0" w:line="240" w:lineRule="auto"/>
    </w:pPr>
    <w:rPr>
      <w:rFonts w:ascii="Tahoma" w:eastAsia="Tahoma" w:hAnsi="Tahoma" w:cs="Tahoma"/>
      <w:kern w:val="0"/>
      <w:sz w:val="22"/>
      <w:szCs w:val="22"/>
      <w:lang w:eastAsia="en-US"/>
      <w14:ligatures w14:val="none"/>
    </w:rPr>
  </w:style>
  <w:style w:type="paragraph" w:customStyle="1" w:styleId="36B5A3B6598245488394EC2BC75E69D96">
    <w:name w:val="36B5A3B6598245488394EC2BC75E69D96"/>
    <w:rsid w:val="006C49A1"/>
    <w:pPr>
      <w:widowControl w:val="0"/>
      <w:autoSpaceDE w:val="0"/>
      <w:autoSpaceDN w:val="0"/>
      <w:spacing w:after="0" w:line="240" w:lineRule="auto"/>
    </w:pPr>
    <w:rPr>
      <w:rFonts w:ascii="Tahoma" w:eastAsia="Tahoma" w:hAnsi="Tahoma" w:cs="Tahoma"/>
      <w:kern w:val="0"/>
      <w:sz w:val="22"/>
      <w:szCs w:val="22"/>
      <w:lang w:eastAsia="en-US"/>
      <w14:ligatures w14:val="none"/>
    </w:rPr>
  </w:style>
  <w:style w:type="paragraph" w:customStyle="1" w:styleId="EF141DA274D542EA9AED48AF4629C36D6">
    <w:name w:val="EF141DA274D542EA9AED48AF4629C36D6"/>
    <w:rsid w:val="006C49A1"/>
    <w:pPr>
      <w:widowControl w:val="0"/>
      <w:autoSpaceDE w:val="0"/>
      <w:autoSpaceDN w:val="0"/>
      <w:spacing w:after="0" w:line="240" w:lineRule="auto"/>
    </w:pPr>
    <w:rPr>
      <w:rFonts w:ascii="Tahoma" w:eastAsia="Tahoma" w:hAnsi="Tahoma" w:cs="Tahoma"/>
      <w:kern w:val="0"/>
      <w:sz w:val="22"/>
      <w:szCs w:val="22"/>
      <w:lang w:eastAsia="en-US"/>
      <w14:ligatures w14:val="none"/>
    </w:rPr>
  </w:style>
  <w:style w:type="paragraph" w:customStyle="1" w:styleId="D5138C2A08614620A673FF4AACF325E2">
    <w:name w:val="D5138C2A08614620A673FF4AACF325E2"/>
    <w:rsid w:val="009441C7"/>
  </w:style>
  <w:style w:type="paragraph" w:customStyle="1" w:styleId="B47224F37518436CA795DFE14311FF89">
    <w:name w:val="B47224F37518436CA795DFE14311FF8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B56CAC23C4FD4F9C5E0ECC407167E4" ma:contentTypeVersion="4" ma:contentTypeDescription="Create a new document." ma:contentTypeScope="" ma:versionID="71c98625edafd4f70528c0275b22ccbd">
  <xsd:schema xmlns:xsd="http://www.w3.org/2001/XMLSchema" xmlns:xs="http://www.w3.org/2001/XMLSchema" xmlns:p="http://schemas.microsoft.com/office/2006/metadata/properties" xmlns:ns2="b857b6e1-0a9f-44ed-bc8d-d385b6393200" targetNamespace="http://schemas.microsoft.com/office/2006/metadata/properties" ma:root="true" ma:fieldsID="d079d67e1376cc0d51e144368b35e382" ns2:_="">
    <xsd:import namespace="b857b6e1-0a9f-44ed-bc8d-d385b6393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7b6e1-0a9f-44ed-bc8d-d385b6393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BCEA9-1B49-447E-BA10-6DF82AED3FDB}">
  <ds:schemaRefs>
    <ds:schemaRef ds:uri="http://schemas.microsoft.com/sharepoint/v3/contenttype/forms"/>
  </ds:schemaRefs>
</ds:datastoreItem>
</file>

<file path=customXml/itemProps2.xml><?xml version="1.0" encoding="utf-8"?>
<ds:datastoreItem xmlns:ds="http://schemas.openxmlformats.org/officeDocument/2006/customXml" ds:itemID="{C8E8C419-3694-452A-ABCE-A9A933717921}">
  <ds:schemaRefs>
    <ds:schemaRef ds:uri="http://schemas.openxmlformats.org/officeDocument/2006/bibliography"/>
  </ds:schemaRefs>
</ds:datastoreItem>
</file>

<file path=customXml/itemProps3.xml><?xml version="1.0" encoding="utf-8"?>
<ds:datastoreItem xmlns:ds="http://schemas.openxmlformats.org/officeDocument/2006/customXml" ds:itemID="{A809EED9-D426-489E-B011-DC07E6CBF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7b6e1-0a9f-44ed-bc8d-d385b6393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A5FCC-CFE3-4140-972D-BCA8B9CD3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13</Pages>
  <Words>3107</Words>
  <Characters>18099</Characters>
  <Application>Microsoft Office Word</Application>
  <DocSecurity>0</DocSecurity>
  <Lines>571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21028</CharactersWithSpaces>
  <SharedDoc>false</SharedDoc>
  <HLinks>
    <vt:vector size="84" baseType="variant">
      <vt:variant>
        <vt:i4>2424947</vt:i4>
      </vt:variant>
      <vt:variant>
        <vt:i4>9</vt:i4>
      </vt:variant>
      <vt:variant>
        <vt:i4>0</vt:i4>
      </vt:variant>
      <vt:variant>
        <vt:i4>5</vt:i4>
      </vt:variant>
      <vt:variant>
        <vt:lpwstr>https://www.worksafebc.com/</vt:lpwstr>
      </vt:variant>
      <vt:variant>
        <vt:lpwstr/>
      </vt:variant>
      <vt:variant>
        <vt:i4>4194396</vt:i4>
      </vt:variant>
      <vt:variant>
        <vt:i4>6</vt:i4>
      </vt:variant>
      <vt:variant>
        <vt:i4>0</vt:i4>
      </vt:variant>
      <vt:variant>
        <vt:i4>5</vt:i4>
      </vt:variant>
      <vt:variant>
        <vt:lpwstr>https://www.worksafebc.com/en</vt:lpwstr>
      </vt:variant>
      <vt:variant>
        <vt:lpwstr/>
      </vt:variant>
      <vt:variant>
        <vt:i4>524289</vt:i4>
      </vt:variant>
      <vt:variant>
        <vt:i4>3</vt:i4>
      </vt:variant>
      <vt:variant>
        <vt:i4>0</vt:i4>
      </vt:variant>
      <vt:variant>
        <vt:i4>5</vt:i4>
      </vt:variant>
      <vt:variant>
        <vt:lpwstr>https://www.orgbook.gov.bc.ca/search</vt:lpwstr>
      </vt:variant>
      <vt:variant>
        <vt:lpwstr/>
      </vt:variant>
      <vt:variant>
        <vt:i4>131096</vt:i4>
      </vt:variant>
      <vt:variant>
        <vt:i4>0</vt:i4>
      </vt:variant>
      <vt:variant>
        <vt:i4>0</vt:i4>
      </vt:variant>
      <vt:variant>
        <vt:i4>5</vt:i4>
      </vt:variant>
      <vt:variant>
        <vt:lpwstr>https://www.bcbid.gov.bc.ca/</vt:lpwstr>
      </vt:variant>
      <vt:variant>
        <vt:lpwstr/>
      </vt:variant>
      <vt:variant>
        <vt:i4>1179773</vt:i4>
      </vt:variant>
      <vt:variant>
        <vt:i4>27</vt:i4>
      </vt:variant>
      <vt:variant>
        <vt:i4>0</vt:i4>
      </vt:variant>
      <vt:variant>
        <vt:i4>5</vt:i4>
      </vt:variant>
      <vt:variant>
        <vt:lpwstr>mailto:YMalloff@rdck.bc.ca</vt:lpwstr>
      </vt:variant>
      <vt:variant>
        <vt:lpwstr/>
      </vt:variant>
      <vt:variant>
        <vt:i4>1179773</vt:i4>
      </vt:variant>
      <vt:variant>
        <vt:i4>24</vt:i4>
      </vt:variant>
      <vt:variant>
        <vt:i4>0</vt:i4>
      </vt:variant>
      <vt:variant>
        <vt:i4>5</vt:i4>
      </vt:variant>
      <vt:variant>
        <vt:lpwstr>mailto:YMalloff@rdck.bc.ca</vt:lpwstr>
      </vt:variant>
      <vt:variant>
        <vt:lpwstr/>
      </vt:variant>
      <vt:variant>
        <vt:i4>1441896</vt:i4>
      </vt:variant>
      <vt:variant>
        <vt:i4>21</vt:i4>
      </vt:variant>
      <vt:variant>
        <vt:i4>0</vt:i4>
      </vt:variant>
      <vt:variant>
        <vt:i4>5</vt:i4>
      </vt:variant>
      <vt:variant>
        <vt:lpwstr>mailto:AEvenson@rdck.bc.ca</vt:lpwstr>
      </vt:variant>
      <vt:variant>
        <vt:lpwstr/>
      </vt:variant>
      <vt:variant>
        <vt:i4>1179773</vt:i4>
      </vt:variant>
      <vt:variant>
        <vt:i4>18</vt:i4>
      </vt:variant>
      <vt:variant>
        <vt:i4>0</vt:i4>
      </vt:variant>
      <vt:variant>
        <vt:i4>5</vt:i4>
      </vt:variant>
      <vt:variant>
        <vt:lpwstr>mailto:YMalloff@rdck.bc.ca</vt:lpwstr>
      </vt:variant>
      <vt:variant>
        <vt:lpwstr/>
      </vt:variant>
      <vt:variant>
        <vt:i4>114</vt:i4>
      </vt:variant>
      <vt:variant>
        <vt:i4>15</vt:i4>
      </vt:variant>
      <vt:variant>
        <vt:i4>0</vt:i4>
      </vt:variant>
      <vt:variant>
        <vt:i4>5</vt:i4>
      </vt:variant>
      <vt:variant>
        <vt:lpwstr>mailto:MHamelin@rdck.bc.ca</vt:lpwstr>
      </vt:variant>
      <vt:variant>
        <vt:lpwstr/>
      </vt:variant>
      <vt:variant>
        <vt:i4>114</vt:i4>
      </vt:variant>
      <vt:variant>
        <vt:i4>12</vt:i4>
      </vt:variant>
      <vt:variant>
        <vt:i4>0</vt:i4>
      </vt:variant>
      <vt:variant>
        <vt:i4>5</vt:i4>
      </vt:variant>
      <vt:variant>
        <vt:lpwstr>mailto:MHamelin@rdck.bc.ca</vt:lpwstr>
      </vt:variant>
      <vt:variant>
        <vt:lpwstr/>
      </vt:variant>
      <vt:variant>
        <vt:i4>114</vt:i4>
      </vt:variant>
      <vt:variant>
        <vt:i4>9</vt:i4>
      </vt:variant>
      <vt:variant>
        <vt:i4>0</vt:i4>
      </vt:variant>
      <vt:variant>
        <vt:i4>5</vt:i4>
      </vt:variant>
      <vt:variant>
        <vt:lpwstr>mailto:MHamelin@rdck.bc.ca</vt:lpwstr>
      </vt:variant>
      <vt:variant>
        <vt:lpwstr/>
      </vt:variant>
      <vt:variant>
        <vt:i4>114</vt:i4>
      </vt:variant>
      <vt:variant>
        <vt:i4>6</vt:i4>
      </vt:variant>
      <vt:variant>
        <vt:i4>0</vt:i4>
      </vt:variant>
      <vt:variant>
        <vt:i4>5</vt:i4>
      </vt:variant>
      <vt:variant>
        <vt:lpwstr>mailto:MHamelin@rdck.bc.ca</vt:lpwstr>
      </vt:variant>
      <vt:variant>
        <vt:lpwstr/>
      </vt:variant>
      <vt:variant>
        <vt:i4>1179773</vt:i4>
      </vt:variant>
      <vt:variant>
        <vt:i4>3</vt:i4>
      </vt:variant>
      <vt:variant>
        <vt:i4>0</vt:i4>
      </vt:variant>
      <vt:variant>
        <vt:i4>5</vt:i4>
      </vt:variant>
      <vt:variant>
        <vt:lpwstr>mailto:YMalloff@rdck.bc.ca</vt:lpwstr>
      </vt:variant>
      <vt:variant>
        <vt:lpwstr/>
      </vt:variant>
      <vt:variant>
        <vt:i4>1179773</vt:i4>
      </vt:variant>
      <vt:variant>
        <vt:i4>0</vt:i4>
      </vt:variant>
      <vt:variant>
        <vt:i4>0</vt:i4>
      </vt:variant>
      <vt:variant>
        <vt:i4>5</vt:i4>
      </vt:variant>
      <vt:variant>
        <vt:lpwstr>mailto:YMalloff@rdck.bc.ca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Marie-Pierre Hamelin</dc:creator>
  <cp:keywords/>
  <dc:description/>
  <cp:lastModifiedBy>Shanna Eckman</cp:lastModifiedBy>
  <cp:revision>194</cp:revision>
  <cp:lastPrinted>2026-04-14T22:49:00Z</cp:lastPrinted>
  <dcterms:created xsi:type="dcterms:W3CDTF">2026-04-14T20:41:00Z</dcterms:created>
  <dcterms:modified xsi:type="dcterms:W3CDTF">2026-05-28T20:34:00Z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0x0101004CB56CAC23C4FD4F9C5E0ECC407167E4</vt:lpwstr>
  </property>
</Properties>
</file>