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3FB45" w14:textId="77777777" w:rsidR="000B51D0" w:rsidRPr="00FB7E2F" w:rsidRDefault="000B51D0" w:rsidP="000B51D0">
      <w:pPr>
        <w:pStyle w:val="BodyText"/>
        <w:spacing w:line="20" w:lineRule="atLeast"/>
        <w:ind w:left="0" w:right="79"/>
        <w:jc w:val="center"/>
        <w:rPr>
          <w:rFonts w:ascii="Calibri" w:hAnsi="Calibri"/>
          <w:b/>
          <w:sz w:val="28"/>
          <w:szCs w:val="22"/>
        </w:rPr>
      </w:pPr>
      <w:r w:rsidRPr="00FB7E2F">
        <w:rPr>
          <w:rFonts w:ascii="Calibri" w:hAnsi="Calibri"/>
          <w:b/>
          <w:sz w:val="28"/>
          <w:szCs w:val="22"/>
        </w:rPr>
        <w:t>REGIONAL DISTRICT OF CENTRAL KOOTENAY</w:t>
      </w:r>
    </w:p>
    <w:p w14:paraId="642B435B" w14:textId="77777777" w:rsidR="000B51D0" w:rsidRPr="00FB7E2F" w:rsidRDefault="000B51D0" w:rsidP="000B51D0">
      <w:pPr>
        <w:spacing w:line="20" w:lineRule="atLeast"/>
        <w:jc w:val="center"/>
        <w:rPr>
          <w:rFonts w:eastAsia="Arial" w:cs="Arial"/>
        </w:rPr>
      </w:pPr>
    </w:p>
    <w:p w14:paraId="6AC3EA39" w14:textId="55B9BA25" w:rsidR="000B51D0" w:rsidRPr="00FB7E2F" w:rsidRDefault="000B51D0" w:rsidP="000B51D0">
      <w:pPr>
        <w:pStyle w:val="BodyText"/>
        <w:tabs>
          <w:tab w:val="left" w:pos="2010"/>
        </w:tabs>
        <w:spacing w:line="20" w:lineRule="atLeast"/>
        <w:ind w:left="0" w:right="14"/>
        <w:jc w:val="center"/>
        <w:rPr>
          <w:rFonts w:ascii="Calibri" w:hAnsi="Calibri"/>
          <w:b/>
          <w:sz w:val="40"/>
          <w:szCs w:val="32"/>
        </w:rPr>
      </w:pPr>
      <w:r w:rsidRPr="00FB7E2F">
        <w:rPr>
          <w:rFonts w:ascii="Calibri" w:hAnsi="Calibri"/>
          <w:b/>
          <w:sz w:val="40"/>
          <w:szCs w:val="32"/>
        </w:rPr>
        <w:t>Bylaw</w:t>
      </w:r>
      <w:r w:rsidRPr="00FB7E2F">
        <w:rPr>
          <w:rFonts w:ascii="Calibri" w:hAnsi="Calibri"/>
          <w:b/>
          <w:spacing w:val="-4"/>
          <w:sz w:val="40"/>
          <w:szCs w:val="32"/>
        </w:rPr>
        <w:t xml:space="preserve"> </w:t>
      </w:r>
      <w:r w:rsidRPr="00FB7E2F">
        <w:rPr>
          <w:rFonts w:ascii="Calibri" w:hAnsi="Calibri"/>
          <w:b/>
          <w:sz w:val="40"/>
          <w:szCs w:val="32"/>
        </w:rPr>
        <w:t>No.</w:t>
      </w:r>
      <w:r w:rsidRPr="00FB7E2F">
        <w:rPr>
          <w:rFonts w:ascii="Calibri" w:hAnsi="Calibri"/>
          <w:b/>
          <w:spacing w:val="1"/>
          <w:sz w:val="40"/>
          <w:szCs w:val="32"/>
        </w:rPr>
        <w:t xml:space="preserve"> </w:t>
      </w:r>
      <w:r w:rsidR="008726D1">
        <w:rPr>
          <w:rFonts w:ascii="Calibri" w:hAnsi="Calibri"/>
          <w:b/>
          <w:spacing w:val="1"/>
          <w:sz w:val="40"/>
          <w:szCs w:val="32"/>
        </w:rPr>
        <w:t>3067</w:t>
      </w:r>
    </w:p>
    <w:p w14:paraId="78FD89AF" w14:textId="77777777" w:rsidR="000B51D0" w:rsidRPr="00FB7E2F" w:rsidRDefault="000B51D0" w:rsidP="000B51D0">
      <w:pPr>
        <w:spacing w:line="20" w:lineRule="atLeast"/>
        <w:jc w:val="both"/>
        <w:rPr>
          <w:rFonts w:ascii="Calibri" w:hAnsi="Calibri" w:cs="Arial"/>
          <w:u w:val="single"/>
        </w:rPr>
      </w:pPr>
      <w:r w:rsidRPr="00FB7E2F">
        <w:rPr>
          <w:rFonts w:ascii="Calibri" w:hAnsi="Calibri" w:cs="Arial"/>
          <w:u w:val="single"/>
        </w:rPr>
        <w:tab/>
      </w:r>
      <w:r w:rsidRPr="00FB7E2F">
        <w:rPr>
          <w:rFonts w:ascii="Calibri" w:hAnsi="Calibri" w:cs="Arial"/>
          <w:u w:val="single"/>
        </w:rPr>
        <w:tab/>
      </w:r>
      <w:r w:rsidRPr="00FB7E2F">
        <w:rPr>
          <w:rFonts w:ascii="Calibri" w:hAnsi="Calibri" w:cs="Arial"/>
          <w:u w:val="single"/>
        </w:rPr>
        <w:tab/>
      </w:r>
      <w:r w:rsidRPr="00FB7E2F">
        <w:rPr>
          <w:rFonts w:ascii="Calibri" w:hAnsi="Calibri" w:cs="Arial"/>
          <w:u w:val="single"/>
        </w:rPr>
        <w:tab/>
      </w:r>
      <w:r w:rsidRPr="00FB7E2F">
        <w:rPr>
          <w:rFonts w:ascii="Calibri" w:hAnsi="Calibri" w:cs="Arial"/>
          <w:u w:val="single"/>
        </w:rPr>
        <w:tab/>
      </w:r>
      <w:r w:rsidRPr="00FB7E2F">
        <w:rPr>
          <w:rFonts w:ascii="Calibri" w:hAnsi="Calibri" w:cs="Arial"/>
          <w:u w:val="single"/>
        </w:rPr>
        <w:tab/>
      </w:r>
      <w:r w:rsidRPr="00FB7E2F">
        <w:rPr>
          <w:rFonts w:ascii="Calibri" w:hAnsi="Calibri" w:cs="Arial"/>
          <w:u w:val="single"/>
        </w:rPr>
        <w:tab/>
      </w:r>
      <w:r w:rsidRPr="00FB7E2F">
        <w:rPr>
          <w:rFonts w:ascii="Calibri" w:hAnsi="Calibri" w:cs="Arial"/>
          <w:u w:val="single"/>
        </w:rPr>
        <w:tab/>
      </w:r>
      <w:r w:rsidRPr="00FB7E2F">
        <w:rPr>
          <w:rFonts w:ascii="Calibri" w:hAnsi="Calibri" w:cs="Arial"/>
          <w:u w:val="single"/>
        </w:rPr>
        <w:tab/>
      </w:r>
      <w:r w:rsidRPr="00FB7E2F">
        <w:rPr>
          <w:rFonts w:ascii="Calibri" w:hAnsi="Calibri" w:cs="Arial"/>
          <w:u w:val="single"/>
        </w:rPr>
        <w:tab/>
      </w:r>
      <w:r w:rsidRPr="00FB7E2F">
        <w:rPr>
          <w:rFonts w:ascii="Calibri" w:hAnsi="Calibri" w:cs="Arial"/>
          <w:u w:val="single"/>
        </w:rPr>
        <w:tab/>
      </w:r>
      <w:r w:rsidRPr="00FB7E2F">
        <w:rPr>
          <w:rFonts w:ascii="Calibri" w:hAnsi="Calibri" w:cs="Arial"/>
          <w:u w:val="single"/>
        </w:rPr>
        <w:tab/>
      </w:r>
      <w:r w:rsidRPr="00FB7E2F">
        <w:rPr>
          <w:rFonts w:ascii="Calibri" w:hAnsi="Calibri" w:cs="Arial"/>
          <w:u w:val="single"/>
        </w:rPr>
        <w:tab/>
      </w:r>
    </w:p>
    <w:p w14:paraId="3197FDE1" w14:textId="77777777" w:rsidR="000B51D0" w:rsidRPr="00FB7E2F" w:rsidRDefault="000B51D0" w:rsidP="000B51D0">
      <w:pPr>
        <w:spacing w:line="20" w:lineRule="atLeast"/>
        <w:jc w:val="both"/>
        <w:rPr>
          <w:rFonts w:ascii="Calibri" w:hAnsi="Calibri" w:cs="Arial"/>
        </w:rPr>
      </w:pPr>
    </w:p>
    <w:p w14:paraId="2EF36B98" w14:textId="043E944C" w:rsidR="000B51D0" w:rsidRPr="00FB7E2F" w:rsidRDefault="006B4875" w:rsidP="00507D1D">
      <w:pPr>
        <w:spacing w:line="20" w:lineRule="atLeast"/>
        <w:ind w:left="567" w:right="571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A Bylaw to </w:t>
      </w:r>
      <w:r w:rsidR="00767CCE">
        <w:rPr>
          <w:rFonts w:ascii="Calibri" w:hAnsi="Calibri" w:cs="Arial"/>
          <w:sz w:val="22"/>
          <w:szCs w:val="22"/>
        </w:rPr>
        <w:t xml:space="preserve">establish a service </w:t>
      </w:r>
      <w:r w:rsidR="00253134">
        <w:rPr>
          <w:rFonts w:ascii="Calibri" w:hAnsi="Calibri" w:cs="Arial"/>
          <w:sz w:val="22"/>
          <w:szCs w:val="22"/>
        </w:rPr>
        <w:t xml:space="preserve">for the </w:t>
      </w:r>
      <w:r w:rsidR="005C4FEB">
        <w:rPr>
          <w:rFonts w:ascii="Calibri" w:hAnsi="Calibri" w:cs="Arial"/>
          <w:sz w:val="22"/>
          <w:szCs w:val="22"/>
        </w:rPr>
        <w:t>r</w:t>
      </w:r>
      <w:r w:rsidR="00512F1E">
        <w:rPr>
          <w:rFonts w:ascii="Calibri" w:hAnsi="Calibri" w:cs="Arial"/>
          <w:sz w:val="22"/>
          <w:szCs w:val="22"/>
        </w:rPr>
        <w:t>egulat</w:t>
      </w:r>
      <w:r w:rsidR="00253134">
        <w:rPr>
          <w:rFonts w:ascii="Calibri" w:hAnsi="Calibri" w:cs="Arial"/>
          <w:sz w:val="22"/>
          <w:szCs w:val="22"/>
        </w:rPr>
        <w:t>ion</w:t>
      </w:r>
      <w:r w:rsidR="00CF771B">
        <w:rPr>
          <w:rFonts w:ascii="Calibri" w:hAnsi="Calibri" w:cs="Arial"/>
          <w:sz w:val="22"/>
          <w:szCs w:val="22"/>
        </w:rPr>
        <w:t xml:space="preserve"> of </w:t>
      </w:r>
      <w:r w:rsidR="006F1522">
        <w:rPr>
          <w:rFonts w:ascii="Calibri" w:hAnsi="Calibri" w:cs="Arial"/>
          <w:sz w:val="22"/>
          <w:szCs w:val="22"/>
        </w:rPr>
        <w:t>d</w:t>
      </w:r>
      <w:r w:rsidR="00512F1E">
        <w:rPr>
          <w:rFonts w:ascii="Calibri" w:hAnsi="Calibri" w:cs="Arial"/>
          <w:sz w:val="22"/>
          <w:szCs w:val="22"/>
        </w:rPr>
        <w:t xml:space="preserve">angerous </w:t>
      </w:r>
      <w:r w:rsidR="00A42349">
        <w:rPr>
          <w:rFonts w:ascii="Calibri" w:hAnsi="Calibri" w:cs="Arial"/>
          <w:sz w:val="22"/>
          <w:szCs w:val="22"/>
        </w:rPr>
        <w:t>and</w:t>
      </w:r>
      <w:r w:rsidR="00512F1E">
        <w:rPr>
          <w:rFonts w:ascii="Calibri" w:hAnsi="Calibri" w:cs="Arial"/>
          <w:sz w:val="22"/>
          <w:szCs w:val="22"/>
        </w:rPr>
        <w:t xml:space="preserve"> aggressive dogs</w:t>
      </w:r>
      <w:r w:rsidR="00767CCE">
        <w:rPr>
          <w:rFonts w:ascii="Calibri" w:hAnsi="Calibri" w:cs="Arial"/>
          <w:sz w:val="22"/>
          <w:szCs w:val="22"/>
        </w:rPr>
        <w:t>.</w:t>
      </w:r>
    </w:p>
    <w:p w14:paraId="4B736B4D" w14:textId="77777777" w:rsidR="000B51D0" w:rsidRPr="00FB7E2F" w:rsidRDefault="000B51D0" w:rsidP="000B51D0">
      <w:pPr>
        <w:spacing w:line="20" w:lineRule="atLeast"/>
        <w:jc w:val="both"/>
        <w:rPr>
          <w:rFonts w:ascii="Calibri" w:hAnsi="Calibri" w:cs="Arial"/>
          <w:sz w:val="22"/>
          <w:szCs w:val="22"/>
          <w:u w:val="single"/>
        </w:rPr>
      </w:pPr>
      <w:r w:rsidRPr="00FB7E2F">
        <w:rPr>
          <w:rFonts w:ascii="Calibri" w:hAnsi="Calibri" w:cs="Arial"/>
          <w:sz w:val="22"/>
          <w:szCs w:val="22"/>
          <w:u w:val="single"/>
        </w:rPr>
        <w:tab/>
      </w:r>
      <w:r w:rsidRPr="00FB7E2F">
        <w:rPr>
          <w:rFonts w:ascii="Calibri" w:hAnsi="Calibri" w:cs="Arial"/>
          <w:sz w:val="22"/>
          <w:szCs w:val="22"/>
          <w:u w:val="single"/>
        </w:rPr>
        <w:tab/>
      </w:r>
      <w:r w:rsidRPr="00FB7E2F">
        <w:rPr>
          <w:rFonts w:ascii="Calibri" w:hAnsi="Calibri" w:cs="Arial"/>
          <w:sz w:val="22"/>
          <w:szCs w:val="22"/>
          <w:u w:val="single"/>
        </w:rPr>
        <w:tab/>
      </w:r>
      <w:r w:rsidRPr="00FB7E2F">
        <w:rPr>
          <w:rFonts w:ascii="Calibri" w:hAnsi="Calibri" w:cs="Arial"/>
          <w:sz w:val="22"/>
          <w:szCs w:val="22"/>
          <w:u w:val="single"/>
        </w:rPr>
        <w:tab/>
      </w:r>
      <w:r w:rsidRPr="00FB7E2F">
        <w:rPr>
          <w:rFonts w:ascii="Calibri" w:hAnsi="Calibri" w:cs="Arial"/>
          <w:sz w:val="22"/>
          <w:szCs w:val="22"/>
          <w:u w:val="single"/>
        </w:rPr>
        <w:tab/>
      </w:r>
      <w:r w:rsidRPr="00FB7E2F">
        <w:rPr>
          <w:rFonts w:ascii="Calibri" w:hAnsi="Calibri" w:cs="Arial"/>
          <w:sz w:val="22"/>
          <w:szCs w:val="22"/>
          <w:u w:val="single"/>
        </w:rPr>
        <w:tab/>
      </w:r>
      <w:r w:rsidRPr="00FB7E2F">
        <w:rPr>
          <w:rFonts w:ascii="Calibri" w:hAnsi="Calibri" w:cs="Arial"/>
          <w:sz w:val="22"/>
          <w:szCs w:val="22"/>
          <w:u w:val="single"/>
        </w:rPr>
        <w:tab/>
      </w:r>
      <w:r w:rsidRPr="00FB7E2F">
        <w:rPr>
          <w:rFonts w:ascii="Calibri" w:hAnsi="Calibri" w:cs="Arial"/>
          <w:sz w:val="22"/>
          <w:szCs w:val="22"/>
          <w:u w:val="single"/>
        </w:rPr>
        <w:tab/>
      </w:r>
      <w:r w:rsidRPr="00FB7E2F">
        <w:rPr>
          <w:rFonts w:ascii="Calibri" w:hAnsi="Calibri" w:cs="Arial"/>
          <w:sz w:val="22"/>
          <w:szCs w:val="22"/>
          <w:u w:val="single"/>
        </w:rPr>
        <w:tab/>
      </w:r>
      <w:r w:rsidRPr="00FB7E2F">
        <w:rPr>
          <w:rFonts w:ascii="Calibri" w:hAnsi="Calibri" w:cs="Arial"/>
          <w:sz w:val="22"/>
          <w:szCs w:val="22"/>
          <w:u w:val="single"/>
        </w:rPr>
        <w:tab/>
      </w:r>
      <w:r w:rsidRPr="00FB7E2F">
        <w:rPr>
          <w:rFonts w:ascii="Calibri" w:hAnsi="Calibri" w:cs="Arial"/>
          <w:sz w:val="22"/>
          <w:szCs w:val="22"/>
          <w:u w:val="single"/>
        </w:rPr>
        <w:tab/>
      </w:r>
      <w:r w:rsidRPr="00FB7E2F">
        <w:rPr>
          <w:rFonts w:ascii="Calibri" w:hAnsi="Calibri" w:cs="Arial"/>
          <w:sz w:val="22"/>
          <w:szCs w:val="22"/>
          <w:u w:val="single"/>
        </w:rPr>
        <w:tab/>
      </w:r>
      <w:r w:rsidRPr="00FB7E2F">
        <w:rPr>
          <w:rFonts w:ascii="Calibri" w:hAnsi="Calibri" w:cs="Arial"/>
          <w:sz w:val="22"/>
          <w:szCs w:val="22"/>
          <w:u w:val="single"/>
        </w:rPr>
        <w:tab/>
      </w:r>
    </w:p>
    <w:p w14:paraId="25E854F2" w14:textId="77777777" w:rsidR="000B51D0" w:rsidRDefault="000B51D0"/>
    <w:p w14:paraId="5D0F97F0" w14:textId="77777777" w:rsidR="00750D6E" w:rsidRDefault="000B51D0" w:rsidP="000B51D0">
      <w:pPr>
        <w:tabs>
          <w:tab w:val="left" w:pos="0"/>
        </w:tabs>
        <w:spacing w:line="20" w:lineRule="atLeast"/>
        <w:rPr>
          <w:rFonts w:asciiTheme="minorHAnsi" w:hAnsiTheme="minorHAnsi"/>
          <w:i/>
          <w:sz w:val="22"/>
        </w:rPr>
      </w:pPr>
      <w:r w:rsidRPr="00FB7E2F">
        <w:rPr>
          <w:rFonts w:asciiTheme="minorHAnsi" w:hAnsiTheme="minorHAnsi"/>
          <w:sz w:val="22"/>
        </w:rPr>
        <w:t xml:space="preserve">WHEREAS </w:t>
      </w:r>
      <w:r w:rsidR="00750D6E">
        <w:rPr>
          <w:rFonts w:asciiTheme="minorHAnsi" w:hAnsiTheme="minorHAnsi"/>
          <w:sz w:val="22"/>
        </w:rPr>
        <w:t xml:space="preserve">the regional district may, by bylaw, establish service under the provisions of the </w:t>
      </w:r>
      <w:r w:rsidR="00750D6E">
        <w:rPr>
          <w:rFonts w:asciiTheme="minorHAnsi" w:hAnsiTheme="minorHAnsi"/>
          <w:i/>
          <w:sz w:val="22"/>
        </w:rPr>
        <w:t>Local Government Act.</w:t>
      </w:r>
    </w:p>
    <w:p w14:paraId="3A44ABBA" w14:textId="77777777" w:rsidR="00750D6E" w:rsidRDefault="00750D6E" w:rsidP="000B51D0">
      <w:pPr>
        <w:tabs>
          <w:tab w:val="left" w:pos="0"/>
        </w:tabs>
        <w:spacing w:line="20" w:lineRule="atLeast"/>
        <w:rPr>
          <w:rFonts w:asciiTheme="minorHAnsi" w:hAnsiTheme="minorHAnsi"/>
          <w:i/>
          <w:sz w:val="22"/>
        </w:rPr>
      </w:pPr>
    </w:p>
    <w:p w14:paraId="777CDABB" w14:textId="77715CB5" w:rsidR="00750D6E" w:rsidRDefault="00750D6E" w:rsidP="000B51D0">
      <w:pPr>
        <w:tabs>
          <w:tab w:val="left" w:pos="0"/>
        </w:tabs>
        <w:spacing w:line="20" w:lineRule="atLeas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AND WHEREAS the Board of the Regional District of Central Kootenay deems it expedient to establish a service within </w:t>
      </w:r>
      <w:r w:rsidR="00821216">
        <w:rPr>
          <w:rFonts w:asciiTheme="minorHAnsi" w:hAnsiTheme="minorHAnsi"/>
          <w:sz w:val="22"/>
        </w:rPr>
        <w:t>Electoral Areas A, B, and C</w:t>
      </w:r>
      <w:r>
        <w:rPr>
          <w:rFonts w:asciiTheme="minorHAnsi" w:hAnsiTheme="minorHAnsi"/>
          <w:sz w:val="22"/>
        </w:rPr>
        <w:t xml:space="preserve"> to </w:t>
      </w:r>
      <w:r w:rsidR="00507D1D">
        <w:rPr>
          <w:rFonts w:asciiTheme="minorHAnsi" w:hAnsiTheme="minorHAnsi"/>
          <w:sz w:val="22"/>
        </w:rPr>
        <w:t xml:space="preserve">regulate </w:t>
      </w:r>
      <w:r w:rsidR="00A47AF2">
        <w:rPr>
          <w:rFonts w:asciiTheme="minorHAnsi" w:hAnsiTheme="minorHAnsi"/>
          <w:sz w:val="22"/>
        </w:rPr>
        <w:t xml:space="preserve">dangerous </w:t>
      </w:r>
      <w:r w:rsidR="00A42349">
        <w:rPr>
          <w:rFonts w:asciiTheme="minorHAnsi" w:hAnsiTheme="minorHAnsi"/>
          <w:sz w:val="22"/>
        </w:rPr>
        <w:t>and</w:t>
      </w:r>
      <w:r w:rsidR="00A47AF2">
        <w:rPr>
          <w:rFonts w:asciiTheme="minorHAnsi" w:hAnsiTheme="minorHAnsi"/>
          <w:sz w:val="22"/>
        </w:rPr>
        <w:t xml:space="preserve"> aggressive dogs;</w:t>
      </w:r>
    </w:p>
    <w:p w14:paraId="7039831D" w14:textId="77777777" w:rsidR="003965C6" w:rsidRDefault="003965C6" w:rsidP="000B51D0">
      <w:pPr>
        <w:tabs>
          <w:tab w:val="left" w:pos="0"/>
        </w:tabs>
        <w:spacing w:line="20" w:lineRule="atLeast"/>
        <w:rPr>
          <w:rFonts w:asciiTheme="minorHAnsi" w:hAnsiTheme="minorHAnsi"/>
          <w:sz w:val="22"/>
        </w:rPr>
      </w:pPr>
    </w:p>
    <w:p w14:paraId="52CF7E22" w14:textId="52FE8895" w:rsidR="003965C6" w:rsidRDefault="006B2FB4" w:rsidP="000B51D0">
      <w:pPr>
        <w:tabs>
          <w:tab w:val="left" w:pos="0"/>
        </w:tabs>
        <w:spacing w:line="20" w:lineRule="atLeast"/>
        <w:rPr>
          <w:rFonts w:asciiTheme="minorHAnsi" w:hAnsiTheme="minorHAnsi"/>
          <w:sz w:val="22"/>
          <w:lang w:val="en-US"/>
        </w:rPr>
      </w:pPr>
      <w:r w:rsidRPr="006B2FB4">
        <w:rPr>
          <w:rFonts w:asciiTheme="minorHAnsi" w:hAnsiTheme="minorHAnsi"/>
          <w:sz w:val="22"/>
          <w:lang w:val="en-US"/>
        </w:rPr>
        <w:t xml:space="preserve">AND WHEREAS the </w:t>
      </w:r>
      <w:r w:rsidRPr="00507D1D">
        <w:rPr>
          <w:rFonts w:asciiTheme="minorHAnsi" w:hAnsiTheme="minorHAnsi"/>
          <w:i/>
          <w:iCs/>
          <w:sz w:val="22"/>
          <w:lang w:val="en-US"/>
        </w:rPr>
        <w:t>Community Charter</w:t>
      </w:r>
      <w:r w:rsidRPr="006B2FB4">
        <w:rPr>
          <w:rFonts w:asciiTheme="minorHAnsi" w:hAnsiTheme="minorHAnsi"/>
          <w:sz w:val="22"/>
          <w:lang w:val="en-US"/>
        </w:rPr>
        <w:t xml:space="preserve"> provides Regional Districts with special powers in relation to dangerous dogs</w:t>
      </w:r>
      <w:r>
        <w:rPr>
          <w:rFonts w:asciiTheme="minorHAnsi" w:hAnsiTheme="minorHAnsi"/>
          <w:sz w:val="22"/>
          <w:lang w:val="en-US"/>
        </w:rPr>
        <w:t>;</w:t>
      </w:r>
    </w:p>
    <w:p w14:paraId="6798FD24" w14:textId="77777777" w:rsidR="006B2FB4" w:rsidRDefault="006B2FB4" w:rsidP="000B51D0">
      <w:pPr>
        <w:tabs>
          <w:tab w:val="left" w:pos="0"/>
        </w:tabs>
        <w:spacing w:line="20" w:lineRule="atLeast"/>
        <w:rPr>
          <w:rFonts w:asciiTheme="minorHAnsi" w:hAnsiTheme="minorHAnsi"/>
          <w:sz w:val="22"/>
          <w:lang w:val="en-US"/>
        </w:rPr>
      </w:pPr>
    </w:p>
    <w:p w14:paraId="33EEE868" w14:textId="454B9FB1" w:rsidR="006B2FB4" w:rsidRDefault="006B2FB4" w:rsidP="000B51D0">
      <w:pPr>
        <w:tabs>
          <w:tab w:val="left" w:pos="0"/>
        </w:tabs>
        <w:spacing w:line="20" w:lineRule="atLeas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  <w:lang w:val="en-US"/>
        </w:rPr>
        <w:t>AND WHEREAS</w:t>
      </w:r>
      <w:r w:rsidR="00BC732E">
        <w:rPr>
          <w:rFonts w:asciiTheme="minorHAnsi" w:hAnsiTheme="minorHAnsi"/>
          <w:sz w:val="22"/>
          <w:lang w:val="en-US"/>
        </w:rPr>
        <w:t xml:space="preserve"> the Regional District has adopted </w:t>
      </w:r>
      <w:r w:rsidR="00BC732E" w:rsidRPr="00BC732E">
        <w:rPr>
          <w:rFonts w:asciiTheme="minorHAnsi" w:hAnsiTheme="minorHAnsi"/>
          <w:sz w:val="22"/>
          <w:lang w:val="en-US"/>
        </w:rPr>
        <w:t>Regional District of Central Kootenay Dangerous</w:t>
      </w:r>
      <w:r w:rsidR="00ED0B2B">
        <w:rPr>
          <w:rFonts w:asciiTheme="minorHAnsi" w:hAnsiTheme="minorHAnsi"/>
          <w:sz w:val="22"/>
          <w:lang w:val="en-US"/>
        </w:rPr>
        <w:t xml:space="preserve"> and Aggressive</w:t>
      </w:r>
      <w:r w:rsidR="00BC732E" w:rsidRPr="00BC732E">
        <w:rPr>
          <w:rFonts w:asciiTheme="minorHAnsi" w:hAnsiTheme="minorHAnsi"/>
          <w:sz w:val="22"/>
          <w:lang w:val="en-US"/>
        </w:rPr>
        <w:t xml:space="preserve"> Dog Bylaw No. 3009, 202</w:t>
      </w:r>
      <w:r w:rsidR="001E2E7B">
        <w:rPr>
          <w:rFonts w:asciiTheme="minorHAnsi" w:hAnsiTheme="minorHAnsi"/>
          <w:sz w:val="22"/>
          <w:lang w:val="en-US"/>
        </w:rPr>
        <w:t>6</w:t>
      </w:r>
      <w:r w:rsidR="007778B4">
        <w:rPr>
          <w:rFonts w:asciiTheme="minorHAnsi" w:hAnsiTheme="minorHAnsi"/>
          <w:sz w:val="22"/>
          <w:lang w:val="en-US"/>
        </w:rPr>
        <w:t xml:space="preserve"> </w:t>
      </w:r>
      <w:r w:rsidR="00681A36">
        <w:rPr>
          <w:rFonts w:asciiTheme="minorHAnsi" w:hAnsiTheme="minorHAnsi"/>
          <w:sz w:val="22"/>
          <w:lang w:val="en-US"/>
        </w:rPr>
        <w:t xml:space="preserve">a </w:t>
      </w:r>
      <w:r w:rsidR="00514214">
        <w:rPr>
          <w:rFonts w:asciiTheme="minorHAnsi" w:hAnsiTheme="minorHAnsi"/>
          <w:sz w:val="22"/>
          <w:lang w:val="en-US"/>
        </w:rPr>
        <w:t xml:space="preserve">bylaw regulating ownership of dangerous </w:t>
      </w:r>
      <w:r w:rsidR="00ED0B2B">
        <w:rPr>
          <w:rFonts w:asciiTheme="minorHAnsi" w:hAnsiTheme="minorHAnsi"/>
          <w:sz w:val="22"/>
          <w:lang w:val="en-US"/>
        </w:rPr>
        <w:t>and</w:t>
      </w:r>
      <w:r w:rsidR="00514214">
        <w:rPr>
          <w:rFonts w:asciiTheme="minorHAnsi" w:hAnsiTheme="minorHAnsi"/>
          <w:sz w:val="22"/>
          <w:lang w:val="en-US"/>
        </w:rPr>
        <w:t xml:space="preserve"> aggressive dogs</w:t>
      </w:r>
      <w:r w:rsidR="00681035">
        <w:rPr>
          <w:rFonts w:asciiTheme="minorHAnsi" w:hAnsiTheme="minorHAnsi"/>
          <w:sz w:val="22"/>
          <w:lang w:val="en-US"/>
        </w:rPr>
        <w:t>.</w:t>
      </w:r>
    </w:p>
    <w:p w14:paraId="657B13CE" w14:textId="77777777" w:rsidR="000B51D0" w:rsidRDefault="000B51D0"/>
    <w:p w14:paraId="3DB3B9C0" w14:textId="77777777" w:rsidR="000B51D0" w:rsidRDefault="000B51D0" w:rsidP="000B51D0">
      <w:pPr>
        <w:spacing w:line="20" w:lineRule="atLeast"/>
        <w:rPr>
          <w:rFonts w:asciiTheme="minorHAnsi" w:hAnsiTheme="minorHAnsi" w:cs="Arial"/>
          <w:color w:val="000000"/>
          <w:sz w:val="22"/>
          <w:szCs w:val="22"/>
        </w:rPr>
      </w:pPr>
      <w:r w:rsidRPr="00FB7E2F">
        <w:rPr>
          <w:rFonts w:asciiTheme="minorHAnsi" w:hAnsiTheme="minorHAnsi" w:cs="Arial"/>
          <w:color w:val="000000"/>
          <w:sz w:val="22"/>
          <w:szCs w:val="22"/>
        </w:rPr>
        <w:t>NOW THEREFORE the Board of the Regional District of Central Kootenay, in open meeting assembled, HEREBY ENACTS as follows:</w:t>
      </w:r>
    </w:p>
    <w:p w14:paraId="32E9D484" w14:textId="77777777" w:rsidR="00BD24C1" w:rsidRDefault="00BD24C1" w:rsidP="000B51D0">
      <w:pPr>
        <w:spacing w:line="20" w:lineRule="atLeast"/>
        <w:rPr>
          <w:rFonts w:asciiTheme="minorHAnsi" w:hAnsiTheme="minorHAnsi" w:cs="Arial"/>
          <w:color w:val="000000"/>
          <w:sz w:val="22"/>
          <w:szCs w:val="22"/>
        </w:rPr>
      </w:pPr>
    </w:p>
    <w:p w14:paraId="4F8A96A8" w14:textId="77777777" w:rsidR="00BD24C1" w:rsidRPr="00FB7E2F" w:rsidRDefault="00BD24C1" w:rsidP="00BD24C1">
      <w:pPr>
        <w:spacing w:line="20" w:lineRule="atLeast"/>
        <w:rPr>
          <w:rFonts w:asciiTheme="minorHAnsi" w:hAnsiTheme="minorHAnsi"/>
          <w:b/>
          <w:sz w:val="22"/>
        </w:rPr>
      </w:pPr>
    </w:p>
    <w:p w14:paraId="12C2888B" w14:textId="0A80F967" w:rsidR="00CB7222" w:rsidRDefault="00CB7222" w:rsidP="00CB7222">
      <w:pPr>
        <w:pStyle w:val="ListParagraph"/>
        <w:numPr>
          <w:ilvl w:val="0"/>
          <w:numId w:val="1"/>
        </w:numPr>
        <w:tabs>
          <w:tab w:val="left" w:pos="1134"/>
        </w:tabs>
        <w:spacing w:line="20" w:lineRule="atLeast"/>
        <w:ind w:left="567" w:hanging="567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The Regional District hereby establishes a service within </w:t>
      </w:r>
      <w:r w:rsidR="00947BF2">
        <w:rPr>
          <w:rFonts w:asciiTheme="minorHAnsi" w:hAnsiTheme="minorHAnsi" w:cs="Arial"/>
          <w:sz w:val="22"/>
          <w:szCs w:val="22"/>
        </w:rPr>
        <w:t>Electoral Areas A, B, an</w:t>
      </w:r>
      <w:r w:rsidR="0028494D">
        <w:rPr>
          <w:rFonts w:asciiTheme="minorHAnsi" w:hAnsiTheme="minorHAnsi" w:cs="Arial"/>
          <w:sz w:val="22"/>
          <w:szCs w:val="22"/>
        </w:rPr>
        <w:t>d C</w:t>
      </w:r>
      <w:r>
        <w:rPr>
          <w:rFonts w:asciiTheme="minorHAnsi" w:hAnsiTheme="minorHAnsi" w:cs="Arial"/>
          <w:sz w:val="22"/>
          <w:szCs w:val="22"/>
        </w:rPr>
        <w:t>, to be known as the “</w:t>
      </w:r>
      <w:r w:rsidR="0028494D">
        <w:rPr>
          <w:rFonts w:asciiTheme="minorHAnsi" w:hAnsiTheme="minorHAnsi" w:cs="Arial"/>
          <w:sz w:val="22"/>
          <w:szCs w:val="22"/>
        </w:rPr>
        <w:t>Electoral Areas A, B, and C</w:t>
      </w:r>
      <w:r w:rsidR="00484404">
        <w:rPr>
          <w:rFonts w:asciiTheme="minorHAnsi" w:hAnsiTheme="minorHAnsi" w:cs="Arial"/>
          <w:sz w:val="22"/>
          <w:szCs w:val="22"/>
        </w:rPr>
        <w:t xml:space="preserve"> Dangerous </w:t>
      </w:r>
      <w:r w:rsidR="00C01A7E">
        <w:rPr>
          <w:rFonts w:asciiTheme="minorHAnsi" w:hAnsiTheme="minorHAnsi" w:cs="Arial"/>
          <w:sz w:val="22"/>
          <w:szCs w:val="22"/>
        </w:rPr>
        <w:t xml:space="preserve">and Aggressive </w:t>
      </w:r>
      <w:r w:rsidR="00484404">
        <w:rPr>
          <w:rFonts w:asciiTheme="minorHAnsi" w:hAnsiTheme="minorHAnsi" w:cs="Arial"/>
          <w:sz w:val="22"/>
          <w:szCs w:val="22"/>
        </w:rPr>
        <w:t>Dog Control Service</w:t>
      </w:r>
      <w:r>
        <w:rPr>
          <w:rFonts w:asciiTheme="minorHAnsi" w:hAnsiTheme="minorHAnsi" w:cs="Arial"/>
          <w:sz w:val="22"/>
          <w:szCs w:val="22"/>
        </w:rPr>
        <w:t>”</w:t>
      </w:r>
      <w:r w:rsidR="00BD6CDD">
        <w:rPr>
          <w:rFonts w:asciiTheme="minorHAnsi" w:hAnsiTheme="minorHAnsi" w:cs="Arial"/>
          <w:sz w:val="22"/>
          <w:szCs w:val="22"/>
        </w:rPr>
        <w:t>,</w:t>
      </w:r>
      <w:r>
        <w:rPr>
          <w:rFonts w:asciiTheme="minorHAnsi" w:hAnsiTheme="minorHAnsi" w:cs="Arial"/>
          <w:sz w:val="22"/>
          <w:szCs w:val="22"/>
        </w:rPr>
        <w:t xml:space="preserve"> for</w:t>
      </w:r>
      <w:r w:rsidR="00C01A7E">
        <w:rPr>
          <w:rFonts w:asciiTheme="minorHAnsi" w:hAnsiTheme="minorHAnsi" w:cs="Arial"/>
          <w:sz w:val="22"/>
          <w:szCs w:val="22"/>
        </w:rPr>
        <w:t xml:space="preserve"> the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13369D">
        <w:rPr>
          <w:rFonts w:asciiTheme="minorHAnsi" w:hAnsiTheme="minorHAnsi" w:cs="Arial"/>
          <w:sz w:val="22"/>
          <w:szCs w:val="22"/>
        </w:rPr>
        <w:t xml:space="preserve">regulation of dangerous </w:t>
      </w:r>
      <w:r w:rsidR="00C01A7E">
        <w:rPr>
          <w:rFonts w:asciiTheme="minorHAnsi" w:hAnsiTheme="minorHAnsi" w:cs="Arial"/>
          <w:sz w:val="22"/>
          <w:szCs w:val="22"/>
        </w:rPr>
        <w:t>and</w:t>
      </w:r>
      <w:r w:rsidR="0013369D">
        <w:rPr>
          <w:rFonts w:asciiTheme="minorHAnsi" w:hAnsiTheme="minorHAnsi" w:cs="Arial"/>
          <w:sz w:val="22"/>
          <w:szCs w:val="22"/>
        </w:rPr>
        <w:t xml:space="preserve"> aggressive dog</w:t>
      </w:r>
      <w:r w:rsidR="004B520D">
        <w:rPr>
          <w:rFonts w:asciiTheme="minorHAnsi" w:hAnsiTheme="minorHAnsi" w:cs="Arial"/>
          <w:sz w:val="22"/>
          <w:szCs w:val="22"/>
        </w:rPr>
        <w:t>s within Electoral Areas A, B, and C</w:t>
      </w:r>
      <w:r>
        <w:rPr>
          <w:rFonts w:asciiTheme="minorHAnsi" w:hAnsiTheme="minorHAnsi" w:cs="Arial"/>
          <w:sz w:val="22"/>
          <w:szCs w:val="22"/>
        </w:rPr>
        <w:t>.</w:t>
      </w:r>
    </w:p>
    <w:p w14:paraId="4582C79B" w14:textId="77777777" w:rsidR="00BD24C1" w:rsidRDefault="00BD24C1" w:rsidP="00BD24C1">
      <w:pPr>
        <w:tabs>
          <w:tab w:val="left" w:pos="1134"/>
        </w:tabs>
        <w:spacing w:line="20" w:lineRule="atLeast"/>
        <w:rPr>
          <w:rFonts w:asciiTheme="minorHAnsi" w:hAnsiTheme="minorHAnsi" w:cs="Arial"/>
          <w:sz w:val="22"/>
          <w:szCs w:val="22"/>
        </w:rPr>
      </w:pPr>
    </w:p>
    <w:p w14:paraId="3F7473E6" w14:textId="77777777" w:rsidR="00507D1D" w:rsidRDefault="00507D1D" w:rsidP="00BD24C1">
      <w:pPr>
        <w:tabs>
          <w:tab w:val="left" w:pos="1134"/>
        </w:tabs>
        <w:spacing w:line="20" w:lineRule="atLeast"/>
        <w:rPr>
          <w:rFonts w:asciiTheme="minorHAnsi" w:hAnsiTheme="minorHAnsi" w:cs="Arial"/>
          <w:sz w:val="22"/>
          <w:szCs w:val="22"/>
        </w:rPr>
      </w:pPr>
    </w:p>
    <w:p w14:paraId="453065E4" w14:textId="556A9C26" w:rsidR="000B51D0" w:rsidRPr="00E423E1" w:rsidRDefault="003C23BC" w:rsidP="00436D24">
      <w:pPr>
        <w:pStyle w:val="ListParagraph"/>
        <w:numPr>
          <w:ilvl w:val="0"/>
          <w:numId w:val="1"/>
        </w:numPr>
        <w:tabs>
          <w:tab w:val="left" w:pos="1134"/>
        </w:tabs>
        <w:spacing w:line="20" w:lineRule="atLeast"/>
        <w:ind w:left="567" w:hanging="567"/>
      </w:pPr>
      <w:r>
        <w:rPr>
          <w:rFonts w:asciiTheme="minorHAnsi" w:hAnsiTheme="minorHAnsi" w:cs="Arial"/>
          <w:sz w:val="22"/>
          <w:szCs w:val="22"/>
        </w:rPr>
        <w:t>P</w:t>
      </w:r>
      <w:r w:rsidR="005E0033">
        <w:rPr>
          <w:rFonts w:asciiTheme="minorHAnsi" w:hAnsiTheme="minorHAnsi" w:cs="Arial"/>
          <w:sz w:val="22"/>
          <w:szCs w:val="22"/>
        </w:rPr>
        <w:t>articipants</w:t>
      </w:r>
      <w:r w:rsidR="00436D24">
        <w:rPr>
          <w:rFonts w:asciiTheme="minorHAnsi" w:hAnsiTheme="minorHAnsi" w:cs="Arial"/>
          <w:sz w:val="22"/>
          <w:szCs w:val="22"/>
        </w:rPr>
        <w:t xml:space="preserve"> </w:t>
      </w:r>
      <w:r w:rsidR="008C052E">
        <w:rPr>
          <w:rFonts w:asciiTheme="minorHAnsi" w:hAnsiTheme="minorHAnsi" w:cs="Arial"/>
          <w:sz w:val="22"/>
          <w:szCs w:val="22"/>
        </w:rPr>
        <w:t>in</w:t>
      </w:r>
      <w:r w:rsidR="00436D24">
        <w:rPr>
          <w:rFonts w:asciiTheme="minorHAnsi" w:hAnsiTheme="minorHAnsi" w:cs="Arial"/>
          <w:sz w:val="22"/>
          <w:szCs w:val="22"/>
        </w:rPr>
        <w:t xml:space="preserve"> the service shall be </w:t>
      </w:r>
      <w:r w:rsidR="00611845">
        <w:rPr>
          <w:rFonts w:asciiTheme="minorHAnsi" w:hAnsiTheme="minorHAnsi" w:cs="Arial"/>
          <w:sz w:val="22"/>
          <w:szCs w:val="22"/>
        </w:rPr>
        <w:t>Electoral Areas A, B, and C</w:t>
      </w:r>
      <w:r w:rsidR="00436D24">
        <w:rPr>
          <w:rFonts w:asciiTheme="minorHAnsi" w:hAnsiTheme="minorHAnsi" w:cs="Arial"/>
          <w:sz w:val="22"/>
          <w:szCs w:val="22"/>
        </w:rPr>
        <w:t>.</w:t>
      </w:r>
    </w:p>
    <w:p w14:paraId="3F8B696F" w14:textId="77777777" w:rsidR="00E423E1" w:rsidRPr="00436D24" w:rsidRDefault="00E423E1" w:rsidP="00E423E1">
      <w:pPr>
        <w:pStyle w:val="ListParagraph"/>
        <w:tabs>
          <w:tab w:val="left" w:pos="1134"/>
        </w:tabs>
        <w:spacing w:line="20" w:lineRule="atLeast"/>
        <w:ind w:left="567"/>
      </w:pPr>
    </w:p>
    <w:p w14:paraId="5F2989DE" w14:textId="77777777" w:rsidR="000B51D0" w:rsidRPr="00FB7E2F" w:rsidRDefault="000B51D0" w:rsidP="000B51D0">
      <w:pPr>
        <w:spacing w:line="20" w:lineRule="atLeast"/>
        <w:rPr>
          <w:rFonts w:asciiTheme="minorHAnsi" w:hAnsiTheme="minorHAnsi"/>
          <w:b/>
          <w:sz w:val="22"/>
        </w:rPr>
      </w:pPr>
    </w:p>
    <w:p w14:paraId="579AF9AA" w14:textId="3EFECEC1" w:rsidR="000B51D0" w:rsidRDefault="0012324A" w:rsidP="000B51D0">
      <w:pPr>
        <w:pStyle w:val="ListParagraph"/>
        <w:numPr>
          <w:ilvl w:val="0"/>
          <w:numId w:val="1"/>
        </w:numPr>
        <w:tabs>
          <w:tab w:val="left" w:pos="1134"/>
        </w:tabs>
        <w:spacing w:line="20" w:lineRule="atLeast"/>
        <w:ind w:left="567" w:hanging="567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The boundar</w:t>
      </w:r>
      <w:r w:rsidR="00076734">
        <w:rPr>
          <w:rFonts w:asciiTheme="minorHAnsi" w:hAnsiTheme="minorHAnsi" w:cs="Arial"/>
          <w:sz w:val="22"/>
          <w:szCs w:val="22"/>
        </w:rPr>
        <w:t>y</w:t>
      </w:r>
      <w:r>
        <w:rPr>
          <w:rFonts w:asciiTheme="minorHAnsi" w:hAnsiTheme="minorHAnsi" w:cs="Arial"/>
          <w:sz w:val="22"/>
          <w:szCs w:val="22"/>
        </w:rPr>
        <w:t xml:space="preserve"> of the service area </w:t>
      </w:r>
      <w:r w:rsidR="006B54AE">
        <w:rPr>
          <w:rFonts w:asciiTheme="minorHAnsi" w:hAnsiTheme="minorHAnsi" w:cs="Arial"/>
          <w:sz w:val="22"/>
          <w:szCs w:val="22"/>
        </w:rPr>
        <w:t>shall be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611845">
        <w:rPr>
          <w:rFonts w:asciiTheme="minorHAnsi" w:hAnsiTheme="minorHAnsi" w:cs="Arial"/>
          <w:sz w:val="22"/>
          <w:szCs w:val="22"/>
        </w:rPr>
        <w:t>Electoral Areas A, B, and C</w:t>
      </w:r>
      <w:r>
        <w:rPr>
          <w:rFonts w:asciiTheme="minorHAnsi" w:hAnsiTheme="minorHAnsi" w:cs="Arial"/>
          <w:sz w:val="22"/>
          <w:szCs w:val="22"/>
        </w:rPr>
        <w:t xml:space="preserve">. </w:t>
      </w:r>
    </w:p>
    <w:p w14:paraId="7C5403A0" w14:textId="77777777" w:rsidR="00E423E1" w:rsidRPr="00E423E1" w:rsidRDefault="00E423E1" w:rsidP="00E423E1">
      <w:pPr>
        <w:tabs>
          <w:tab w:val="left" w:pos="1134"/>
        </w:tabs>
        <w:spacing w:line="20" w:lineRule="atLeast"/>
        <w:rPr>
          <w:rFonts w:asciiTheme="minorHAnsi" w:hAnsiTheme="minorHAnsi" w:cs="Arial"/>
          <w:sz w:val="22"/>
          <w:szCs w:val="22"/>
        </w:rPr>
      </w:pPr>
    </w:p>
    <w:p w14:paraId="4E23FB2C" w14:textId="77777777" w:rsidR="0065497A" w:rsidRPr="0065497A" w:rsidRDefault="0065497A" w:rsidP="0065497A">
      <w:pPr>
        <w:pStyle w:val="ListParagraph"/>
        <w:tabs>
          <w:tab w:val="left" w:pos="1134"/>
        </w:tabs>
        <w:spacing w:line="20" w:lineRule="atLeast"/>
        <w:ind w:left="567"/>
        <w:rPr>
          <w:rFonts w:asciiTheme="minorHAnsi" w:hAnsiTheme="minorHAnsi" w:cs="Arial"/>
          <w:sz w:val="22"/>
          <w:szCs w:val="22"/>
        </w:rPr>
      </w:pPr>
    </w:p>
    <w:p w14:paraId="31FA2ABC" w14:textId="665ADC0F" w:rsidR="0065497A" w:rsidRDefault="008F19A9" w:rsidP="000B51D0">
      <w:pPr>
        <w:pStyle w:val="ListParagraph"/>
        <w:numPr>
          <w:ilvl w:val="0"/>
          <w:numId w:val="1"/>
        </w:numPr>
        <w:tabs>
          <w:tab w:val="left" w:pos="1134"/>
        </w:tabs>
        <w:spacing w:line="20" w:lineRule="atLeast"/>
        <w:ind w:left="567" w:hanging="567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Definitions </w:t>
      </w:r>
      <w:r w:rsidR="00BC4564">
        <w:rPr>
          <w:rFonts w:asciiTheme="minorHAnsi" w:hAnsiTheme="minorHAnsi" w:cs="Arial"/>
          <w:sz w:val="22"/>
          <w:szCs w:val="22"/>
        </w:rPr>
        <w:t xml:space="preserve">within this bylaw shall be consistent with those definitions provided in Section 2 Definitions of </w:t>
      </w:r>
      <w:r w:rsidR="00137905" w:rsidRPr="00137905">
        <w:rPr>
          <w:rFonts w:asciiTheme="minorHAnsi" w:hAnsiTheme="minorHAnsi" w:cs="Arial"/>
          <w:sz w:val="22"/>
          <w:szCs w:val="22"/>
        </w:rPr>
        <w:t>Regional District of Central Kootenay Dangerous</w:t>
      </w:r>
      <w:r w:rsidR="00FA23B4">
        <w:rPr>
          <w:rFonts w:asciiTheme="minorHAnsi" w:hAnsiTheme="minorHAnsi" w:cs="Arial"/>
          <w:sz w:val="22"/>
          <w:szCs w:val="22"/>
        </w:rPr>
        <w:t xml:space="preserve"> and Aggressive</w:t>
      </w:r>
      <w:r w:rsidR="00137905" w:rsidRPr="00137905">
        <w:rPr>
          <w:rFonts w:asciiTheme="minorHAnsi" w:hAnsiTheme="minorHAnsi" w:cs="Arial"/>
          <w:sz w:val="22"/>
          <w:szCs w:val="22"/>
        </w:rPr>
        <w:t xml:space="preserve"> Dog Bylaw No. 3009, 202</w:t>
      </w:r>
      <w:r w:rsidR="001E2E7B">
        <w:rPr>
          <w:rFonts w:asciiTheme="minorHAnsi" w:hAnsiTheme="minorHAnsi" w:cs="Arial"/>
          <w:sz w:val="22"/>
          <w:szCs w:val="22"/>
        </w:rPr>
        <w:t>6</w:t>
      </w:r>
      <w:r w:rsidR="00137905">
        <w:rPr>
          <w:rFonts w:asciiTheme="minorHAnsi" w:hAnsiTheme="minorHAnsi" w:cs="Arial"/>
          <w:sz w:val="22"/>
          <w:szCs w:val="22"/>
        </w:rPr>
        <w:t xml:space="preserve"> as amended.</w:t>
      </w:r>
    </w:p>
    <w:p w14:paraId="247171A0" w14:textId="77777777" w:rsidR="00E423E1" w:rsidRPr="00E423E1" w:rsidRDefault="00E423E1" w:rsidP="00E423E1">
      <w:pPr>
        <w:tabs>
          <w:tab w:val="left" w:pos="1134"/>
        </w:tabs>
        <w:spacing w:line="20" w:lineRule="atLeast"/>
        <w:rPr>
          <w:rFonts w:asciiTheme="minorHAnsi" w:hAnsiTheme="minorHAnsi" w:cs="Arial"/>
          <w:sz w:val="22"/>
          <w:szCs w:val="22"/>
        </w:rPr>
      </w:pPr>
    </w:p>
    <w:p w14:paraId="2511E2A8" w14:textId="77777777" w:rsidR="000B51D0" w:rsidRDefault="000B51D0" w:rsidP="000B51D0">
      <w:pPr>
        <w:spacing w:line="20" w:lineRule="atLeast"/>
        <w:rPr>
          <w:rFonts w:asciiTheme="minorHAnsi" w:hAnsiTheme="minorHAnsi"/>
          <w:sz w:val="22"/>
        </w:rPr>
      </w:pPr>
    </w:p>
    <w:p w14:paraId="3A311123" w14:textId="4A086F85" w:rsidR="00D27E07" w:rsidRPr="0012324A" w:rsidRDefault="0012324A" w:rsidP="0012324A">
      <w:pPr>
        <w:pStyle w:val="ListParagraph"/>
        <w:numPr>
          <w:ilvl w:val="0"/>
          <w:numId w:val="1"/>
        </w:numPr>
        <w:tabs>
          <w:tab w:val="left" w:pos="1134"/>
        </w:tabs>
        <w:spacing w:line="20" w:lineRule="atLeast"/>
        <w:ind w:left="567" w:hanging="567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Pursuant of the </w:t>
      </w:r>
      <w:r>
        <w:rPr>
          <w:rFonts w:asciiTheme="minorHAnsi" w:hAnsiTheme="minorHAnsi" w:cs="Arial"/>
          <w:i/>
          <w:sz w:val="22"/>
          <w:szCs w:val="22"/>
        </w:rPr>
        <w:t>Local Government Act</w:t>
      </w:r>
      <w:r>
        <w:rPr>
          <w:rFonts w:asciiTheme="minorHAnsi" w:hAnsiTheme="minorHAnsi" w:cs="Arial"/>
          <w:sz w:val="22"/>
          <w:szCs w:val="22"/>
        </w:rPr>
        <w:t xml:space="preserve">, the annual cost of providing the service shall be recovered by one or more of the following: </w:t>
      </w:r>
    </w:p>
    <w:p w14:paraId="076B37D9" w14:textId="77777777" w:rsidR="0012324A" w:rsidRDefault="0012324A" w:rsidP="0012324A">
      <w:pPr>
        <w:spacing w:line="20" w:lineRule="atLeast"/>
        <w:ind w:left="567"/>
        <w:rPr>
          <w:rFonts w:asciiTheme="minorHAnsi" w:hAnsiTheme="minorHAnsi" w:cs="Arial"/>
          <w:sz w:val="22"/>
          <w:szCs w:val="22"/>
        </w:rPr>
      </w:pPr>
    </w:p>
    <w:p w14:paraId="374A21ED" w14:textId="77777777" w:rsidR="0012324A" w:rsidRDefault="0012324A" w:rsidP="0012324A">
      <w:pPr>
        <w:pStyle w:val="ListParagraph"/>
        <w:numPr>
          <w:ilvl w:val="0"/>
          <w:numId w:val="4"/>
        </w:numPr>
        <w:spacing w:line="20" w:lineRule="atLeas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Property value taxes;</w:t>
      </w:r>
    </w:p>
    <w:p w14:paraId="32044D60" w14:textId="77777777" w:rsidR="0012324A" w:rsidRDefault="0012324A" w:rsidP="0012324A">
      <w:pPr>
        <w:pStyle w:val="ListParagraph"/>
        <w:numPr>
          <w:ilvl w:val="0"/>
          <w:numId w:val="4"/>
        </w:numPr>
        <w:spacing w:line="20" w:lineRule="atLeas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Fees and charges;</w:t>
      </w:r>
    </w:p>
    <w:p w14:paraId="1629CD97" w14:textId="77777777" w:rsidR="0012324A" w:rsidRDefault="0012324A" w:rsidP="0012324A">
      <w:pPr>
        <w:pStyle w:val="ListParagraph"/>
        <w:numPr>
          <w:ilvl w:val="0"/>
          <w:numId w:val="4"/>
        </w:numPr>
        <w:spacing w:line="20" w:lineRule="atLeas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Revenue raised by other means; or</w:t>
      </w:r>
    </w:p>
    <w:p w14:paraId="6CFF1720" w14:textId="2AE185F3" w:rsidR="004D5CE1" w:rsidRPr="00855C7F" w:rsidRDefault="0012324A" w:rsidP="004D5CE1">
      <w:pPr>
        <w:pStyle w:val="ListParagraph"/>
        <w:numPr>
          <w:ilvl w:val="0"/>
          <w:numId w:val="4"/>
        </w:numPr>
        <w:spacing w:line="20" w:lineRule="atLeas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Revenue received by way of the agreement, enterprise, gift, grant or otherwise.</w:t>
      </w:r>
    </w:p>
    <w:p w14:paraId="11270DBB" w14:textId="77777777" w:rsidR="004D5CE1" w:rsidRPr="004D5CE1" w:rsidRDefault="0012324A" w:rsidP="004D5CE1">
      <w:pPr>
        <w:spacing w:line="20" w:lineRule="atLeast"/>
        <w:rPr>
          <w:rFonts w:asciiTheme="minorHAnsi" w:hAnsiTheme="minorHAnsi" w:cs="Arial"/>
          <w:sz w:val="22"/>
          <w:szCs w:val="22"/>
        </w:rPr>
      </w:pPr>
      <w:r w:rsidRPr="004D5CE1">
        <w:rPr>
          <w:rFonts w:asciiTheme="minorHAnsi" w:hAnsiTheme="minorHAnsi" w:cs="Arial"/>
          <w:sz w:val="22"/>
          <w:szCs w:val="22"/>
        </w:rPr>
        <w:tab/>
      </w:r>
    </w:p>
    <w:p w14:paraId="4A2E549D" w14:textId="01E9C9FF" w:rsidR="00855C7F" w:rsidRDefault="00855C7F" w:rsidP="004D5CE1">
      <w:pPr>
        <w:pStyle w:val="ListParagraph"/>
        <w:numPr>
          <w:ilvl w:val="0"/>
          <w:numId w:val="1"/>
        </w:numPr>
        <w:spacing w:line="20" w:lineRule="atLeast"/>
        <w:ind w:left="567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The cost of the service shall be </w:t>
      </w:r>
      <w:r w:rsidR="00097769">
        <w:rPr>
          <w:rFonts w:asciiTheme="minorHAnsi" w:hAnsiTheme="minorHAnsi" w:cstheme="minorHAnsi"/>
          <w:sz w:val="22"/>
          <w:szCs w:val="22"/>
        </w:rPr>
        <w:t>apportioned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95772">
        <w:rPr>
          <w:rFonts w:asciiTheme="minorHAnsi" w:hAnsiTheme="minorHAnsi" w:cstheme="minorHAnsi"/>
          <w:sz w:val="22"/>
          <w:szCs w:val="22"/>
        </w:rPr>
        <w:t>to</w:t>
      </w:r>
      <w:r w:rsidR="001A3A20">
        <w:rPr>
          <w:rFonts w:asciiTheme="minorHAnsi" w:hAnsiTheme="minorHAnsi" w:cstheme="minorHAnsi"/>
          <w:sz w:val="22"/>
          <w:szCs w:val="22"/>
        </w:rPr>
        <w:t xml:space="preserve"> participants based on population</w:t>
      </w:r>
      <w:r w:rsidR="00BB3762">
        <w:rPr>
          <w:rFonts w:asciiTheme="minorHAnsi" w:hAnsiTheme="minorHAnsi" w:cstheme="minorHAnsi"/>
          <w:sz w:val="22"/>
          <w:szCs w:val="22"/>
        </w:rPr>
        <w:t xml:space="preserve"> as described in the most recent federal census</w:t>
      </w:r>
      <w:r w:rsidR="001E2E7B">
        <w:rPr>
          <w:rFonts w:asciiTheme="minorHAnsi" w:hAnsiTheme="minorHAnsi" w:cstheme="minorHAnsi"/>
          <w:sz w:val="22"/>
          <w:szCs w:val="22"/>
        </w:rPr>
        <w:t xml:space="preserve">. Apportionments shall be updated within one year of a new census release. </w:t>
      </w:r>
    </w:p>
    <w:p w14:paraId="053DAD1F" w14:textId="77777777" w:rsidR="00E423E1" w:rsidRDefault="00E423E1" w:rsidP="00E423E1">
      <w:pPr>
        <w:pStyle w:val="ListParagraph"/>
        <w:spacing w:line="20" w:lineRule="atLeast"/>
        <w:ind w:left="567"/>
        <w:rPr>
          <w:rFonts w:asciiTheme="minorHAnsi" w:hAnsiTheme="minorHAnsi" w:cstheme="minorHAnsi"/>
          <w:sz w:val="22"/>
          <w:szCs w:val="22"/>
        </w:rPr>
      </w:pPr>
    </w:p>
    <w:p w14:paraId="1DE68A33" w14:textId="01DDA572" w:rsidR="001E2E7B" w:rsidRPr="001E2E7B" w:rsidRDefault="001E2E7B" w:rsidP="001E2E7B">
      <w:pPr>
        <w:pStyle w:val="ListParagraph"/>
        <w:spacing w:line="20" w:lineRule="atLeast"/>
        <w:ind w:left="1287" w:firstLine="153"/>
        <w:rPr>
          <w:rFonts w:asciiTheme="minorHAnsi" w:hAnsiTheme="minorHAnsi" w:cstheme="minorHAnsi"/>
          <w:b/>
          <w:bCs/>
          <w:sz w:val="22"/>
          <w:szCs w:val="22"/>
        </w:rPr>
      </w:pPr>
      <w:r w:rsidRPr="001E2E7B">
        <w:rPr>
          <w:rFonts w:asciiTheme="minorHAnsi" w:hAnsiTheme="minorHAnsi" w:cstheme="minorHAnsi"/>
          <w:b/>
          <w:bCs/>
          <w:sz w:val="22"/>
          <w:szCs w:val="22"/>
        </w:rPr>
        <w:t>Apportionment of Service Costs</w:t>
      </w:r>
    </w:p>
    <w:p w14:paraId="7A4E6385" w14:textId="6EC6AFFF" w:rsidR="001A3A20" w:rsidRDefault="00DF36F9" w:rsidP="00DF36F9">
      <w:pPr>
        <w:spacing w:line="20" w:lineRule="atLeast"/>
        <w:ind w:left="14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Electoral Area A </w:t>
      </w:r>
      <w:r w:rsidR="00506A44">
        <w:rPr>
          <w:rFonts w:asciiTheme="minorHAnsi" w:hAnsiTheme="minorHAnsi" w:cstheme="minorHAnsi"/>
          <w:sz w:val="22"/>
          <w:szCs w:val="22"/>
        </w:rPr>
        <w:t>–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06A44">
        <w:rPr>
          <w:rFonts w:asciiTheme="minorHAnsi" w:hAnsiTheme="minorHAnsi" w:cstheme="minorHAnsi"/>
          <w:sz w:val="22"/>
          <w:szCs w:val="22"/>
        </w:rPr>
        <w:t>26%</w:t>
      </w:r>
    </w:p>
    <w:p w14:paraId="4C4C84E9" w14:textId="4A8A3DCE" w:rsidR="00506A44" w:rsidRDefault="00506A44" w:rsidP="00DF36F9">
      <w:pPr>
        <w:spacing w:line="20" w:lineRule="atLeast"/>
        <w:ind w:left="14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Electoral Area B – 56%</w:t>
      </w:r>
    </w:p>
    <w:p w14:paraId="121EE22D" w14:textId="15779A3F" w:rsidR="00506A44" w:rsidRPr="00DF36F9" w:rsidRDefault="00506A44" w:rsidP="005C5459">
      <w:pPr>
        <w:spacing w:line="20" w:lineRule="atLeast"/>
        <w:ind w:left="14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Electoral Area </w:t>
      </w:r>
      <w:r w:rsidR="005C5459">
        <w:rPr>
          <w:rFonts w:asciiTheme="minorHAnsi" w:hAnsiTheme="minorHAnsi" w:cstheme="minorHAnsi"/>
          <w:sz w:val="22"/>
          <w:szCs w:val="22"/>
        </w:rPr>
        <w:t>C</w:t>
      </w:r>
      <w:r>
        <w:rPr>
          <w:rFonts w:asciiTheme="minorHAnsi" w:hAnsiTheme="minorHAnsi" w:cstheme="minorHAnsi"/>
          <w:sz w:val="22"/>
          <w:szCs w:val="22"/>
        </w:rPr>
        <w:t xml:space="preserve"> – </w:t>
      </w:r>
      <w:r w:rsidR="005C5459">
        <w:rPr>
          <w:rFonts w:asciiTheme="minorHAnsi" w:hAnsiTheme="minorHAnsi" w:cstheme="minorHAnsi"/>
          <w:sz w:val="22"/>
          <w:szCs w:val="22"/>
        </w:rPr>
        <w:t>17</w:t>
      </w:r>
      <w:r>
        <w:rPr>
          <w:rFonts w:asciiTheme="minorHAnsi" w:hAnsiTheme="minorHAnsi" w:cstheme="minorHAnsi"/>
          <w:sz w:val="22"/>
          <w:szCs w:val="22"/>
        </w:rPr>
        <w:t>%</w:t>
      </w:r>
    </w:p>
    <w:p w14:paraId="64DAC81D" w14:textId="77777777" w:rsidR="00855C7F" w:rsidRDefault="00855C7F" w:rsidP="00855C7F">
      <w:pPr>
        <w:pStyle w:val="ListParagraph"/>
        <w:spacing w:line="20" w:lineRule="atLeast"/>
        <w:ind w:left="567"/>
        <w:rPr>
          <w:rFonts w:asciiTheme="minorHAnsi" w:hAnsiTheme="minorHAnsi" w:cstheme="minorHAnsi"/>
          <w:sz w:val="22"/>
          <w:szCs w:val="22"/>
        </w:rPr>
      </w:pPr>
    </w:p>
    <w:p w14:paraId="34F21508" w14:textId="77777777" w:rsidR="00E423E1" w:rsidRDefault="00E423E1" w:rsidP="00855C7F">
      <w:pPr>
        <w:pStyle w:val="ListParagraph"/>
        <w:spacing w:line="20" w:lineRule="atLeast"/>
        <w:ind w:left="567"/>
        <w:rPr>
          <w:rFonts w:asciiTheme="minorHAnsi" w:hAnsiTheme="minorHAnsi" w:cstheme="minorHAnsi"/>
          <w:sz w:val="22"/>
          <w:szCs w:val="22"/>
        </w:rPr>
      </w:pPr>
    </w:p>
    <w:p w14:paraId="0343FBF5" w14:textId="2C6B0516" w:rsidR="0012324A" w:rsidRPr="009F0B62" w:rsidRDefault="004D5CE1" w:rsidP="009F0B62">
      <w:pPr>
        <w:pStyle w:val="ListParagraph"/>
        <w:numPr>
          <w:ilvl w:val="0"/>
          <w:numId w:val="1"/>
        </w:numPr>
        <w:spacing w:line="20" w:lineRule="atLeast"/>
        <w:ind w:left="567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maximum amount that may be requisitioned annually for this service shall not exceed the greater of $</w:t>
      </w:r>
      <w:r w:rsidR="009F7A0D">
        <w:rPr>
          <w:rFonts w:asciiTheme="minorHAnsi" w:hAnsiTheme="minorHAnsi" w:cstheme="minorHAnsi"/>
          <w:sz w:val="22"/>
          <w:szCs w:val="22"/>
        </w:rPr>
        <w:t>9</w:t>
      </w:r>
      <w:r w:rsidR="00911B39">
        <w:rPr>
          <w:rFonts w:asciiTheme="minorHAnsi" w:hAnsiTheme="minorHAnsi" w:cstheme="minorHAnsi"/>
          <w:sz w:val="22"/>
          <w:szCs w:val="22"/>
        </w:rPr>
        <w:t>0</w:t>
      </w:r>
      <w:r w:rsidR="007E77C9">
        <w:rPr>
          <w:rFonts w:asciiTheme="minorHAnsi" w:hAnsiTheme="minorHAnsi" w:cstheme="minorHAnsi"/>
          <w:sz w:val="22"/>
          <w:szCs w:val="22"/>
        </w:rPr>
        <w:t>,</w:t>
      </w:r>
      <w:r w:rsidR="009B46C4">
        <w:rPr>
          <w:rFonts w:asciiTheme="minorHAnsi" w:hAnsiTheme="minorHAnsi" w:cstheme="minorHAnsi"/>
          <w:sz w:val="22"/>
          <w:szCs w:val="22"/>
        </w:rPr>
        <w:t>0</w:t>
      </w:r>
      <w:r w:rsidR="007E77C9">
        <w:rPr>
          <w:rFonts w:asciiTheme="minorHAnsi" w:hAnsiTheme="minorHAnsi" w:cstheme="minorHAnsi"/>
          <w:sz w:val="22"/>
          <w:szCs w:val="22"/>
        </w:rPr>
        <w:t>00</w:t>
      </w:r>
      <w:r>
        <w:rPr>
          <w:rFonts w:asciiTheme="minorHAnsi" w:hAnsiTheme="minorHAnsi" w:cstheme="minorHAnsi"/>
          <w:sz w:val="22"/>
          <w:szCs w:val="22"/>
        </w:rPr>
        <w:t xml:space="preserve"> or </w:t>
      </w:r>
      <w:r w:rsidR="00932CB1">
        <w:rPr>
          <w:rFonts w:asciiTheme="minorHAnsi" w:hAnsiTheme="minorHAnsi" w:cstheme="minorHAnsi"/>
          <w:sz w:val="22"/>
          <w:szCs w:val="22"/>
        </w:rPr>
        <w:t>the</w:t>
      </w:r>
      <w:r w:rsidR="00DD44D8">
        <w:rPr>
          <w:rFonts w:asciiTheme="minorHAnsi" w:hAnsiTheme="minorHAnsi" w:cstheme="minorHAnsi"/>
          <w:sz w:val="22"/>
          <w:szCs w:val="22"/>
        </w:rPr>
        <w:t xml:space="preserve"> amount resulting </w:t>
      </w:r>
      <w:r w:rsidR="00C014E3">
        <w:rPr>
          <w:rFonts w:asciiTheme="minorHAnsi" w:hAnsiTheme="minorHAnsi" w:cstheme="minorHAnsi"/>
          <w:sz w:val="22"/>
          <w:szCs w:val="22"/>
        </w:rPr>
        <w:t xml:space="preserve">from a rate of </w:t>
      </w:r>
      <w:r w:rsidR="007E77C9">
        <w:rPr>
          <w:rFonts w:asciiTheme="minorHAnsi" w:hAnsiTheme="minorHAnsi" w:cstheme="minorHAnsi"/>
          <w:sz w:val="22"/>
          <w:szCs w:val="22"/>
        </w:rPr>
        <w:t>$0.0</w:t>
      </w:r>
      <w:r w:rsidR="00911B39">
        <w:rPr>
          <w:rFonts w:asciiTheme="minorHAnsi" w:hAnsiTheme="minorHAnsi" w:cstheme="minorHAnsi"/>
          <w:sz w:val="22"/>
          <w:szCs w:val="22"/>
        </w:rPr>
        <w:t>33</w:t>
      </w:r>
      <w:r w:rsidR="009B46C4">
        <w:rPr>
          <w:rFonts w:asciiTheme="minorHAnsi" w:hAnsiTheme="minorHAnsi" w:cstheme="minorHAnsi"/>
          <w:sz w:val="22"/>
          <w:szCs w:val="22"/>
        </w:rPr>
        <w:t>/$1</w:t>
      </w:r>
      <w:r w:rsidR="00B2189B">
        <w:rPr>
          <w:rFonts w:asciiTheme="minorHAnsi" w:hAnsiTheme="minorHAnsi" w:cstheme="minorHAnsi"/>
          <w:sz w:val="22"/>
          <w:szCs w:val="22"/>
        </w:rPr>
        <w:t>,</w:t>
      </w:r>
      <w:r w:rsidR="009B46C4">
        <w:rPr>
          <w:rFonts w:asciiTheme="minorHAnsi" w:hAnsiTheme="minorHAnsi" w:cstheme="minorHAnsi"/>
          <w:sz w:val="22"/>
          <w:szCs w:val="22"/>
        </w:rPr>
        <w:t xml:space="preserve">000 </w:t>
      </w:r>
      <w:r w:rsidR="00DF63B3">
        <w:rPr>
          <w:rFonts w:asciiTheme="minorHAnsi" w:hAnsiTheme="minorHAnsi" w:cstheme="minorHAnsi"/>
          <w:sz w:val="22"/>
          <w:szCs w:val="22"/>
        </w:rPr>
        <w:t xml:space="preserve">applied to the </w:t>
      </w:r>
      <w:r>
        <w:rPr>
          <w:rFonts w:asciiTheme="minorHAnsi" w:hAnsiTheme="minorHAnsi" w:cstheme="minorHAnsi"/>
          <w:sz w:val="22"/>
          <w:szCs w:val="22"/>
        </w:rPr>
        <w:t>net taxable value of land and improvements in the service area.</w:t>
      </w:r>
    </w:p>
    <w:p w14:paraId="6225A9D0" w14:textId="77777777" w:rsidR="00D27E07" w:rsidRDefault="00D27E07" w:rsidP="00D27E07">
      <w:pPr>
        <w:spacing w:line="20" w:lineRule="atLeast"/>
        <w:rPr>
          <w:rFonts w:asciiTheme="minorHAnsi" w:hAnsiTheme="minorHAnsi"/>
          <w:b/>
          <w:sz w:val="22"/>
        </w:rPr>
      </w:pPr>
    </w:p>
    <w:p w14:paraId="785DAF8F" w14:textId="77777777" w:rsidR="00E423E1" w:rsidRPr="00FB7E2F" w:rsidRDefault="00E423E1" w:rsidP="00D27E07">
      <w:pPr>
        <w:spacing w:line="20" w:lineRule="atLeast"/>
        <w:rPr>
          <w:rFonts w:asciiTheme="minorHAnsi" w:hAnsiTheme="minorHAnsi"/>
          <w:b/>
          <w:sz w:val="22"/>
        </w:rPr>
      </w:pPr>
    </w:p>
    <w:p w14:paraId="59F0792A" w14:textId="2B52292A" w:rsidR="00D27E07" w:rsidRPr="00D27E07" w:rsidRDefault="00D27E07" w:rsidP="00D27E07">
      <w:pPr>
        <w:pStyle w:val="ListParagraph"/>
        <w:numPr>
          <w:ilvl w:val="0"/>
          <w:numId w:val="1"/>
        </w:numPr>
        <w:tabs>
          <w:tab w:val="left" w:pos="1134"/>
        </w:tabs>
        <w:spacing w:line="20" w:lineRule="atLeast"/>
        <w:ind w:left="567" w:hanging="567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This Bylaw may be cited as </w:t>
      </w:r>
      <w:r w:rsidRPr="00D27E07">
        <w:rPr>
          <w:rFonts w:asciiTheme="minorHAnsi" w:hAnsiTheme="minorHAnsi" w:cs="Arial"/>
          <w:b/>
          <w:sz w:val="22"/>
          <w:szCs w:val="22"/>
        </w:rPr>
        <w:t>“</w:t>
      </w:r>
      <w:r w:rsidR="00606132">
        <w:rPr>
          <w:rFonts w:asciiTheme="minorHAnsi" w:hAnsiTheme="minorHAnsi" w:cs="Arial"/>
          <w:b/>
          <w:sz w:val="22"/>
          <w:szCs w:val="22"/>
        </w:rPr>
        <w:t>Elector Areas A, B, and C Dangerous</w:t>
      </w:r>
      <w:r w:rsidR="00C8112B">
        <w:rPr>
          <w:rFonts w:asciiTheme="minorHAnsi" w:hAnsiTheme="minorHAnsi" w:cs="Arial"/>
          <w:b/>
          <w:sz w:val="22"/>
          <w:szCs w:val="22"/>
        </w:rPr>
        <w:t xml:space="preserve"> and Aggressive</w:t>
      </w:r>
      <w:r w:rsidR="00606132">
        <w:rPr>
          <w:rFonts w:asciiTheme="minorHAnsi" w:hAnsiTheme="minorHAnsi" w:cs="Arial"/>
          <w:b/>
          <w:sz w:val="22"/>
          <w:szCs w:val="22"/>
        </w:rPr>
        <w:t xml:space="preserve"> Dog Control Service</w:t>
      </w:r>
      <w:r w:rsidR="009740BF">
        <w:rPr>
          <w:rFonts w:asciiTheme="minorHAnsi" w:hAnsiTheme="minorHAnsi" w:cs="Arial"/>
          <w:b/>
          <w:sz w:val="22"/>
          <w:szCs w:val="22"/>
        </w:rPr>
        <w:t xml:space="preserve"> Establishment</w:t>
      </w:r>
      <w:r w:rsidRPr="00D27E07">
        <w:rPr>
          <w:rFonts w:asciiTheme="minorHAnsi" w:hAnsiTheme="minorHAnsi" w:cs="Arial"/>
          <w:b/>
          <w:sz w:val="22"/>
          <w:szCs w:val="22"/>
        </w:rPr>
        <w:t xml:space="preserve"> Bylaw No. </w:t>
      </w:r>
      <w:r w:rsidR="00C24702">
        <w:rPr>
          <w:rFonts w:asciiTheme="minorHAnsi" w:hAnsiTheme="minorHAnsi" w:cs="Arial"/>
          <w:b/>
          <w:sz w:val="22"/>
          <w:szCs w:val="22"/>
        </w:rPr>
        <w:t>3067</w:t>
      </w:r>
      <w:r w:rsidRPr="00D27E07">
        <w:rPr>
          <w:rFonts w:asciiTheme="minorHAnsi" w:hAnsiTheme="minorHAnsi" w:cs="Arial"/>
          <w:b/>
          <w:sz w:val="22"/>
          <w:szCs w:val="22"/>
        </w:rPr>
        <w:t>, 20</w:t>
      </w:r>
      <w:r w:rsidR="009740BF">
        <w:rPr>
          <w:rFonts w:asciiTheme="minorHAnsi" w:hAnsiTheme="minorHAnsi" w:cs="Arial"/>
          <w:b/>
          <w:sz w:val="22"/>
          <w:szCs w:val="22"/>
        </w:rPr>
        <w:t>2</w:t>
      </w:r>
      <w:r w:rsidR="001E2E7B">
        <w:rPr>
          <w:rFonts w:asciiTheme="minorHAnsi" w:hAnsiTheme="minorHAnsi" w:cs="Arial"/>
          <w:b/>
          <w:sz w:val="22"/>
          <w:szCs w:val="22"/>
        </w:rPr>
        <w:t>6</w:t>
      </w:r>
      <w:r w:rsidRPr="00D27E07">
        <w:rPr>
          <w:rFonts w:asciiTheme="minorHAnsi" w:hAnsiTheme="minorHAnsi" w:cs="Arial"/>
          <w:b/>
          <w:sz w:val="22"/>
          <w:szCs w:val="22"/>
        </w:rPr>
        <w:t>.”</w:t>
      </w:r>
    </w:p>
    <w:p w14:paraId="7965209D" w14:textId="77777777" w:rsidR="00D27E07" w:rsidRDefault="00D27E07" w:rsidP="00D27E07">
      <w:pPr>
        <w:tabs>
          <w:tab w:val="left" w:pos="1134"/>
        </w:tabs>
        <w:spacing w:line="20" w:lineRule="atLeast"/>
        <w:rPr>
          <w:rFonts w:asciiTheme="minorHAnsi" w:hAnsiTheme="minorHAnsi" w:cs="Arial"/>
          <w:sz w:val="22"/>
          <w:szCs w:val="22"/>
        </w:rPr>
      </w:pPr>
    </w:p>
    <w:p w14:paraId="37A11781" w14:textId="77777777" w:rsidR="00D27E07" w:rsidRPr="00D27E07" w:rsidRDefault="00D27E07" w:rsidP="00D27E07">
      <w:pPr>
        <w:tabs>
          <w:tab w:val="left" w:pos="1134"/>
        </w:tabs>
        <w:spacing w:line="20" w:lineRule="atLeast"/>
        <w:rPr>
          <w:rFonts w:asciiTheme="minorHAnsi" w:hAnsiTheme="minorHAnsi" w:cs="Arial"/>
          <w:sz w:val="22"/>
          <w:szCs w:val="22"/>
        </w:rPr>
      </w:pPr>
    </w:p>
    <w:p w14:paraId="0A5B50F8" w14:textId="77777777" w:rsidR="0069608F" w:rsidRPr="00FC1C48" w:rsidRDefault="0069608F" w:rsidP="0069608F">
      <w:pPr>
        <w:spacing w:line="20" w:lineRule="atLeast"/>
        <w:ind w:left="720" w:hanging="72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FC1C48">
        <w:rPr>
          <w:rFonts w:asciiTheme="minorHAnsi" w:eastAsiaTheme="minorEastAsia" w:hAnsiTheme="minorHAnsi" w:cstheme="minorBidi"/>
          <w:sz w:val="22"/>
          <w:szCs w:val="22"/>
        </w:rPr>
        <w:t>READ A FIRST TIME this</w:t>
      </w:r>
      <w:r w:rsidRPr="00FB7E2F">
        <w:rPr>
          <w:rFonts w:asciiTheme="minorHAnsi" w:hAnsiTheme="minorHAnsi" w:cs="Arial"/>
          <w:sz w:val="22"/>
          <w:szCs w:val="22"/>
        </w:rPr>
        <w:tab/>
      </w:r>
      <w:r w:rsidRPr="00FB7E2F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>13</w:t>
      </w:r>
      <w:r w:rsidRPr="00A974B4">
        <w:rPr>
          <w:rFonts w:asciiTheme="minorHAnsi" w:hAnsiTheme="minorHAnsi" w:cs="Arial"/>
          <w:sz w:val="22"/>
          <w:szCs w:val="22"/>
          <w:vertAlign w:val="superscript"/>
        </w:rPr>
        <w:t>th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FB7E2F">
        <w:rPr>
          <w:rFonts w:asciiTheme="minorHAnsi" w:hAnsiTheme="minorHAnsi" w:cs="Arial"/>
          <w:sz w:val="22"/>
          <w:szCs w:val="22"/>
        </w:rPr>
        <w:tab/>
      </w:r>
      <w:r w:rsidRPr="00FB7E2F">
        <w:rPr>
          <w:rFonts w:asciiTheme="minorHAnsi" w:hAnsiTheme="minorHAnsi" w:cs="Arial"/>
          <w:sz w:val="22"/>
          <w:szCs w:val="22"/>
        </w:rPr>
        <w:tab/>
      </w:r>
      <w:r w:rsidRPr="00FC1C48">
        <w:rPr>
          <w:rFonts w:asciiTheme="minorHAnsi" w:eastAsiaTheme="minorEastAsia" w:hAnsiTheme="minorHAnsi" w:cstheme="minorBidi"/>
          <w:sz w:val="22"/>
          <w:szCs w:val="22"/>
        </w:rPr>
        <w:t>day of</w:t>
      </w:r>
      <w:r w:rsidRPr="00FB7E2F">
        <w:rPr>
          <w:rFonts w:asciiTheme="minorHAnsi" w:hAnsiTheme="minorHAnsi" w:cs="Arial"/>
          <w:sz w:val="22"/>
          <w:szCs w:val="22"/>
        </w:rPr>
        <w:tab/>
      </w:r>
      <w:r w:rsidRPr="00FB7E2F">
        <w:rPr>
          <w:rFonts w:asciiTheme="minorHAnsi" w:hAnsiTheme="minorHAnsi" w:cs="Arial"/>
          <w:sz w:val="22"/>
          <w:szCs w:val="22"/>
        </w:rPr>
        <w:tab/>
      </w:r>
      <w:r w:rsidRPr="00FB7E2F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>November</w:t>
      </w:r>
      <w:r w:rsidRPr="00FC1C48">
        <w:rPr>
          <w:rFonts w:asciiTheme="minorHAnsi" w:eastAsiaTheme="minorEastAsia" w:hAnsiTheme="minorHAnsi" w:cstheme="minorBidi"/>
          <w:sz w:val="22"/>
          <w:szCs w:val="22"/>
        </w:rPr>
        <w:t>, 20</w:t>
      </w:r>
      <w:r>
        <w:rPr>
          <w:rFonts w:asciiTheme="minorHAnsi" w:eastAsiaTheme="minorEastAsia" w:hAnsiTheme="minorHAnsi" w:cstheme="minorBidi"/>
          <w:sz w:val="22"/>
          <w:szCs w:val="22"/>
        </w:rPr>
        <w:t>25</w:t>
      </w:r>
      <w:r w:rsidRPr="00FC1C48">
        <w:rPr>
          <w:rFonts w:asciiTheme="minorHAnsi" w:eastAsiaTheme="minorEastAsia" w:hAnsiTheme="minorHAnsi" w:cstheme="minorBidi"/>
          <w:sz w:val="22"/>
          <w:szCs w:val="22"/>
        </w:rPr>
        <w:t>.</w:t>
      </w:r>
    </w:p>
    <w:p w14:paraId="6C3DF9B5" w14:textId="77777777" w:rsidR="0069608F" w:rsidRPr="00FC1C48" w:rsidRDefault="0069608F" w:rsidP="0069608F">
      <w:pPr>
        <w:spacing w:line="20" w:lineRule="atLeast"/>
        <w:ind w:left="720" w:hanging="72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20A176C3" w14:textId="77777777" w:rsidR="0069608F" w:rsidRPr="00FC1C48" w:rsidRDefault="0069608F" w:rsidP="0069608F">
      <w:pPr>
        <w:spacing w:line="20" w:lineRule="atLeast"/>
        <w:ind w:left="720" w:hanging="72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FC1C48">
        <w:rPr>
          <w:rFonts w:asciiTheme="minorHAnsi" w:eastAsiaTheme="minorEastAsia" w:hAnsiTheme="minorHAnsi" w:cstheme="minorBidi"/>
          <w:sz w:val="22"/>
          <w:szCs w:val="22"/>
        </w:rPr>
        <w:t>READ A SECOND TIME this</w:t>
      </w:r>
      <w:r w:rsidRPr="00FB7E2F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>13</w:t>
      </w:r>
      <w:r w:rsidRPr="00A974B4">
        <w:rPr>
          <w:rFonts w:asciiTheme="minorHAnsi" w:hAnsiTheme="minorHAnsi" w:cs="Arial"/>
          <w:sz w:val="22"/>
          <w:szCs w:val="22"/>
          <w:vertAlign w:val="superscript"/>
        </w:rPr>
        <w:t>th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FB7E2F">
        <w:rPr>
          <w:rFonts w:asciiTheme="minorHAnsi" w:hAnsiTheme="minorHAnsi" w:cs="Arial"/>
          <w:sz w:val="22"/>
          <w:szCs w:val="22"/>
        </w:rPr>
        <w:tab/>
      </w:r>
      <w:r w:rsidRPr="00FB7E2F">
        <w:rPr>
          <w:rFonts w:asciiTheme="minorHAnsi" w:hAnsiTheme="minorHAnsi" w:cs="Arial"/>
          <w:sz w:val="22"/>
          <w:szCs w:val="22"/>
        </w:rPr>
        <w:tab/>
      </w:r>
      <w:r w:rsidRPr="00FC1C48">
        <w:rPr>
          <w:rFonts w:asciiTheme="minorHAnsi" w:eastAsiaTheme="minorEastAsia" w:hAnsiTheme="minorHAnsi" w:cstheme="minorBidi"/>
          <w:sz w:val="22"/>
          <w:szCs w:val="22"/>
        </w:rPr>
        <w:t>day of</w:t>
      </w:r>
      <w:r w:rsidRPr="00FB7E2F">
        <w:rPr>
          <w:rFonts w:asciiTheme="minorHAnsi" w:hAnsiTheme="minorHAnsi" w:cs="Arial"/>
          <w:sz w:val="22"/>
          <w:szCs w:val="22"/>
        </w:rPr>
        <w:tab/>
      </w:r>
      <w:r w:rsidRPr="00FB7E2F">
        <w:rPr>
          <w:rFonts w:asciiTheme="minorHAnsi" w:hAnsiTheme="minorHAnsi" w:cs="Arial"/>
          <w:sz w:val="22"/>
          <w:szCs w:val="22"/>
        </w:rPr>
        <w:tab/>
      </w:r>
      <w:r w:rsidRPr="00FB7E2F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>November</w:t>
      </w:r>
      <w:r w:rsidRPr="00FC1C48">
        <w:rPr>
          <w:rFonts w:asciiTheme="minorHAnsi" w:eastAsiaTheme="minorEastAsia" w:hAnsiTheme="minorHAnsi" w:cstheme="minorBidi"/>
          <w:sz w:val="22"/>
          <w:szCs w:val="22"/>
        </w:rPr>
        <w:t>, 20</w:t>
      </w:r>
      <w:r>
        <w:rPr>
          <w:rFonts w:asciiTheme="minorHAnsi" w:eastAsiaTheme="minorEastAsia" w:hAnsiTheme="minorHAnsi" w:cstheme="minorBidi"/>
          <w:sz w:val="22"/>
          <w:szCs w:val="22"/>
        </w:rPr>
        <w:t>25</w:t>
      </w:r>
      <w:r w:rsidRPr="00FC1C48">
        <w:rPr>
          <w:rFonts w:asciiTheme="minorHAnsi" w:eastAsiaTheme="minorEastAsia" w:hAnsiTheme="minorHAnsi" w:cstheme="minorBidi"/>
          <w:sz w:val="22"/>
          <w:szCs w:val="22"/>
        </w:rPr>
        <w:t>.</w:t>
      </w:r>
    </w:p>
    <w:p w14:paraId="332A874A" w14:textId="77777777" w:rsidR="00D20E1D" w:rsidRPr="00FB7E2F" w:rsidRDefault="00D20E1D" w:rsidP="00D20E1D">
      <w:pPr>
        <w:spacing w:line="20" w:lineRule="atLeast"/>
        <w:ind w:left="720" w:hanging="720"/>
        <w:jc w:val="both"/>
        <w:rPr>
          <w:rFonts w:asciiTheme="minorHAnsi" w:hAnsiTheme="minorHAnsi" w:cs="Arial"/>
          <w:sz w:val="22"/>
          <w:szCs w:val="22"/>
        </w:rPr>
      </w:pPr>
      <w:r w:rsidRPr="00FB7E2F">
        <w:rPr>
          <w:rFonts w:asciiTheme="minorHAnsi" w:hAnsiTheme="minorHAnsi" w:cs="Arial"/>
          <w:sz w:val="22"/>
          <w:szCs w:val="22"/>
        </w:rPr>
        <w:tab/>
      </w:r>
    </w:p>
    <w:p w14:paraId="0194E95E" w14:textId="11946480" w:rsidR="00D20E1D" w:rsidRDefault="00D20E1D" w:rsidP="00D20E1D">
      <w:pPr>
        <w:spacing w:line="20" w:lineRule="atLeast"/>
        <w:ind w:left="720" w:hanging="720"/>
        <w:jc w:val="both"/>
        <w:rPr>
          <w:rFonts w:asciiTheme="minorHAnsi" w:hAnsiTheme="minorHAnsi" w:cs="Arial"/>
          <w:sz w:val="22"/>
          <w:szCs w:val="22"/>
        </w:rPr>
      </w:pPr>
      <w:r w:rsidRPr="00FB7E2F">
        <w:rPr>
          <w:rFonts w:asciiTheme="minorHAnsi" w:hAnsiTheme="minorHAnsi" w:cs="Arial"/>
          <w:sz w:val="22"/>
          <w:szCs w:val="22"/>
        </w:rPr>
        <w:t>READ A THIRD TIME this</w:t>
      </w:r>
      <w:r w:rsidRPr="00FB7E2F">
        <w:rPr>
          <w:rFonts w:asciiTheme="minorHAnsi" w:hAnsiTheme="minorHAnsi" w:cs="Arial"/>
          <w:sz w:val="22"/>
          <w:szCs w:val="22"/>
        </w:rPr>
        <w:tab/>
      </w:r>
      <w:r w:rsidRPr="00FB7E2F">
        <w:rPr>
          <w:rFonts w:asciiTheme="minorHAnsi" w:hAnsiTheme="minorHAnsi" w:cs="Arial"/>
          <w:sz w:val="22"/>
          <w:szCs w:val="22"/>
        </w:rPr>
        <w:tab/>
      </w:r>
      <w:r w:rsidR="001E2E7B">
        <w:rPr>
          <w:rFonts w:asciiTheme="minorHAnsi" w:hAnsiTheme="minorHAnsi" w:cs="Arial"/>
          <w:sz w:val="22"/>
          <w:szCs w:val="22"/>
        </w:rPr>
        <w:t>19th</w:t>
      </w:r>
      <w:r w:rsidRPr="00FB7E2F">
        <w:rPr>
          <w:rFonts w:asciiTheme="minorHAnsi" w:hAnsiTheme="minorHAnsi" w:cs="Arial"/>
          <w:sz w:val="22"/>
          <w:szCs w:val="22"/>
        </w:rPr>
        <w:tab/>
      </w:r>
      <w:r w:rsidRPr="00FB7E2F">
        <w:rPr>
          <w:rFonts w:asciiTheme="minorHAnsi" w:hAnsiTheme="minorHAnsi" w:cs="Arial"/>
          <w:sz w:val="22"/>
          <w:szCs w:val="22"/>
        </w:rPr>
        <w:tab/>
        <w:t>day of</w:t>
      </w:r>
      <w:r w:rsidRPr="00FB7E2F">
        <w:rPr>
          <w:rFonts w:asciiTheme="minorHAnsi" w:hAnsiTheme="minorHAnsi" w:cs="Arial"/>
          <w:sz w:val="22"/>
          <w:szCs w:val="22"/>
        </w:rPr>
        <w:tab/>
      </w:r>
      <w:r w:rsidRPr="00FB7E2F">
        <w:rPr>
          <w:rFonts w:asciiTheme="minorHAnsi" w:hAnsiTheme="minorHAnsi" w:cs="Arial"/>
          <w:sz w:val="22"/>
          <w:szCs w:val="22"/>
        </w:rPr>
        <w:tab/>
      </w:r>
      <w:r w:rsidRPr="00FB7E2F">
        <w:rPr>
          <w:rFonts w:asciiTheme="minorHAnsi" w:hAnsiTheme="minorHAnsi" w:cs="Arial"/>
          <w:sz w:val="22"/>
          <w:szCs w:val="22"/>
        </w:rPr>
        <w:tab/>
      </w:r>
      <w:r w:rsidR="001E2E7B">
        <w:rPr>
          <w:rFonts w:asciiTheme="minorHAnsi" w:hAnsiTheme="minorHAnsi" w:cs="Arial"/>
          <w:sz w:val="22"/>
          <w:szCs w:val="22"/>
        </w:rPr>
        <w:t>February</w:t>
      </w:r>
      <w:r w:rsidRPr="00FB7E2F">
        <w:rPr>
          <w:rFonts w:asciiTheme="minorHAnsi" w:hAnsiTheme="minorHAnsi" w:cs="Arial"/>
          <w:sz w:val="22"/>
          <w:szCs w:val="22"/>
        </w:rPr>
        <w:t>, 20</w:t>
      </w:r>
      <w:r w:rsidR="00BB3762">
        <w:rPr>
          <w:rFonts w:asciiTheme="minorHAnsi" w:hAnsiTheme="minorHAnsi" w:cs="Arial"/>
          <w:sz w:val="22"/>
          <w:szCs w:val="22"/>
        </w:rPr>
        <w:t>26</w:t>
      </w:r>
      <w:r w:rsidRPr="00FB7E2F">
        <w:rPr>
          <w:rFonts w:asciiTheme="minorHAnsi" w:hAnsiTheme="minorHAnsi" w:cs="Arial"/>
          <w:sz w:val="22"/>
          <w:szCs w:val="22"/>
        </w:rPr>
        <w:t>.</w:t>
      </w:r>
    </w:p>
    <w:p w14:paraId="48C97990" w14:textId="77777777" w:rsidR="00D20E1D" w:rsidRDefault="00D20E1D" w:rsidP="00D20E1D">
      <w:pPr>
        <w:spacing w:line="20" w:lineRule="atLeast"/>
        <w:ind w:left="720" w:hanging="720"/>
        <w:jc w:val="both"/>
        <w:rPr>
          <w:rFonts w:asciiTheme="minorHAnsi" w:hAnsiTheme="minorHAnsi" w:cs="Arial"/>
          <w:sz w:val="22"/>
          <w:szCs w:val="22"/>
        </w:rPr>
      </w:pPr>
    </w:p>
    <w:p w14:paraId="74496EEA" w14:textId="77777777" w:rsidR="004D5CE1" w:rsidRPr="00FB7E2F" w:rsidRDefault="004D5CE1" w:rsidP="00D20E1D">
      <w:pPr>
        <w:spacing w:line="20" w:lineRule="atLeast"/>
        <w:ind w:left="720" w:hanging="720"/>
        <w:jc w:val="both"/>
        <w:rPr>
          <w:rFonts w:asciiTheme="minorHAnsi" w:hAnsiTheme="minorHAnsi" w:cs="Arial"/>
          <w:sz w:val="22"/>
          <w:szCs w:val="22"/>
        </w:rPr>
      </w:pPr>
    </w:p>
    <w:p w14:paraId="4030F800" w14:textId="55C0C8F2" w:rsidR="004D5CE1" w:rsidRDefault="004D5CE1" w:rsidP="004D5CE1">
      <w:pPr>
        <w:spacing w:line="20" w:lineRule="atLeast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I hereby certify that this is a true and correct copy of the </w:t>
      </w:r>
      <w:r w:rsidRPr="00D27E07">
        <w:rPr>
          <w:rFonts w:asciiTheme="minorHAnsi" w:hAnsiTheme="minorHAnsi" w:cs="Arial"/>
          <w:b/>
          <w:sz w:val="22"/>
          <w:szCs w:val="22"/>
        </w:rPr>
        <w:t>“</w:t>
      </w:r>
      <w:r w:rsidR="009740BF">
        <w:rPr>
          <w:rFonts w:asciiTheme="minorHAnsi" w:hAnsiTheme="minorHAnsi" w:cs="Arial"/>
          <w:b/>
          <w:sz w:val="22"/>
          <w:szCs w:val="22"/>
        </w:rPr>
        <w:t xml:space="preserve">Elector Areas A, B, and C Dangerous </w:t>
      </w:r>
      <w:r w:rsidR="00A070DA">
        <w:rPr>
          <w:rFonts w:asciiTheme="minorHAnsi" w:hAnsiTheme="minorHAnsi" w:cs="Arial"/>
          <w:b/>
          <w:sz w:val="22"/>
          <w:szCs w:val="22"/>
        </w:rPr>
        <w:t xml:space="preserve">and Aggressive </w:t>
      </w:r>
      <w:r w:rsidR="009740BF">
        <w:rPr>
          <w:rFonts w:asciiTheme="minorHAnsi" w:hAnsiTheme="minorHAnsi" w:cs="Arial"/>
          <w:b/>
          <w:sz w:val="22"/>
          <w:szCs w:val="22"/>
        </w:rPr>
        <w:t>Dog Control Service Establishment</w:t>
      </w:r>
      <w:r>
        <w:rPr>
          <w:rFonts w:asciiTheme="minorHAnsi" w:hAnsiTheme="minorHAnsi" w:cs="Arial"/>
          <w:b/>
          <w:sz w:val="22"/>
          <w:szCs w:val="22"/>
        </w:rPr>
        <w:t xml:space="preserve"> Bylaw No. </w:t>
      </w:r>
      <w:r w:rsidR="00562504">
        <w:rPr>
          <w:rFonts w:asciiTheme="minorHAnsi" w:hAnsiTheme="minorHAnsi" w:cs="Arial"/>
          <w:b/>
          <w:sz w:val="22"/>
          <w:szCs w:val="22"/>
        </w:rPr>
        <w:t>3067</w:t>
      </w:r>
      <w:r>
        <w:rPr>
          <w:rFonts w:asciiTheme="minorHAnsi" w:hAnsiTheme="minorHAnsi" w:cs="Arial"/>
          <w:b/>
          <w:sz w:val="22"/>
          <w:szCs w:val="22"/>
        </w:rPr>
        <w:t>, 20</w:t>
      </w:r>
      <w:r w:rsidR="00753853">
        <w:rPr>
          <w:rFonts w:asciiTheme="minorHAnsi" w:hAnsiTheme="minorHAnsi" w:cs="Arial"/>
          <w:b/>
          <w:sz w:val="22"/>
          <w:szCs w:val="22"/>
        </w:rPr>
        <w:t>2</w:t>
      </w:r>
      <w:r w:rsidR="001E2E7B">
        <w:rPr>
          <w:rFonts w:asciiTheme="minorHAnsi" w:hAnsiTheme="minorHAnsi" w:cs="Arial"/>
          <w:b/>
          <w:sz w:val="22"/>
          <w:szCs w:val="22"/>
        </w:rPr>
        <w:t>6</w:t>
      </w:r>
      <w:r w:rsidRPr="00D27E07">
        <w:rPr>
          <w:rFonts w:asciiTheme="minorHAnsi" w:hAnsiTheme="minorHAnsi" w:cs="Arial"/>
          <w:b/>
          <w:sz w:val="22"/>
          <w:szCs w:val="22"/>
        </w:rPr>
        <w:t>”</w:t>
      </w:r>
      <w:r>
        <w:rPr>
          <w:rFonts w:asciiTheme="minorHAnsi" w:hAnsiTheme="minorHAnsi" w:cs="Arial"/>
          <w:b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as read a third time by the Regional District of Central Kootenay Board on the </w:t>
      </w:r>
      <w:r w:rsidR="004831C0">
        <w:rPr>
          <w:rFonts w:asciiTheme="minorHAnsi" w:hAnsiTheme="minorHAnsi" w:cs="Arial"/>
          <w:sz w:val="22"/>
          <w:szCs w:val="22"/>
        </w:rPr>
        <w:t xml:space="preserve">________ </w:t>
      </w:r>
      <w:r>
        <w:rPr>
          <w:rFonts w:asciiTheme="minorHAnsi" w:hAnsiTheme="minorHAnsi" w:cs="Arial"/>
          <w:sz w:val="22"/>
          <w:szCs w:val="22"/>
        </w:rPr>
        <w:t xml:space="preserve">day of </w:t>
      </w:r>
      <w:r w:rsidR="004831C0">
        <w:rPr>
          <w:rFonts w:asciiTheme="minorHAnsi" w:hAnsiTheme="minorHAnsi" w:cs="Arial"/>
          <w:sz w:val="22"/>
          <w:szCs w:val="22"/>
        </w:rPr>
        <w:t>___________________</w:t>
      </w:r>
      <w:r>
        <w:rPr>
          <w:rFonts w:asciiTheme="minorHAnsi" w:hAnsiTheme="minorHAnsi" w:cs="Arial"/>
          <w:sz w:val="22"/>
          <w:szCs w:val="22"/>
        </w:rPr>
        <w:t>, 20</w:t>
      </w:r>
      <w:r w:rsidR="00BB3762">
        <w:rPr>
          <w:rFonts w:asciiTheme="minorHAnsi" w:hAnsiTheme="minorHAnsi" w:cs="Arial"/>
          <w:sz w:val="22"/>
          <w:szCs w:val="22"/>
        </w:rPr>
        <w:t>26</w:t>
      </w:r>
      <w:r>
        <w:rPr>
          <w:rFonts w:asciiTheme="minorHAnsi" w:hAnsiTheme="minorHAnsi" w:cs="Arial"/>
          <w:sz w:val="22"/>
          <w:szCs w:val="22"/>
        </w:rPr>
        <w:t>.</w:t>
      </w:r>
    </w:p>
    <w:p w14:paraId="31A6EE8B" w14:textId="77777777" w:rsidR="004D5CE1" w:rsidRDefault="004D5CE1" w:rsidP="004D5CE1">
      <w:pPr>
        <w:spacing w:line="20" w:lineRule="atLeast"/>
        <w:jc w:val="both"/>
        <w:rPr>
          <w:rFonts w:asciiTheme="minorHAnsi" w:hAnsiTheme="minorHAnsi" w:cs="Arial"/>
          <w:sz w:val="22"/>
          <w:szCs w:val="22"/>
        </w:rPr>
      </w:pPr>
    </w:p>
    <w:p w14:paraId="6C1A1C77" w14:textId="77777777" w:rsidR="004D5CE1" w:rsidRDefault="004D5CE1" w:rsidP="004D5CE1">
      <w:pPr>
        <w:spacing w:line="20" w:lineRule="atLeast"/>
        <w:jc w:val="both"/>
        <w:rPr>
          <w:rFonts w:asciiTheme="minorHAnsi" w:hAnsiTheme="minorHAnsi" w:cs="Arial"/>
          <w:sz w:val="22"/>
          <w:szCs w:val="22"/>
        </w:rPr>
      </w:pPr>
    </w:p>
    <w:p w14:paraId="67B35D3B" w14:textId="77777777" w:rsidR="0069608F" w:rsidRPr="00FC1C48" w:rsidRDefault="0069608F" w:rsidP="0069608F">
      <w:pPr>
        <w:spacing w:line="20" w:lineRule="atLeast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670C9F49" w14:textId="77777777" w:rsidR="0069608F" w:rsidRPr="00FC1C48" w:rsidRDefault="0069608F" w:rsidP="0069608F">
      <w:pPr>
        <w:spacing w:line="20" w:lineRule="atLeast"/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  <w:u w:val="single"/>
        </w:rPr>
        <w:tab/>
      </w:r>
      <w:r>
        <w:rPr>
          <w:rFonts w:asciiTheme="minorHAnsi" w:hAnsiTheme="minorHAnsi" w:cs="Arial"/>
          <w:sz w:val="22"/>
          <w:szCs w:val="22"/>
          <w:u w:val="single"/>
        </w:rPr>
        <w:tab/>
      </w:r>
      <w:r>
        <w:rPr>
          <w:rFonts w:asciiTheme="minorHAnsi" w:hAnsiTheme="minorHAnsi" w:cs="Arial"/>
          <w:sz w:val="22"/>
          <w:szCs w:val="22"/>
          <w:u w:val="single"/>
        </w:rPr>
        <w:tab/>
      </w:r>
      <w:r>
        <w:rPr>
          <w:rFonts w:asciiTheme="minorHAnsi" w:hAnsiTheme="minorHAnsi" w:cs="Arial"/>
          <w:sz w:val="22"/>
          <w:szCs w:val="22"/>
          <w:u w:val="single"/>
        </w:rPr>
        <w:tab/>
      </w:r>
      <w:r>
        <w:rPr>
          <w:rFonts w:asciiTheme="minorHAnsi" w:hAnsiTheme="minorHAnsi" w:cs="Arial"/>
          <w:sz w:val="22"/>
          <w:szCs w:val="22"/>
          <w:u w:val="single"/>
        </w:rPr>
        <w:tab/>
      </w:r>
      <w:r>
        <w:rPr>
          <w:rFonts w:asciiTheme="minorHAnsi" w:hAnsiTheme="minorHAnsi" w:cs="Arial"/>
          <w:sz w:val="22"/>
          <w:szCs w:val="22"/>
          <w:u w:val="single"/>
        </w:rPr>
        <w:tab/>
      </w:r>
    </w:p>
    <w:p w14:paraId="6A47A136" w14:textId="77777777" w:rsidR="0069608F" w:rsidRPr="00FC1C48" w:rsidRDefault="0069608F" w:rsidP="0069608F">
      <w:pPr>
        <w:spacing w:line="20" w:lineRule="atLeast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1934C258">
        <w:rPr>
          <w:rFonts w:asciiTheme="minorHAnsi" w:hAnsiTheme="minorHAnsi" w:cs="Arial"/>
          <w:sz w:val="22"/>
          <w:szCs w:val="22"/>
        </w:rPr>
        <w:fldChar w:fldCharType="begin">
          <w:ffData>
            <w:name w:val="Text28"/>
            <w:enabled/>
            <w:calcOnExit w:val="0"/>
            <w:textInput>
              <w:default w:val="[Name of Corporate Officer]"/>
            </w:textInput>
          </w:ffData>
        </w:fldChar>
      </w:r>
      <w:bookmarkStart w:id="0" w:name="Text28"/>
      <w:r w:rsidRPr="1934C258">
        <w:rPr>
          <w:rFonts w:asciiTheme="minorHAnsi" w:hAnsiTheme="minorHAnsi" w:cs="Arial"/>
          <w:sz w:val="22"/>
          <w:szCs w:val="22"/>
        </w:rPr>
        <w:instrText xml:space="preserve"> FORMTEXT </w:instrText>
      </w:r>
      <w:r w:rsidRPr="1934C258">
        <w:rPr>
          <w:rFonts w:asciiTheme="minorHAnsi" w:hAnsiTheme="minorHAnsi" w:cs="Arial"/>
          <w:sz w:val="22"/>
          <w:szCs w:val="22"/>
        </w:rPr>
      </w:r>
      <w:r w:rsidRPr="1934C258">
        <w:rPr>
          <w:rFonts w:asciiTheme="minorHAnsi" w:hAnsiTheme="minorHAnsi" w:cs="Arial"/>
          <w:sz w:val="22"/>
          <w:szCs w:val="22"/>
        </w:rPr>
        <w:fldChar w:fldCharType="separate"/>
      </w:r>
      <w:r w:rsidRPr="1934C258">
        <w:rPr>
          <w:rFonts w:asciiTheme="minorHAnsi" w:hAnsiTheme="minorHAnsi" w:cs="Arial"/>
          <w:sz w:val="22"/>
          <w:szCs w:val="22"/>
        </w:rPr>
        <w:fldChar w:fldCharType="end"/>
      </w:r>
      <w:bookmarkEnd w:id="0"/>
      <w:r w:rsidRPr="45AA8555">
        <w:rPr>
          <w:rFonts w:asciiTheme="minorHAnsi" w:eastAsiaTheme="minorEastAsia" w:hAnsiTheme="minorHAnsi" w:cstheme="minorBidi"/>
          <w:sz w:val="22"/>
          <w:szCs w:val="22"/>
        </w:rPr>
        <w:t>Mike Morrison,</w:t>
      </w:r>
      <w:r w:rsidRPr="00FC1C48">
        <w:rPr>
          <w:rFonts w:asciiTheme="minorHAnsi" w:eastAsiaTheme="minorEastAsia" w:hAnsiTheme="minorHAnsi" w:cstheme="minorBidi"/>
          <w:sz w:val="22"/>
          <w:szCs w:val="22"/>
        </w:rPr>
        <w:t xml:space="preserve"> Corporate Officer</w:t>
      </w:r>
    </w:p>
    <w:p w14:paraId="6258A70E" w14:textId="77777777" w:rsidR="004D5CE1" w:rsidRDefault="004D5CE1" w:rsidP="004D5CE1">
      <w:pPr>
        <w:spacing w:line="20" w:lineRule="atLeast"/>
        <w:jc w:val="both"/>
        <w:rPr>
          <w:rFonts w:asciiTheme="minorHAnsi" w:hAnsiTheme="minorHAnsi" w:cs="Arial"/>
          <w:sz w:val="22"/>
          <w:szCs w:val="22"/>
        </w:rPr>
      </w:pPr>
    </w:p>
    <w:p w14:paraId="7E0D9FB8" w14:textId="77777777" w:rsidR="00AE3F77" w:rsidRDefault="00AE3F77" w:rsidP="004D5CE1">
      <w:pPr>
        <w:spacing w:line="20" w:lineRule="atLeast"/>
        <w:jc w:val="both"/>
        <w:rPr>
          <w:rFonts w:asciiTheme="minorHAnsi" w:hAnsiTheme="minorHAnsi" w:cs="Arial"/>
          <w:sz w:val="22"/>
          <w:szCs w:val="22"/>
        </w:rPr>
      </w:pPr>
    </w:p>
    <w:p w14:paraId="6BB55BAA" w14:textId="2DFF8B39" w:rsidR="00AE3F77" w:rsidRPr="000B6E7C" w:rsidRDefault="00AE3F77" w:rsidP="00AE3F77">
      <w:pPr>
        <w:spacing w:line="20" w:lineRule="atLeast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APPROVE by the Inspector of Municipalities on the 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day of 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>, 202</w:t>
      </w:r>
      <w:r w:rsidR="00BB3762">
        <w:rPr>
          <w:rFonts w:asciiTheme="minorHAnsi" w:hAnsiTheme="minorHAnsi" w:cs="Arial"/>
          <w:sz w:val="22"/>
          <w:szCs w:val="22"/>
        </w:rPr>
        <w:t>6</w:t>
      </w:r>
      <w:r>
        <w:rPr>
          <w:rFonts w:asciiTheme="minorHAnsi" w:hAnsiTheme="minorHAnsi" w:cs="Arial"/>
          <w:sz w:val="22"/>
          <w:szCs w:val="22"/>
        </w:rPr>
        <w:t>.</w:t>
      </w:r>
    </w:p>
    <w:p w14:paraId="278A727C" w14:textId="77777777" w:rsidR="00AE3F77" w:rsidRDefault="00AE3F77" w:rsidP="004D5CE1">
      <w:pPr>
        <w:spacing w:line="20" w:lineRule="atLeast"/>
        <w:jc w:val="both"/>
        <w:rPr>
          <w:rFonts w:asciiTheme="minorHAnsi" w:hAnsiTheme="minorHAnsi" w:cs="Arial"/>
          <w:sz w:val="22"/>
          <w:szCs w:val="22"/>
        </w:rPr>
      </w:pPr>
    </w:p>
    <w:p w14:paraId="0556BDEA" w14:textId="7CE61625" w:rsidR="004D5CE1" w:rsidRDefault="004D5CE1" w:rsidP="004D5CE1">
      <w:pPr>
        <w:spacing w:line="20" w:lineRule="atLeast"/>
        <w:jc w:val="both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ASSENT RECEIVED as per the </w:t>
      </w:r>
      <w:r>
        <w:rPr>
          <w:rFonts w:asciiTheme="minorHAnsi" w:hAnsiTheme="minorHAnsi" w:cs="Arial"/>
          <w:i/>
          <w:sz w:val="22"/>
          <w:szCs w:val="22"/>
        </w:rPr>
        <w:t xml:space="preserve">Local Government Act – </w:t>
      </w:r>
      <w:r w:rsidR="00BB3762">
        <w:rPr>
          <w:rFonts w:asciiTheme="minorHAnsi" w:hAnsiTheme="minorHAnsi" w:cs="Arial"/>
          <w:i/>
          <w:sz w:val="22"/>
          <w:szCs w:val="22"/>
        </w:rPr>
        <w:t>Alternative Approval Process</w:t>
      </w:r>
    </w:p>
    <w:p w14:paraId="6BC07CB1" w14:textId="77777777" w:rsidR="004D5CE1" w:rsidRDefault="004D5CE1" w:rsidP="004D5CE1">
      <w:pPr>
        <w:spacing w:line="20" w:lineRule="atLeast"/>
        <w:jc w:val="both"/>
        <w:rPr>
          <w:rFonts w:asciiTheme="minorHAnsi" w:hAnsiTheme="minorHAnsi" w:cs="Arial"/>
          <w:i/>
          <w:sz w:val="22"/>
          <w:szCs w:val="22"/>
        </w:rPr>
      </w:pPr>
    </w:p>
    <w:p w14:paraId="527C8577" w14:textId="06EDB22C" w:rsidR="004D5CE1" w:rsidRPr="00FB7E2F" w:rsidRDefault="004D5CE1" w:rsidP="004D5CE1">
      <w:pPr>
        <w:pStyle w:val="BodyText"/>
        <w:spacing w:line="20" w:lineRule="atLeast"/>
        <w:ind w:left="0"/>
        <w:jc w:val="both"/>
        <w:rPr>
          <w:rFonts w:asciiTheme="minorHAnsi" w:hAnsiTheme="minorHAnsi"/>
          <w:sz w:val="22"/>
          <w:szCs w:val="22"/>
        </w:rPr>
      </w:pPr>
      <w:r w:rsidRPr="00FB7E2F">
        <w:rPr>
          <w:rFonts w:asciiTheme="minorHAnsi" w:hAnsiTheme="minorHAnsi"/>
          <w:sz w:val="22"/>
          <w:szCs w:val="22"/>
        </w:rPr>
        <w:t>ADOPTED this</w:t>
      </w:r>
      <w:r w:rsidRPr="00FB7E2F">
        <w:rPr>
          <w:rFonts w:asciiTheme="minorHAnsi" w:hAnsiTheme="minorHAnsi"/>
          <w:sz w:val="22"/>
          <w:szCs w:val="22"/>
        </w:rPr>
        <w:tab/>
      </w:r>
      <w:r w:rsidRPr="00FB7E2F">
        <w:rPr>
          <w:rFonts w:asciiTheme="minorHAnsi" w:hAnsiTheme="minorHAnsi"/>
          <w:sz w:val="22"/>
          <w:szCs w:val="22"/>
        </w:rPr>
        <w:tab/>
        <w:t>day of</w:t>
      </w:r>
      <w:r w:rsidRPr="00FB7E2F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, 20</w:t>
      </w:r>
      <w:r w:rsidR="00BB3762">
        <w:rPr>
          <w:rFonts w:asciiTheme="minorHAnsi" w:hAnsiTheme="minorHAnsi"/>
          <w:sz w:val="22"/>
          <w:szCs w:val="22"/>
        </w:rPr>
        <w:t>26</w:t>
      </w:r>
      <w:r w:rsidRPr="00FB7E2F">
        <w:rPr>
          <w:rFonts w:asciiTheme="minorHAnsi" w:hAnsiTheme="minorHAnsi"/>
          <w:sz w:val="22"/>
          <w:szCs w:val="22"/>
        </w:rPr>
        <w:t>.</w:t>
      </w:r>
    </w:p>
    <w:p w14:paraId="0E19071E" w14:textId="77777777" w:rsidR="004D5CE1" w:rsidRPr="00FB7E2F" w:rsidRDefault="004D5CE1" w:rsidP="004D5CE1">
      <w:pPr>
        <w:spacing w:line="20" w:lineRule="atLeast"/>
        <w:rPr>
          <w:rFonts w:asciiTheme="minorHAnsi" w:hAnsiTheme="minorHAnsi"/>
          <w:sz w:val="22"/>
        </w:rPr>
      </w:pPr>
    </w:p>
    <w:p w14:paraId="7132B80D" w14:textId="77777777" w:rsidR="004D5CE1" w:rsidRDefault="004D5CE1" w:rsidP="004D5CE1">
      <w:pPr>
        <w:spacing w:line="20" w:lineRule="atLeast"/>
        <w:rPr>
          <w:rFonts w:asciiTheme="minorHAnsi" w:hAnsiTheme="minorHAnsi"/>
          <w:sz w:val="22"/>
        </w:rPr>
      </w:pPr>
    </w:p>
    <w:p w14:paraId="41CBC6BB" w14:textId="77777777" w:rsidR="004D5CE1" w:rsidRDefault="004D5CE1" w:rsidP="004D5CE1">
      <w:pPr>
        <w:spacing w:line="20" w:lineRule="atLeast"/>
        <w:rPr>
          <w:rFonts w:asciiTheme="minorHAnsi" w:hAnsiTheme="minorHAnsi"/>
          <w:sz w:val="22"/>
        </w:rPr>
      </w:pPr>
    </w:p>
    <w:p w14:paraId="4193BF16" w14:textId="77777777" w:rsidR="004D5CE1" w:rsidRPr="00FB7E2F" w:rsidRDefault="004D5CE1" w:rsidP="004D5CE1">
      <w:pPr>
        <w:spacing w:line="20" w:lineRule="atLeast"/>
        <w:rPr>
          <w:rFonts w:asciiTheme="minorHAnsi" w:hAnsiTheme="minorHAnsi"/>
          <w:sz w:val="22"/>
        </w:rPr>
      </w:pPr>
    </w:p>
    <w:p w14:paraId="5C168FF3" w14:textId="77777777" w:rsidR="004D5CE1" w:rsidRPr="00FB7E2F" w:rsidRDefault="004D5CE1" w:rsidP="004D5CE1">
      <w:pPr>
        <w:spacing w:line="20" w:lineRule="atLeast"/>
        <w:rPr>
          <w:rFonts w:asciiTheme="minorHAnsi" w:hAnsiTheme="minorHAnsi"/>
          <w:sz w:val="22"/>
        </w:rPr>
      </w:pPr>
    </w:p>
    <w:p w14:paraId="689D38C3" w14:textId="77777777" w:rsidR="004D5CE1" w:rsidRPr="00FB7E2F" w:rsidRDefault="004D5CE1" w:rsidP="004D5CE1">
      <w:pPr>
        <w:spacing w:line="20" w:lineRule="atLeast"/>
        <w:rPr>
          <w:rFonts w:asciiTheme="minorHAnsi" w:hAnsiTheme="minorHAnsi"/>
          <w:sz w:val="22"/>
          <w:u w:val="single"/>
        </w:rPr>
      </w:pPr>
      <w:r w:rsidRPr="00FB7E2F">
        <w:rPr>
          <w:rFonts w:asciiTheme="minorHAnsi" w:hAnsiTheme="minorHAnsi"/>
          <w:sz w:val="22"/>
          <w:u w:val="single"/>
        </w:rPr>
        <w:tab/>
      </w:r>
      <w:r w:rsidRPr="00FB7E2F">
        <w:rPr>
          <w:rFonts w:asciiTheme="minorHAnsi" w:hAnsiTheme="minorHAnsi"/>
          <w:sz w:val="22"/>
          <w:u w:val="single"/>
        </w:rPr>
        <w:tab/>
      </w:r>
      <w:r w:rsidRPr="00FB7E2F">
        <w:rPr>
          <w:rFonts w:asciiTheme="minorHAnsi" w:hAnsiTheme="minorHAnsi"/>
          <w:sz w:val="22"/>
          <w:u w:val="single"/>
        </w:rPr>
        <w:tab/>
      </w:r>
      <w:r w:rsidRPr="00FB7E2F">
        <w:rPr>
          <w:rFonts w:asciiTheme="minorHAnsi" w:hAnsiTheme="minorHAnsi"/>
          <w:sz w:val="22"/>
          <w:u w:val="single"/>
        </w:rPr>
        <w:tab/>
      </w:r>
      <w:r w:rsidRPr="00FB7E2F">
        <w:rPr>
          <w:rFonts w:asciiTheme="minorHAnsi" w:hAnsiTheme="minorHAnsi"/>
          <w:sz w:val="22"/>
          <w:u w:val="single"/>
        </w:rPr>
        <w:tab/>
      </w:r>
      <w:r w:rsidRPr="00FB7E2F">
        <w:rPr>
          <w:rFonts w:asciiTheme="minorHAnsi" w:hAnsiTheme="minorHAnsi"/>
          <w:sz w:val="22"/>
        </w:rPr>
        <w:tab/>
      </w:r>
      <w:r w:rsidRPr="00FB7E2F">
        <w:rPr>
          <w:rFonts w:asciiTheme="minorHAnsi" w:hAnsiTheme="minorHAnsi"/>
          <w:sz w:val="22"/>
        </w:rPr>
        <w:tab/>
      </w:r>
      <w:r w:rsidRPr="00FB7E2F">
        <w:rPr>
          <w:rFonts w:asciiTheme="minorHAnsi" w:hAnsiTheme="minorHAnsi"/>
          <w:sz w:val="22"/>
          <w:u w:val="single"/>
        </w:rPr>
        <w:tab/>
      </w:r>
      <w:r w:rsidRPr="00FB7E2F">
        <w:rPr>
          <w:rFonts w:asciiTheme="minorHAnsi" w:hAnsiTheme="minorHAnsi"/>
          <w:sz w:val="22"/>
          <w:u w:val="single"/>
        </w:rPr>
        <w:tab/>
      </w:r>
      <w:r w:rsidRPr="00FB7E2F">
        <w:rPr>
          <w:rFonts w:asciiTheme="minorHAnsi" w:hAnsiTheme="minorHAnsi"/>
          <w:sz w:val="22"/>
          <w:u w:val="single"/>
        </w:rPr>
        <w:tab/>
      </w:r>
      <w:r w:rsidRPr="00FB7E2F">
        <w:rPr>
          <w:rFonts w:asciiTheme="minorHAnsi" w:hAnsiTheme="minorHAnsi"/>
          <w:sz w:val="22"/>
          <w:u w:val="single"/>
        </w:rPr>
        <w:tab/>
      </w:r>
      <w:r w:rsidRPr="00FB7E2F">
        <w:rPr>
          <w:rFonts w:asciiTheme="minorHAnsi" w:hAnsiTheme="minorHAnsi"/>
          <w:sz w:val="22"/>
          <w:u w:val="single"/>
        </w:rPr>
        <w:tab/>
      </w:r>
    </w:p>
    <w:p w14:paraId="729788B9" w14:textId="44EDACBB" w:rsidR="004D5CE1" w:rsidRDefault="00BB3762" w:rsidP="004D5CE1">
      <w:pPr>
        <w:spacing w:line="20" w:lineRule="atLeas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Aimee Watson</w:t>
      </w:r>
      <w:r w:rsidR="004D5CE1">
        <w:rPr>
          <w:rFonts w:asciiTheme="minorHAnsi" w:hAnsiTheme="minorHAnsi"/>
          <w:sz w:val="22"/>
        </w:rPr>
        <w:t>, Board Chair</w:t>
      </w:r>
      <w:r w:rsidR="004D5CE1">
        <w:rPr>
          <w:rFonts w:asciiTheme="minorHAnsi" w:hAnsiTheme="minorHAnsi"/>
          <w:sz w:val="22"/>
        </w:rPr>
        <w:tab/>
      </w:r>
      <w:r w:rsidR="004D5CE1">
        <w:rPr>
          <w:rFonts w:asciiTheme="minorHAnsi" w:hAnsiTheme="minorHAnsi"/>
          <w:sz w:val="22"/>
        </w:rPr>
        <w:tab/>
      </w:r>
      <w:r w:rsidR="004D5CE1"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 xml:space="preserve">               </w:t>
      </w:r>
      <w:r w:rsidR="00E106F3">
        <w:rPr>
          <w:rFonts w:asciiTheme="minorHAnsi" w:hAnsiTheme="minorHAnsi"/>
          <w:sz w:val="22"/>
        </w:rPr>
        <w:t>Mike Morrison</w:t>
      </w:r>
      <w:r w:rsidR="004D5CE1" w:rsidRPr="00FB7E2F">
        <w:rPr>
          <w:rFonts w:asciiTheme="minorHAnsi" w:hAnsiTheme="minorHAnsi"/>
          <w:sz w:val="22"/>
        </w:rPr>
        <w:t>, Corporate Officer</w:t>
      </w:r>
    </w:p>
    <w:p w14:paraId="66D62D9C" w14:textId="77777777" w:rsidR="00D20E1D" w:rsidRPr="00F00C02" w:rsidRDefault="00D20E1D" w:rsidP="004D5CE1">
      <w:pPr>
        <w:pStyle w:val="BodyText"/>
        <w:spacing w:line="20" w:lineRule="atLeast"/>
        <w:ind w:left="0"/>
        <w:jc w:val="both"/>
        <w:rPr>
          <w:rFonts w:asciiTheme="minorHAnsi" w:hAnsiTheme="minorHAnsi"/>
          <w:sz w:val="22"/>
        </w:rPr>
      </w:pPr>
    </w:p>
    <w:sectPr w:rsidR="00D20E1D" w:rsidRPr="00F00C02" w:rsidSect="000B51D0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7684"/>
    <w:multiLevelType w:val="hybridMultilevel"/>
    <w:tmpl w:val="CB9EE7CE"/>
    <w:lvl w:ilvl="0" w:tplc="D1A2E1B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B0B7A9A"/>
    <w:multiLevelType w:val="hybridMultilevel"/>
    <w:tmpl w:val="5802BF5A"/>
    <w:lvl w:ilvl="0" w:tplc="3E08289A">
      <w:start w:val="1"/>
      <w:numFmt w:val="lowerLetter"/>
      <w:lvlText w:val="(%1)"/>
      <w:lvlJc w:val="left"/>
      <w:pPr>
        <w:tabs>
          <w:tab w:val="num" w:pos="1773"/>
        </w:tabs>
        <w:ind w:left="1773" w:hanging="720"/>
      </w:pPr>
      <w:rPr>
        <w:rFonts w:hint="default"/>
      </w:rPr>
    </w:lvl>
    <w:lvl w:ilvl="1" w:tplc="D5FE2374">
      <w:start w:val="1"/>
      <w:numFmt w:val="lowerRoman"/>
      <w:lvlText w:val="(%2)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2" w:tplc="F300E6AC">
      <w:start w:val="1"/>
      <w:numFmt w:val="upperLetter"/>
      <w:lvlText w:val="(%3)"/>
      <w:lvlJc w:val="right"/>
      <w:pPr>
        <w:tabs>
          <w:tab w:val="num" w:pos="2493"/>
        </w:tabs>
        <w:ind w:left="2493" w:hanging="180"/>
      </w:pPr>
      <w:rPr>
        <w:rFonts w:hint="default"/>
      </w:rPr>
    </w:lvl>
    <w:lvl w:ilvl="3" w:tplc="93EE8C28">
      <w:start w:val="1"/>
      <w:numFmt w:val="upperRoman"/>
      <w:lvlText w:val="(V%4)"/>
      <w:lvlJc w:val="left"/>
      <w:pPr>
        <w:tabs>
          <w:tab w:val="num" w:pos="3213"/>
        </w:tabs>
        <w:ind w:left="3213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33"/>
        </w:tabs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53"/>
        </w:tabs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73"/>
        </w:tabs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93"/>
        </w:tabs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13"/>
        </w:tabs>
        <w:ind w:left="6813" w:hanging="180"/>
      </w:pPr>
    </w:lvl>
  </w:abstractNum>
  <w:abstractNum w:abstractNumId="2" w15:restartNumberingAfterBreak="0">
    <w:nsid w:val="2DE9078D"/>
    <w:multiLevelType w:val="hybridMultilevel"/>
    <w:tmpl w:val="5642776C"/>
    <w:lvl w:ilvl="0" w:tplc="07C09798">
      <w:start w:val="1"/>
      <w:numFmt w:val="decimal"/>
      <w:lvlText w:val="%1"/>
      <w:lvlJc w:val="left"/>
      <w:pPr>
        <w:ind w:left="2367" w:hanging="360"/>
      </w:pPr>
      <w:rPr>
        <w:rFonts w:asciiTheme="minorHAnsi" w:hAnsiTheme="minorHAnsi" w:cstheme="minorHAnsi" w:hint="default"/>
        <w:b/>
        <w:bCs w:val="0"/>
        <w:sz w:val="22"/>
        <w:szCs w:val="22"/>
      </w:rPr>
    </w:lvl>
    <w:lvl w:ilvl="1" w:tplc="10090019">
      <w:start w:val="1"/>
      <w:numFmt w:val="lowerLetter"/>
      <w:lvlText w:val="%2."/>
      <w:lvlJc w:val="left"/>
      <w:pPr>
        <w:ind w:left="3087" w:hanging="360"/>
      </w:pPr>
    </w:lvl>
    <w:lvl w:ilvl="2" w:tplc="1009001B" w:tentative="1">
      <w:start w:val="1"/>
      <w:numFmt w:val="lowerRoman"/>
      <w:lvlText w:val="%3."/>
      <w:lvlJc w:val="right"/>
      <w:pPr>
        <w:ind w:left="3807" w:hanging="180"/>
      </w:pPr>
    </w:lvl>
    <w:lvl w:ilvl="3" w:tplc="1009000F" w:tentative="1">
      <w:start w:val="1"/>
      <w:numFmt w:val="decimal"/>
      <w:lvlText w:val="%4."/>
      <w:lvlJc w:val="left"/>
      <w:pPr>
        <w:ind w:left="4527" w:hanging="360"/>
      </w:pPr>
    </w:lvl>
    <w:lvl w:ilvl="4" w:tplc="10090019" w:tentative="1">
      <w:start w:val="1"/>
      <w:numFmt w:val="lowerLetter"/>
      <w:lvlText w:val="%5."/>
      <w:lvlJc w:val="left"/>
      <w:pPr>
        <w:ind w:left="5247" w:hanging="360"/>
      </w:pPr>
    </w:lvl>
    <w:lvl w:ilvl="5" w:tplc="1009001B" w:tentative="1">
      <w:start w:val="1"/>
      <w:numFmt w:val="lowerRoman"/>
      <w:lvlText w:val="%6."/>
      <w:lvlJc w:val="right"/>
      <w:pPr>
        <w:ind w:left="5967" w:hanging="180"/>
      </w:pPr>
    </w:lvl>
    <w:lvl w:ilvl="6" w:tplc="1009000F" w:tentative="1">
      <w:start w:val="1"/>
      <w:numFmt w:val="decimal"/>
      <w:lvlText w:val="%7."/>
      <w:lvlJc w:val="left"/>
      <w:pPr>
        <w:ind w:left="6687" w:hanging="360"/>
      </w:pPr>
    </w:lvl>
    <w:lvl w:ilvl="7" w:tplc="10090019" w:tentative="1">
      <w:start w:val="1"/>
      <w:numFmt w:val="lowerLetter"/>
      <w:lvlText w:val="%8."/>
      <w:lvlJc w:val="left"/>
      <w:pPr>
        <w:ind w:left="7407" w:hanging="360"/>
      </w:pPr>
    </w:lvl>
    <w:lvl w:ilvl="8" w:tplc="1009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3" w15:restartNumberingAfterBreak="0">
    <w:nsid w:val="76421431"/>
    <w:multiLevelType w:val="hybridMultilevel"/>
    <w:tmpl w:val="9EAA6306"/>
    <w:lvl w:ilvl="0" w:tplc="3E08289A">
      <w:start w:val="1"/>
      <w:numFmt w:val="lowerLetter"/>
      <w:lvlText w:val="(%1)"/>
      <w:lvlJc w:val="left"/>
      <w:pPr>
        <w:ind w:left="242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142" w:hanging="360"/>
      </w:pPr>
    </w:lvl>
    <w:lvl w:ilvl="2" w:tplc="1009001B" w:tentative="1">
      <w:start w:val="1"/>
      <w:numFmt w:val="lowerRoman"/>
      <w:lvlText w:val="%3."/>
      <w:lvlJc w:val="right"/>
      <w:pPr>
        <w:ind w:left="3862" w:hanging="180"/>
      </w:pPr>
    </w:lvl>
    <w:lvl w:ilvl="3" w:tplc="1009000F" w:tentative="1">
      <w:start w:val="1"/>
      <w:numFmt w:val="decimal"/>
      <w:lvlText w:val="%4."/>
      <w:lvlJc w:val="left"/>
      <w:pPr>
        <w:ind w:left="4582" w:hanging="360"/>
      </w:pPr>
    </w:lvl>
    <w:lvl w:ilvl="4" w:tplc="10090019" w:tentative="1">
      <w:start w:val="1"/>
      <w:numFmt w:val="lowerLetter"/>
      <w:lvlText w:val="%5."/>
      <w:lvlJc w:val="left"/>
      <w:pPr>
        <w:ind w:left="5302" w:hanging="360"/>
      </w:pPr>
    </w:lvl>
    <w:lvl w:ilvl="5" w:tplc="1009001B" w:tentative="1">
      <w:start w:val="1"/>
      <w:numFmt w:val="lowerRoman"/>
      <w:lvlText w:val="%6."/>
      <w:lvlJc w:val="right"/>
      <w:pPr>
        <w:ind w:left="6022" w:hanging="180"/>
      </w:pPr>
    </w:lvl>
    <w:lvl w:ilvl="6" w:tplc="1009000F" w:tentative="1">
      <w:start w:val="1"/>
      <w:numFmt w:val="decimal"/>
      <w:lvlText w:val="%7."/>
      <w:lvlJc w:val="left"/>
      <w:pPr>
        <w:ind w:left="6742" w:hanging="360"/>
      </w:pPr>
    </w:lvl>
    <w:lvl w:ilvl="7" w:tplc="10090019" w:tentative="1">
      <w:start w:val="1"/>
      <w:numFmt w:val="lowerLetter"/>
      <w:lvlText w:val="%8."/>
      <w:lvlJc w:val="left"/>
      <w:pPr>
        <w:ind w:left="7462" w:hanging="360"/>
      </w:pPr>
    </w:lvl>
    <w:lvl w:ilvl="8" w:tplc="1009001B" w:tentative="1">
      <w:start w:val="1"/>
      <w:numFmt w:val="lowerRoman"/>
      <w:lvlText w:val="%9."/>
      <w:lvlJc w:val="right"/>
      <w:pPr>
        <w:ind w:left="8182" w:hanging="180"/>
      </w:pPr>
    </w:lvl>
  </w:abstractNum>
  <w:num w:numId="1" w16cid:durableId="1492212671">
    <w:abstractNumId w:val="2"/>
  </w:num>
  <w:num w:numId="2" w16cid:durableId="2093505775">
    <w:abstractNumId w:val="1"/>
  </w:num>
  <w:num w:numId="3" w16cid:durableId="238904237">
    <w:abstractNumId w:val="3"/>
  </w:num>
  <w:num w:numId="4" w16cid:durableId="164781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YxZuVDNrE6NstKnm10/XRECDvtaK8wx2FZzq1tQHnD+aVbWVGGn9Op4qUVMKHOwWiA2NPsKk2LDVwNBXSHCdSg==" w:salt="PDGQHM+hCIV8i5aI6dGDR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CCE"/>
    <w:rsid w:val="00002D40"/>
    <w:rsid w:val="00010B8F"/>
    <w:rsid w:val="00023EDE"/>
    <w:rsid w:val="00076734"/>
    <w:rsid w:val="0008590D"/>
    <w:rsid w:val="00097769"/>
    <w:rsid w:val="000B51D0"/>
    <w:rsid w:val="0012324A"/>
    <w:rsid w:val="00131B7E"/>
    <w:rsid w:val="00131C15"/>
    <w:rsid w:val="0013369D"/>
    <w:rsid w:val="00137905"/>
    <w:rsid w:val="00147BD9"/>
    <w:rsid w:val="001605BD"/>
    <w:rsid w:val="001A3A20"/>
    <w:rsid w:val="001B088A"/>
    <w:rsid w:val="001D1D51"/>
    <w:rsid w:val="001E2E7B"/>
    <w:rsid w:val="00237874"/>
    <w:rsid w:val="00253134"/>
    <w:rsid w:val="0028494D"/>
    <w:rsid w:val="002B1FF0"/>
    <w:rsid w:val="002D4868"/>
    <w:rsid w:val="002D6540"/>
    <w:rsid w:val="003005F9"/>
    <w:rsid w:val="00307810"/>
    <w:rsid w:val="003230AC"/>
    <w:rsid w:val="00343115"/>
    <w:rsid w:val="00343622"/>
    <w:rsid w:val="003965C6"/>
    <w:rsid w:val="003C23BC"/>
    <w:rsid w:val="00402632"/>
    <w:rsid w:val="00416BBD"/>
    <w:rsid w:val="00423685"/>
    <w:rsid w:val="00436D24"/>
    <w:rsid w:val="00442D5C"/>
    <w:rsid w:val="00446949"/>
    <w:rsid w:val="00446A2D"/>
    <w:rsid w:val="00454B4D"/>
    <w:rsid w:val="00476259"/>
    <w:rsid w:val="004831C0"/>
    <w:rsid w:val="00484404"/>
    <w:rsid w:val="004852CD"/>
    <w:rsid w:val="004B520D"/>
    <w:rsid w:val="004D5CE1"/>
    <w:rsid w:val="004F1E98"/>
    <w:rsid w:val="0050017D"/>
    <w:rsid w:val="00506A44"/>
    <w:rsid w:val="00507D1D"/>
    <w:rsid w:val="00512F1E"/>
    <w:rsid w:val="00514214"/>
    <w:rsid w:val="00562504"/>
    <w:rsid w:val="005C4FEB"/>
    <w:rsid w:val="005C5459"/>
    <w:rsid w:val="005E0033"/>
    <w:rsid w:val="005E43F5"/>
    <w:rsid w:val="00606132"/>
    <w:rsid w:val="00611845"/>
    <w:rsid w:val="00643121"/>
    <w:rsid w:val="006530DB"/>
    <w:rsid w:val="0065497A"/>
    <w:rsid w:val="00681035"/>
    <w:rsid w:val="00681A36"/>
    <w:rsid w:val="0069608F"/>
    <w:rsid w:val="006A6C6A"/>
    <w:rsid w:val="006B2FB4"/>
    <w:rsid w:val="006B4875"/>
    <w:rsid w:val="006B54AE"/>
    <w:rsid w:val="006D7568"/>
    <w:rsid w:val="006F1522"/>
    <w:rsid w:val="00750D6E"/>
    <w:rsid w:val="00753853"/>
    <w:rsid w:val="00767CCE"/>
    <w:rsid w:val="007778B4"/>
    <w:rsid w:val="007C1AED"/>
    <w:rsid w:val="007C4E10"/>
    <w:rsid w:val="007E77C9"/>
    <w:rsid w:val="00812AC6"/>
    <w:rsid w:val="00821216"/>
    <w:rsid w:val="00855C7F"/>
    <w:rsid w:val="00857CED"/>
    <w:rsid w:val="008726D1"/>
    <w:rsid w:val="00881995"/>
    <w:rsid w:val="00886C35"/>
    <w:rsid w:val="008A7980"/>
    <w:rsid w:val="008C052E"/>
    <w:rsid w:val="008F19A9"/>
    <w:rsid w:val="00911B39"/>
    <w:rsid w:val="009311A0"/>
    <w:rsid w:val="00932CB1"/>
    <w:rsid w:val="00947BF2"/>
    <w:rsid w:val="009740BF"/>
    <w:rsid w:val="009926C5"/>
    <w:rsid w:val="009B46C4"/>
    <w:rsid w:val="009F0B62"/>
    <w:rsid w:val="009F7A0D"/>
    <w:rsid w:val="00A04FDC"/>
    <w:rsid w:val="00A070DA"/>
    <w:rsid w:val="00A15344"/>
    <w:rsid w:val="00A42349"/>
    <w:rsid w:val="00A47AF2"/>
    <w:rsid w:val="00AE3F77"/>
    <w:rsid w:val="00AE607C"/>
    <w:rsid w:val="00AF051D"/>
    <w:rsid w:val="00B2189B"/>
    <w:rsid w:val="00B43D09"/>
    <w:rsid w:val="00B45784"/>
    <w:rsid w:val="00BA5D65"/>
    <w:rsid w:val="00BB3762"/>
    <w:rsid w:val="00BC4564"/>
    <w:rsid w:val="00BC732E"/>
    <w:rsid w:val="00BD24C1"/>
    <w:rsid w:val="00BD6CDD"/>
    <w:rsid w:val="00C014E3"/>
    <w:rsid w:val="00C01A7E"/>
    <w:rsid w:val="00C24702"/>
    <w:rsid w:val="00C36057"/>
    <w:rsid w:val="00C4754C"/>
    <w:rsid w:val="00C52DE3"/>
    <w:rsid w:val="00C567CC"/>
    <w:rsid w:val="00C6369F"/>
    <w:rsid w:val="00C8112B"/>
    <w:rsid w:val="00C95772"/>
    <w:rsid w:val="00C964C6"/>
    <w:rsid w:val="00CB7222"/>
    <w:rsid w:val="00CF771B"/>
    <w:rsid w:val="00D20E1D"/>
    <w:rsid w:val="00D21843"/>
    <w:rsid w:val="00D27E07"/>
    <w:rsid w:val="00D64389"/>
    <w:rsid w:val="00DD44D8"/>
    <w:rsid w:val="00DD54B8"/>
    <w:rsid w:val="00DE0B12"/>
    <w:rsid w:val="00DF36F9"/>
    <w:rsid w:val="00DF63B3"/>
    <w:rsid w:val="00E106F3"/>
    <w:rsid w:val="00E10A91"/>
    <w:rsid w:val="00E21453"/>
    <w:rsid w:val="00E423E1"/>
    <w:rsid w:val="00E905E7"/>
    <w:rsid w:val="00ED0B2B"/>
    <w:rsid w:val="00F00C02"/>
    <w:rsid w:val="00F858DD"/>
    <w:rsid w:val="00FA23B4"/>
    <w:rsid w:val="00FA3C10"/>
    <w:rsid w:val="00FC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E60F1"/>
  <w15:docId w15:val="{42A6D53B-BB84-444E-B8B9-A87AD0A9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B51D0"/>
    <w:pPr>
      <w:widowControl w:val="0"/>
      <w:ind w:left="652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0B51D0"/>
    <w:rPr>
      <w:rFonts w:ascii="Arial" w:eastAsia="Arial" w:hAnsi="Arial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B51D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D65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9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5F9CBCBB2229438AADCD4B29FE2FA6" ma:contentTypeVersion="3" ma:contentTypeDescription="Create a new document." ma:contentTypeScope="" ma:versionID="f4cbd8d041695bb68e1e05a014803aa8">
  <xsd:schema xmlns:xsd="http://www.w3.org/2001/XMLSchema" xmlns:xs="http://www.w3.org/2001/XMLSchema" xmlns:p="http://schemas.microsoft.com/office/2006/metadata/properties" xmlns:ns2="20a4606e-229c-40c9-aabe-561d20aa99f1" targetNamespace="http://schemas.microsoft.com/office/2006/metadata/properties" ma:root="true" ma:fieldsID="afdf5bf1e9a825eb5eb835053d384781" ns2:_="">
    <xsd:import namespace="20a4606e-229c-40c9-aabe-561d20aa99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4606e-229c-40c9-aabe-561d20aa99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B930EE-C81E-41D7-B03D-EC0628356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a4606e-229c-40c9-aabe-561d20aa99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963537-99BC-42A2-B431-772483528854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20a4606e-229c-40c9-aabe-561d20aa99f1"/>
    <ds:schemaRef ds:uri="http://schemas.microsoft.com/office/2006/documentManagement/typ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D040510-0662-430C-BFB9-DCCB8F0946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2816</Characters>
  <Application>Microsoft Office Word</Application>
  <DocSecurity>8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RDCK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 Lund</dc:creator>
  <cp:lastModifiedBy>Angela Lund</cp:lastModifiedBy>
  <cp:revision>2</cp:revision>
  <dcterms:created xsi:type="dcterms:W3CDTF">2026-04-29T19:24:00Z</dcterms:created>
  <dcterms:modified xsi:type="dcterms:W3CDTF">2026-04-29T19:24:00Z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0x0101001D5F9CBCBB2229438AADCD4B29FE2FA6</vt:lpwstr>
  </property>
</Properties>
</file>